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1A37" w:rsidRDefault="007A3013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-1190052</wp:posOffset>
                </wp:positionH>
                <wp:positionV relativeFrom="page">
                  <wp:posOffset>217380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7pt;margin-top:17.1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lrFd&#10;E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A1A37" w:rsidRDefault="005A1A37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37" w:rsidRDefault="005A1A37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37" w:rsidRDefault="005A1A37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37" w:rsidRDefault="005A1A37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37" w:rsidRDefault="005A1A37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37" w:rsidRDefault="005A1A37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37" w:rsidRDefault="005A1A37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37" w:rsidRDefault="005A1A37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37" w:rsidRDefault="005A1A37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37" w:rsidRDefault="005A1A37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37" w:rsidRDefault="007A3013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12.01.2023                          48-па</w:t>
      </w:r>
    </w:p>
    <w:p w:rsidR="005A1A37" w:rsidRDefault="005A1A37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37" w:rsidRDefault="005A1A37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37" w:rsidRDefault="005A1A37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37" w:rsidRDefault="004E2FC6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Перечень</w:t>
      </w:r>
      <w:r w:rsidR="00A139B8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</w:t>
      </w:r>
    </w:p>
    <w:p w:rsidR="005A1A37" w:rsidRDefault="00A139B8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AF7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A139B8" w:rsidRPr="005A1A37" w:rsidRDefault="00D53A61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</w:t>
      </w:r>
      <w:r w:rsidR="009B2AF7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район</w:t>
      </w:r>
      <w:r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9B8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C10097" w:rsidRDefault="00C10097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37" w:rsidRPr="005A1A37" w:rsidRDefault="005A1A37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CCB" w:rsidRPr="005A1A37" w:rsidRDefault="005A1A37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7694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D5326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</w:t>
      </w:r>
      <w:r w:rsidR="00D72957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разработкой новой муниципальной</w:t>
      </w:r>
      <w:r w:rsidR="007A3E1A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D72957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1411A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326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326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Тосненский район Ленинградской области</w:t>
      </w:r>
      <w:r w:rsidR="00DF42F3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муниц</w:t>
      </w:r>
      <w:r w:rsidR="00DF42F3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F42F3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</w:t>
      </w:r>
    </w:p>
    <w:p w:rsidR="004D0EC6" w:rsidRPr="005A1A37" w:rsidRDefault="004D0EC6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0B5" w:rsidRPr="005A1A37" w:rsidRDefault="00A11687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="00333752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F3743" w:rsidRPr="005A1A37" w:rsidRDefault="003F3743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7CF" w:rsidRPr="005A1A37" w:rsidRDefault="005A1A37" w:rsidP="005A1A3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proofErr w:type="gramStart"/>
      <w:r w:rsidR="00D72957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Перечень муниципальных программ муниципального образования Тосненский район Ленинградской области, утверждённый постано</w:t>
      </w:r>
      <w:r w:rsidR="00D72957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72957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 администрации муниципального образования Тосненский район Лени</w:t>
      </w:r>
      <w:r w:rsidR="00D72957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72957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градской области </w:t>
      </w:r>
      <w:r w:rsidR="00CC3C8C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08.09.2019 №</w:t>
      </w:r>
      <w:r w:rsidR="00D6233E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C8C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541-па</w:t>
      </w:r>
      <w:r w:rsidR="007527CF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муниципал</w:t>
      </w:r>
      <w:r w:rsidR="007527CF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7527CF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программ муниципального образования Тосненский район Ленинградской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527CF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области» (с учетом изменений</w:t>
      </w:r>
      <w:r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внесенных постановления</w:t>
      </w:r>
      <w:r w:rsidR="00D6233E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6233E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</w:t>
      </w:r>
      <w:r w:rsidR="00D6233E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6233E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Тосненский район Ленинградской области</w:t>
      </w:r>
      <w:r w:rsidR="007527CF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34A57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31.07.2019 №</w:t>
      </w:r>
      <w:r w:rsidR="00D72957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A57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35E87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34A57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35E87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-па, от 28.01.2020 №</w:t>
      </w:r>
      <w:r w:rsidR="00D72957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E87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141-па</w:t>
      </w:r>
      <w:r w:rsidR="00A35CEF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28.10.2021 №</w:t>
      </w:r>
      <w:r w:rsidR="00D72957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CEF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2558-па, от 20.12.2021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35CEF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72957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CEF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3010-па</w:t>
      </w:r>
      <w:r w:rsidR="00D72957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</w:t>
      </w:r>
      <w:proofErr w:type="gramEnd"/>
      <w:r w:rsidR="00D72957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72957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26.09.2022 № 3347-па</w:t>
      </w:r>
      <w:r w:rsidR="00F35E87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6233E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D72957" w:rsidRPr="005A1A37" w:rsidRDefault="005A1A37" w:rsidP="005A1A3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</w:t>
      </w:r>
      <w:r w:rsidR="005A04C9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72957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</w:t>
      </w:r>
      <w:r w:rsidR="005A04C9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2957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4C9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</w:t>
      </w:r>
      <w:r w:rsidR="00D72957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139" w:type="dxa"/>
        <w:jc w:val="center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592"/>
        <w:gridCol w:w="1560"/>
        <w:gridCol w:w="1701"/>
        <w:gridCol w:w="2806"/>
      </w:tblGrid>
      <w:tr w:rsidR="005A04C9" w:rsidRPr="005A1A37" w:rsidTr="005A1A37">
        <w:trPr>
          <w:trHeight w:val="1458"/>
          <w:jc w:val="center"/>
        </w:trPr>
        <w:tc>
          <w:tcPr>
            <w:tcW w:w="480" w:type="dxa"/>
          </w:tcPr>
          <w:p w:rsidR="005A04C9" w:rsidRPr="005A1A37" w:rsidRDefault="005A04C9" w:rsidP="005A1A37">
            <w:pPr>
              <w:pStyle w:val="Default"/>
              <w:jc w:val="both"/>
            </w:pPr>
            <w:r w:rsidRPr="005A1A37">
              <w:t>7.</w:t>
            </w:r>
          </w:p>
        </w:tc>
        <w:tc>
          <w:tcPr>
            <w:tcW w:w="2592" w:type="dxa"/>
          </w:tcPr>
          <w:p w:rsidR="005A04C9" w:rsidRPr="005A1A37" w:rsidRDefault="005A04C9" w:rsidP="005A1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7">
              <w:rPr>
                <w:rFonts w:ascii="Times New Roman" w:hAnsi="Times New Roman" w:cs="Times New Roman"/>
                <w:sz w:val="24"/>
                <w:szCs w:val="24"/>
              </w:rPr>
              <w:t>Поддержка отдельных категорий граждан, нуждающихся в улу</w:t>
            </w:r>
            <w:r w:rsidRPr="005A1A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A1A37">
              <w:rPr>
                <w:rFonts w:ascii="Times New Roman" w:hAnsi="Times New Roman" w:cs="Times New Roman"/>
                <w:sz w:val="24"/>
                <w:szCs w:val="24"/>
              </w:rPr>
              <w:t>шении жилищных условий, на террит</w:t>
            </w:r>
            <w:r w:rsidRPr="005A1A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A37">
              <w:rPr>
                <w:rFonts w:ascii="Times New Roman" w:hAnsi="Times New Roman" w:cs="Times New Roman"/>
                <w:sz w:val="24"/>
                <w:szCs w:val="24"/>
              </w:rPr>
              <w:t>рии Тосненского ра</w:t>
            </w:r>
            <w:r w:rsidRPr="005A1A3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A1A37">
              <w:rPr>
                <w:rFonts w:ascii="Times New Roman" w:hAnsi="Times New Roman" w:cs="Times New Roman"/>
                <w:sz w:val="24"/>
                <w:szCs w:val="24"/>
              </w:rPr>
              <w:t>она Ленинградской области</w:t>
            </w:r>
          </w:p>
        </w:tc>
        <w:tc>
          <w:tcPr>
            <w:tcW w:w="1560" w:type="dxa"/>
          </w:tcPr>
          <w:p w:rsidR="005A04C9" w:rsidRPr="005A1A37" w:rsidRDefault="005A04C9" w:rsidP="005A1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7">
              <w:rPr>
                <w:rFonts w:ascii="Times New Roman" w:hAnsi="Times New Roman" w:cs="Times New Roman"/>
                <w:sz w:val="24"/>
                <w:szCs w:val="24"/>
              </w:rPr>
              <w:t>2019-2027</w:t>
            </w:r>
          </w:p>
        </w:tc>
        <w:tc>
          <w:tcPr>
            <w:tcW w:w="1701" w:type="dxa"/>
          </w:tcPr>
          <w:p w:rsidR="005A04C9" w:rsidRPr="005A1A37" w:rsidRDefault="005A04C9" w:rsidP="005A1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7">
              <w:rPr>
                <w:rFonts w:ascii="Times New Roman" w:hAnsi="Times New Roman" w:cs="Times New Roman"/>
                <w:sz w:val="24"/>
                <w:szCs w:val="24"/>
              </w:rPr>
              <w:t>Горленко С.А.</w:t>
            </w:r>
          </w:p>
        </w:tc>
        <w:tc>
          <w:tcPr>
            <w:tcW w:w="2806" w:type="dxa"/>
          </w:tcPr>
          <w:p w:rsidR="005A04C9" w:rsidRPr="005A1A37" w:rsidRDefault="005A04C9" w:rsidP="005A1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7">
              <w:rPr>
                <w:rFonts w:ascii="Times New Roman" w:hAnsi="Times New Roman" w:cs="Times New Roman"/>
                <w:sz w:val="24"/>
                <w:szCs w:val="24"/>
              </w:rPr>
              <w:t>Отдел жилищной пол</w:t>
            </w:r>
            <w:r w:rsidRPr="005A1A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A37">
              <w:rPr>
                <w:rFonts w:ascii="Times New Roman" w:hAnsi="Times New Roman" w:cs="Times New Roman"/>
                <w:sz w:val="24"/>
                <w:szCs w:val="24"/>
              </w:rPr>
              <w:t>тики комитета по ж</w:t>
            </w:r>
            <w:r w:rsidRPr="005A1A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1A37">
              <w:rPr>
                <w:rFonts w:ascii="Times New Roman" w:hAnsi="Times New Roman" w:cs="Times New Roman"/>
                <w:sz w:val="24"/>
                <w:szCs w:val="24"/>
              </w:rPr>
              <w:t>лищно-коммунальному хозяйству и благ</w:t>
            </w:r>
            <w:r w:rsidRPr="005A1A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A37">
              <w:rPr>
                <w:rFonts w:ascii="Times New Roman" w:hAnsi="Times New Roman" w:cs="Times New Roman"/>
                <w:sz w:val="24"/>
                <w:szCs w:val="24"/>
              </w:rPr>
              <w:t>устройству администр</w:t>
            </w:r>
            <w:r w:rsidRPr="005A1A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A37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</w:t>
            </w:r>
            <w:r w:rsidRPr="005A1A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A1A37">
              <w:rPr>
                <w:rFonts w:ascii="Times New Roman" w:hAnsi="Times New Roman" w:cs="Times New Roman"/>
                <w:sz w:val="24"/>
                <w:szCs w:val="24"/>
              </w:rPr>
              <w:t>разования Тосненский район Ленинградской области</w:t>
            </w:r>
          </w:p>
        </w:tc>
      </w:tr>
    </w:tbl>
    <w:p w:rsidR="005A1A37" w:rsidRPr="005A1A37" w:rsidRDefault="005A1A37" w:rsidP="005A1A3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5A04C9" w:rsidRDefault="005A1A37" w:rsidP="005A1A3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</w:t>
      </w:r>
      <w:r w:rsidR="005A04C9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пункт 14 следующего содержания:</w:t>
      </w:r>
    </w:p>
    <w:p w:rsidR="005A1A37" w:rsidRPr="005A1A37" w:rsidRDefault="005A1A37" w:rsidP="005A1A3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9344" w:type="dxa"/>
        <w:jc w:val="center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2538"/>
        <w:gridCol w:w="1570"/>
        <w:gridCol w:w="1842"/>
        <w:gridCol w:w="2771"/>
      </w:tblGrid>
      <w:tr w:rsidR="00D72957" w:rsidRPr="005A1A37" w:rsidTr="005A1A37">
        <w:trPr>
          <w:trHeight w:val="423"/>
          <w:jc w:val="center"/>
        </w:trPr>
        <w:tc>
          <w:tcPr>
            <w:tcW w:w="623" w:type="dxa"/>
          </w:tcPr>
          <w:p w:rsidR="00D72957" w:rsidRPr="005A1A37" w:rsidRDefault="00D72957" w:rsidP="005A1A37">
            <w:pPr>
              <w:pStyle w:val="Default"/>
              <w:jc w:val="both"/>
            </w:pPr>
            <w:r w:rsidRPr="005A1A37">
              <w:t>14.</w:t>
            </w:r>
          </w:p>
        </w:tc>
        <w:tc>
          <w:tcPr>
            <w:tcW w:w="2538" w:type="dxa"/>
          </w:tcPr>
          <w:p w:rsidR="00D72957" w:rsidRPr="005A1A37" w:rsidRDefault="00D72957" w:rsidP="005A1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A37">
              <w:rPr>
                <w:rFonts w:ascii="Times New Roman" w:hAnsi="Times New Roman" w:cs="Times New Roman"/>
                <w:sz w:val="24"/>
                <w:szCs w:val="24"/>
              </w:rPr>
              <w:t>Проведение кадастр</w:t>
            </w:r>
            <w:r w:rsidRPr="005A1A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A37">
              <w:rPr>
                <w:rFonts w:ascii="Times New Roman" w:hAnsi="Times New Roman" w:cs="Times New Roman"/>
                <w:sz w:val="24"/>
                <w:szCs w:val="24"/>
              </w:rPr>
              <w:t>вых работ по уточн</w:t>
            </w:r>
            <w:r w:rsidRPr="005A1A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A37">
              <w:rPr>
                <w:rFonts w:ascii="Times New Roman" w:hAnsi="Times New Roman" w:cs="Times New Roman"/>
                <w:sz w:val="24"/>
                <w:szCs w:val="24"/>
              </w:rPr>
              <w:t xml:space="preserve">нию местоположения </w:t>
            </w:r>
            <w:r w:rsidRPr="005A1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 земельных участков и провед</w:t>
            </w:r>
            <w:r w:rsidRPr="005A1A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1A37">
              <w:rPr>
                <w:rFonts w:ascii="Times New Roman" w:hAnsi="Times New Roman" w:cs="Times New Roman"/>
                <w:sz w:val="24"/>
                <w:szCs w:val="24"/>
              </w:rPr>
              <w:t>ние комплексных к</w:t>
            </w:r>
            <w:r w:rsidRPr="005A1A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1A37">
              <w:rPr>
                <w:rFonts w:ascii="Times New Roman" w:hAnsi="Times New Roman" w:cs="Times New Roman"/>
                <w:sz w:val="24"/>
                <w:szCs w:val="24"/>
              </w:rPr>
              <w:t>дастровых работ на территории Тосне</w:t>
            </w:r>
            <w:r w:rsidRPr="005A1A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1A37">
              <w:rPr>
                <w:rFonts w:ascii="Times New Roman" w:hAnsi="Times New Roman" w:cs="Times New Roman"/>
                <w:sz w:val="24"/>
                <w:szCs w:val="24"/>
              </w:rPr>
              <w:t>ского муниципальн</w:t>
            </w:r>
            <w:r w:rsidRPr="005A1A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1A37">
              <w:rPr>
                <w:rFonts w:ascii="Times New Roman" w:hAnsi="Times New Roman" w:cs="Times New Roman"/>
                <w:sz w:val="24"/>
                <w:szCs w:val="24"/>
              </w:rPr>
              <w:t>го района Ленингра</w:t>
            </w:r>
            <w:r w:rsidRPr="005A1A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1A37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570" w:type="dxa"/>
          </w:tcPr>
          <w:p w:rsidR="00D72957" w:rsidRPr="005A1A37" w:rsidRDefault="00D72957" w:rsidP="005A1A37">
            <w:pPr>
              <w:pStyle w:val="Default"/>
              <w:jc w:val="center"/>
            </w:pPr>
            <w:r w:rsidRPr="005A1A37">
              <w:lastRenderedPageBreak/>
              <w:t>2024-2027</w:t>
            </w:r>
          </w:p>
        </w:tc>
        <w:tc>
          <w:tcPr>
            <w:tcW w:w="1842" w:type="dxa"/>
          </w:tcPr>
          <w:p w:rsidR="00D72957" w:rsidRPr="005A1A37" w:rsidRDefault="00D72957" w:rsidP="005A1A37">
            <w:pPr>
              <w:pStyle w:val="Default"/>
              <w:jc w:val="center"/>
            </w:pPr>
            <w:r w:rsidRPr="005A1A37">
              <w:t>Ануфриев О.А.</w:t>
            </w:r>
          </w:p>
        </w:tc>
        <w:tc>
          <w:tcPr>
            <w:tcW w:w="2771" w:type="dxa"/>
          </w:tcPr>
          <w:p w:rsidR="00D72957" w:rsidRPr="005A1A37" w:rsidRDefault="00D72957" w:rsidP="005A1A37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5A1A37">
              <w:rPr>
                <w:rFonts w:eastAsia="Times New Roman"/>
                <w:lang w:eastAsia="ru-RU"/>
              </w:rPr>
              <w:t>Земельный отдел ком</w:t>
            </w:r>
            <w:r w:rsidRPr="005A1A37">
              <w:rPr>
                <w:rFonts w:eastAsia="Times New Roman"/>
                <w:lang w:eastAsia="ru-RU"/>
              </w:rPr>
              <w:t>и</w:t>
            </w:r>
            <w:r w:rsidRPr="005A1A37">
              <w:rPr>
                <w:rFonts w:eastAsia="Times New Roman"/>
                <w:lang w:eastAsia="ru-RU"/>
              </w:rPr>
              <w:t>тета имущественных отношений</w:t>
            </w:r>
            <w:r w:rsidRPr="005A1A37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5A1A37">
              <w:rPr>
                <w:rFonts w:eastAsia="Times New Roman"/>
                <w:lang w:eastAsia="ru-RU"/>
              </w:rPr>
              <w:t>администр</w:t>
            </w:r>
            <w:r w:rsidRPr="005A1A37">
              <w:rPr>
                <w:rFonts w:eastAsia="Times New Roman"/>
                <w:lang w:eastAsia="ru-RU"/>
              </w:rPr>
              <w:t>а</w:t>
            </w:r>
            <w:r w:rsidRPr="005A1A37">
              <w:rPr>
                <w:rFonts w:eastAsia="Times New Roman"/>
                <w:lang w:eastAsia="ru-RU"/>
              </w:rPr>
              <w:lastRenderedPageBreak/>
              <w:t>ции муниципального образования Тосненский район Ленинградской области</w:t>
            </w:r>
          </w:p>
        </w:tc>
      </w:tr>
    </w:tbl>
    <w:p w:rsidR="00D72957" w:rsidRPr="005A1A37" w:rsidRDefault="00D72957" w:rsidP="005A1A3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3475B" w:rsidRPr="005A1A37" w:rsidRDefault="005A1A37" w:rsidP="005A1A3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="00D3475B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стратегического развития, экономического анализа и экономич</w:t>
      </w:r>
      <w:r w:rsidR="00D3475B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3475B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политики комитета социально-экономического развития </w:t>
      </w:r>
      <w:r w:rsidR="00044BBF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4BBF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Тосненский район Ленинградской области </w:t>
      </w:r>
      <w:r w:rsidR="00D3475B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в пресс-службу </w:t>
      </w:r>
      <w:r w:rsidR="00044BBF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="00D3475B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</w:t>
      </w:r>
      <w:r w:rsidR="00D3475B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475B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настоящее пост</w:t>
      </w:r>
      <w:r w:rsidR="00D3475B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3475B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новление для </w:t>
      </w:r>
      <w:r w:rsidR="00044BBF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обнародования </w:t>
      </w:r>
      <w:r w:rsidR="00D3475B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Уставом </w:t>
      </w:r>
      <w:r w:rsidR="00C10097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Тосненский</w:t>
      </w:r>
      <w:r w:rsidR="00D72957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</w:t>
      </w:r>
      <w:r w:rsidR="00C10097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</w:t>
      </w:r>
      <w:r w:rsidR="00D3475B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1411A" w:rsidRPr="005A1A37" w:rsidRDefault="005A1A37" w:rsidP="005A1A37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</w:t>
      </w:r>
      <w:r w:rsidR="00D3475B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Пресс-службе </w:t>
      </w:r>
      <w:r w:rsidR="00044BBF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организационной работе, местному самоупра</w:t>
      </w:r>
      <w:r w:rsidR="00044BBF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44BBF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лению, межнациональным и межконфессиональным отношениям </w:t>
      </w:r>
      <w:r w:rsidR="00D3475B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</w:t>
      </w:r>
      <w:r w:rsidR="00044BBF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</w:t>
      </w:r>
      <w:r w:rsidR="00044BBF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44BBF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="00D3475B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 порядке, установленном Уставом </w:t>
      </w:r>
      <w:r w:rsidR="00C10097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Тосненский </w:t>
      </w:r>
      <w:r w:rsidR="00D72957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C10097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D3475B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5326" w:rsidRPr="005A1A37" w:rsidRDefault="005A1A37" w:rsidP="005A1A37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</w:t>
      </w:r>
      <w:proofErr w:type="gramStart"/>
      <w:r w:rsidR="00D3475B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3475B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3E5012" w:rsidRDefault="003E5012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37" w:rsidRDefault="005A1A37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37" w:rsidRDefault="005A1A37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37" w:rsidRPr="005A1A37" w:rsidRDefault="005A1A37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3B" w:rsidRPr="005A1A37" w:rsidRDefault="008D70C0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D3475B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</w:t>
      </w:r>
      <w:r w:rsidR="004E2FC6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3475B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E2FC6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E2FC6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35E87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E2FC6" w:rsidRPr="005A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Клементьев</w:t>
      </w:r>
    </w:p>
    <w:p w:rsidR="00EA6DC6" w:rsidRPr="005A1A37" w:rsidRDefault="00EA6DC6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C6" w:rsidRPr="005A1A37" w:rsidRDefault="00EA6DC6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C6" w:rsidRPr="005A1A37" w:rsidRDefault="00EA6DC6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C6" w:rsidRPr="005A1A37" w:rsidRDefault="00EA6DC6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C6" w:rsidRPr="005A1A37" w:rsidRDefault="00EA6DC6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C6" w:rsidRPr="005A1A37" w:rsidRDefault="00EA6DC6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C6" w:rsidRPr="005A1A37" w:rsidRDefault="00EA6DC6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C6" w:rsidRPr="005A1A37" w:rsidRDefault="00EA6DC6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C6" w:rsidRPr="005A1A37" w:rsidRDefault="00EA6DC6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C6" w:rsidRPr="005A1A37" w:rsidRDefault="00EA6DC6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C6" w:rsidRPr="005A1A37" w:rsidRDefault="00EA6DC6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C6" w:rsidRPr="005A1A37" w:rsidRDefault="00EA6DC6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C6" w:rsidRPr="005A1A37" w:rsidRDefault="00EA6DC6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C6" w:rsidRPr="005A1A37" w:rsidRDefault="00EA6DC6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C6" w:rsidRPr="005A1A37" w:rsidRDefault="00EA6DC6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C6" w:rsidRPr="005A1A37" w:rsidRDefault="00EA6DC6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C6" w:rsidRPr="005A1A37" w:rsidRDefault="00EA6DC6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C6" w:rsidRDefault="00EA6DC6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37" w:rsidRDefault="005A1A37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A37" w:rsidRPr="005A1A37" w:rsidRDefault="005A1A37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DC6" w:rsidRPr="005A1A37" w:rsidRDefault="00EA6DC6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87" w:rsidRPr="005A1A37" w:rsidRDefault="00EA6DC6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A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Акопян </w:t>
      </w:r>
      <w:proofErr w:type="spellStart"/>
      <w:r w:rsidRPr="005A1A37">
        <w:rPr>
          <w:rFonts w:ascii="Times New Roman" w:eastAsia="Times New Roman" w:hAnsi="Times New Roman" w:cs="Times New Roman"/>
          <w:sz w:val="20"/>
          <w:szCs w:val="20"/>
          <w:lang w:eastAsia="ru-RU"/>
        </w:rPr>
        <w:t>Шушаник</w:t>
      </w:r>
      <w:proofErr w:type="spellEnd"/>
      <w:r w:rsidRPr="005A1A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Михайловна</w:t>
      </w:r>
      <w:r w:rsidR="00D6233E" w:rsidRPr="005A1A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5A1A37" w:rsidRPr="005A1A37">
        <w:rPr>
          <w:rFonts w:ascii="Times New Roman" w:eastAsia="Times New Roman" w:hAnsi="Times New Roman" w:cs="Times New Roman"/>
          <w:sz w:val="20"/>
          <w:szCs w:val="20"/>
          <w:lang w:eastAsia="ru-RU"/>
        </w:rPr>
        <w:t>8(81361)</w:t>
      </w:r>
      <w:r w:rsidR="00D6233E" w:rsidRPr="005A1A37">
        <w:rPr>
          <w:rFonts w:ascii="Times New Roman" w:eastAsia="Times New Roman" w:hAnsi="Times New Roman" w:cs="Times New Roman"/>
          <w:sz w:val="20"/>
          <w:szCs w:val="20"/>
          <w:lang w:eastAsia="ru-RU"/>
        </w:rPr>
        <w:t>32256</w:t>
      </w:r>
    </w:p>
    <w:p w:rsidR="005A1A37" w:rsidRPr="005A1A37" w:rsidRDefault="005A1A37" w:rsidP="005A1A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A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 </w:t>
      </w:r>
      <w:proofErr w:type="spellStart"/>
      <w:r w:rsidRPr="005A1A37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5A1A37" w:rsidRPr="005A1A37" w:rsidSect="005A1A37">
      <w:headerReference w:type="default" r:id="rId11"/>
      <w:pgSz w:w="11906" w:h="16838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56B" w:rsidRDefault="0039656B" w:rsidP="005A1A37">
      <w:pPr>
        <w:spacing w:after="0" w:line="240" w:lineRule="auto"/>
      </w:pPr>
      <w:r>
        <w:separator/>
      </w:r>
    </w:p>
  </w:endnote>
  <w:endnote w:type="continuationSeparator" w:id="0">
    <w:p w:rsidR="0039656B" w:rsidRDefault="0039656B" w:rsidP="005A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56B" w:rsidRDefault="0039656B" w:rsidP="005A1A37">
      <w:pPr>
        <w:spacing w:after="0" w:line="240" w:lineRule="auto"/>
      </w:pPr>
      <w:r>
        <w:separator/>
      </w:r>
    </w:p>
  </w:footnote>
  <w:footnote w:type="continuationSeparator" w:id="0">
    <w:p w:rsidR="0039656B" w:rsidRDefault="0039656B" w:rsidP="005A1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799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1A37" w:rsidRPr="005A1A37" w:rsidRDefault="005A1A3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1A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1A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1A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20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1A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1A37" w:rsidRDefault="005A1A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6995"/>
    <w:multiLevelType w:val="multilevel"/>
    <w:tmpl w:val="24E821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86"/>
    <w:rsid w:val="00024F53"/>
    <w:rsid w:val="00027AD7"/>
    <w:rsid w:val="000420B0"/>
    <w:rsid w:val="0004236E"/>
    <w:rsid w:val="00044BBF"/>
    <w:rsid w:val="000574D5"/>
    <w:rsid w:val="000628F9"/>
    <w:rsid w:val="00082EDD"/>
    <w:rsid w:val="000D1B53"/>
    <w:rsid w:val="000E7437"/>
    <w:rsid w:val="000F5FE7"/>
    <w:rsid w:val="000F7377"/>
    <w:rsid w:val="00100C48"/>
    <w:rsid w:val="00104317"/>
    <w:rsid w:val="0011411A"/>
    <w:rsid w:val="00117032"/>
    <w:rsid w:val="00136465"/>
    <w:rsid w:val="00137565"/>
    <w:rsid w:val="001676C3"/>
    <w:rsid w:val="0018327A"/>
    <w:rsid w:val="001C2A0A"/>
    <w:rsid w:val="001C68D8"/>
    <w:rsid w:val="002312A4"/>
    <w:rsid w:val="00244AF6"/>
    <w:rsid w:val="002553ED"/>
    <w:rsid w:val="0027313A"/>
    <w:rsid w:val="002E458D"/>
    <w:rsid w:val="00316326"/>
    <w:rsid w:val="00317C7E"/>
    <w:rsid w:val="00333752"/>
    <w:rsid w:val="003946B4"/>
    <w:rsid w:val="0039656B"/>
    <w:rsid w:val="003B2287"/>
    <w:rsid w:val="003B3CFF"/>
    <w:rsid w:val="003E5012"/>
    <w:rsid w:val="003F3743"/>
    <w:rsid w:val="003F4C73"/>
    <w:rsid w:val="003F5414"/>
    <w:rsid w:val="00430F5B"/>
    <w:rsid w:val="004574C3"/>
    <w:rsid w:val="004A4520"/>
    <w:rsid w:val="004C29ED"/>
    <w:rsid w:val="004C6C1C"/>
    <w:rsid w:val="004D0EC6"/>
    <w:rsid w:val="004D2EBB"/>
    <w:rsid w:val="004D3F47"/>
    <w:rsid w:val="004D5326"/>
    <w:rsid w:val="004D71F2"/>
    <w:rsid w:val="004E2FC6"/>
    <w:rsid w:val="00500BFE"/>
    <w:rsid w:val="00523845"/>
    <w:rsid w:val="0056042A"/>
    <w:rsid w:val="00581576"/>
    <w:rsid w:val="00596D47"/>
    <w:rsid w:val="005A04C9"/>
    <w:rsid w:val="005A0937"/>
    <w:rsid w:val="005A1A37"/>
    <w:rsid w:val="005B0889"/>
    <w:rsid w:val="005B7329"/>
    <w:rsid w:val="005C02D7"/>
    <w:rsid w:val="005D7378"/>
    <w:rsid w:val="00612626"/>
    <w:rsid w:val="00622F4F"/>
    <w:rsid w:val="00650545"/>
    <w:rsid w:val="00654F6D"/>
    <w:rsid w:val="006659CC"/>
    <w:rsid w:val="006768B1"/>
    <w:rsid w:val="006F2583"/>
    <w:rsid w:val="00711CE8"/>
    <w:rsid w:val="00724F13"/>
    <w:rsid w:val="00727694"/>
    <w:rsid w:val="007527CF"/>
    <w:rsid w:val="00760F86"/>
    <w:rsid w:val="007939C9"/>
    <w:rsid w:val="007A3013"/>
    <w:rsid w:val="007A3E1A"/>
    <w:rsid w:val="007B04FC"/>
    <w:rsid w:val="007B06B4"/>
    <w:rsid w:val="007C2886"/>
    <w:rsid w:val="007C5E44"/>
    <w:rsid w:val="007C5FA9"/>
    <w:rsid w:val="007E15ED"/>
    <w:rsid w:val="008217EA"/>
    <w:rsid w:val="00836237"/>
    <w:rsid w:val="008410B5"/>
    <w:rsid w:val="008470AB"/>
    <w:rsid w:val="00861B5A"/>
    <w:rsid w:val="008651E0"/>
    <w:rsid w:val="00871E3C"/>
    <w:rsid w:val="008924D9"/>
    <w:rsid w:val="008A5AEB"/>
    <w:rsid w:val="008D1BF6"/>
    <w:rsid w:val="008D70C0"/>
    <w:rsid w:val="008F47D3"/>
    <w:rsid w:val="008F4A79"/>
    <w:rsid w:val="00922C57"/>
    <w:rsid w:val="00927CF5"/>
    <w:rsid w:val="009338EA"/>
    <w:rsid w:val="009826F6"/>
    <w:rsid w:val="00983FD3"/>
    <w:rsid w:val="00996939"/>
    <w:rsid w:val="009B2AF7"/>
    <w:rsid w:val="009C3061"/>
    <w:rsid w:val="009D0137"/>
    <w:rsid w:val="009E0CCB"/>
    <w:rsid w:val="00A03342"/>
    <w:rsid w:val="00A11687"/>
    <w:rsid w:val="00A139B8"/>
    <w:rsid w:val="00A349FA"/>
    <w:rsid w:val="00A35CEF"/>
    <w:rsid w:val="00A5343B"/>
    <w:rsid w:val="00A76EC4"/>
    <w:rsid w:val="00AA7D91"/>
    <w:rsid w:val="00AC0643"/>
    <w:rsid w:val="00AC1F93"/>
    <w:rsid w:val="00AE6802"/>
    <w:rsid w:val="00B27DB2"/>
    <w:rsid w:val="00B33FCA"/>
    <w:rsid w:val="00B37AF4"/>
    <w:rsid w:val="00B41410"/>
    <w:rsid w:val="00B53938"/>
    <w:rsid w:val="00B76C3D"/>
    <w:rsid w:val="00B76D6B"/>
    <w:rsid w:val="00BD69BC"/>
    <w:rsid w:val="00C10097"/>
    <w:rsid w:val="00C1293C"/>
    <w:rsid w:val="00C13ABD"/>
    <w:rsid w:val="00C405CC"/>
    <w:rsid w:val="00C44FDF"/>
    <w:rsid w:val="00C46E7E"/>
    <w:rsid w:val="00C74557"/>
    <w:rsid w:val="00C910A2"/>
    <w:rsid w:val="00C96926"/>
    <w:rsid w:val="00CC3C8C"/>
    <w:rsid w:val="00CE7A6C"/>
    <w:rsid w:val="00D03CA2"/>
    <w:rsid w:val="00D06F41"/>
    <w:rsid w:val="00D23C7C"/>
    <w:rsid w:val="00D3475B"/>
    <w:rsid w:val="00D34A57"/>
    <w:rsid w:val="00D37BAA"/>
    <w:rsid w:val="00D508BB"/>
    <w:rsid w:val="00D53A61"/>
    <w:rsid w:val="00D6233E"/>
    <w:rsid w:val="00D72957"/>
    <w:rsid w:val="00D77E27"/>
    <w:rsid w:val="00DF42F3"/>
    <w:rsid w:val="00E24AD1"/>
    <w:rsid w:val="00E45906"/>
    <w:rsid w:val="00E52C26"/>
    <w:rsid w:val="00E6570A"/>
    <w:rsid w:val="00EA16E5"/>
    <w:rsid w:val="00EA6DC6"/>
    <w:rsid w:val="00EC202D"/>
    <w:rsid w:val="00ED6CF3"/>
    <w:rsid w:val="00EF494F"/>
    <w:rsid w:val="00EF55A7"/>
    <w:rsid w:val="00EF6D69"/>
    <w:rsid w:val="00F03793"/>
    <w:rsid w:val="00F11AA4"/>
    <w:rsid w:val="00F35E87"/>
    <w:rsid w:val="00F70081"/>
    <w:rsid w:val="00F85130"/>
    <w:rsid w:val="00FD0286"/>
    <w:rsid w:val="00FD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752"/>
    <w:pPr>
      <w:ind w:left="720"/>
      <w:contextualSpacing/>
    </w:pPr>
  </w:style>
  <w:style w:type="table" w:styleId="a4">
    <w:name w:val="Table Grid"/>
    <w:basedOn w:val="a1"/>
    <w:uiPriority w:val="59"/>
    <w:rsid w:val="00A5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A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A37"/>
  </w:style>
  <w:style w:type="paragraph" w:styleId="a7">
    <w:name w:val="footer"/>
    <w:basedOn w:val="a"/>
    <w:link w:val="a8"/>
    <w:uiPriority w:val="99"/>
    <w:unhideWhenUsed/>
    <w:rsid w:val="005A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752"/>
    <w:pPr>
      <w:ind w:left="720"/>
      <w:contextualSpacing/>
    </w:pPr>
  </w:style>
  <w:style w:type="table" w:styleId="a4">
    <w:name w:val="Table Grid"/>
    <w:basedOn w:val="a1"/>
    <w:uiPriority w:val="59"/>
    <w:rsid w:val="00A5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A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A37"/>
  </w:style>
  <w:style w:type="paragraph" w:styleId="a7">
    <w:name w:val="footer"/>
    <w:basedOn w:val="a"/>
    <w:link w:val="a8"/>
    <w:uiPriority w:val="99"/>
    <w:unhideWhenUsed/>
    <w:rsid w:val="005A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776C3-4F9D-4C0F-AE04-9D8D32F6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 Ольга Олеговна</cp:lastModifiedBy>
  <cp:revision>2</cp:revision>
  <cp:lastPrinted>2023-01-10T12:57:00Z</cp:lastPrinted>
  <dcterms:created xsi:type="dcterms:W3CDTF">2023-01-12T09:08:00Z</dcterms:created>
  <dcterms:modified xsi:type="dcterms:W3CDTF">2023-01-12T09:08:00Z</dcterms:modified>
</cp:coreProperties>
</file>