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0B7" w:rsidRDefault="00297283" w:rsidP="00285B1B">
      <w:pPr>
        <w:tabs>
          <w:tab w:val="left" w:pos="4143"/>
        </w:tabs>
        <w:autoSpaceDE w:val="0"/>
        <w:autoSpaceDN w:val="0"/>
        <w:adjustRightInd w:val="0"/>
        <w:spacing w:after="0" w:line="240" w:lineRule="auto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-1181201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JPv4A4gAAAAsBAAAPAAAAZHJzL2Rvd25yZXYueG1sTI/BTsMwEETvSPyDtUjc&#10;WtuBlijEqaoKOFVItEiI2zbeJlFjO4rdJP173BM9zs5o9k2+mkzLBup946wCORfAyJZON7ZS8L1/&#10;n6XAfECrsXWWFFzIw6q4v8sx0260XzTsQsViifUZKqhD6DLOfVmTQT93HdnoHV1vMETZV1z3OMZy&#10;0/JEiCU32Nj4ocaONjWVp93ZKPgYcVw/ybdhezpuLr/7xefPVpJSjw/T+hVYoCn8h+GKH9GhiEwH&#10;d7bas1bBTKbLOCYoWEhg14AQSTwcFDynyQvwIue3G4o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iT7+&#10;AO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E050B7" w:rsidRDefault="00E050B7" w:rsidP="00285B1B">
      <w:pPr>
        <w:tabs>
          <w:tab w:val="left" w:pos="4143"/>
        </w:tabs>
        <w:autoSpaceDE w:val="0"/>
        <w:autoSpaceDN w:val="0"/>
        <w:adjustRightInd w:val="0"/>
        <w:spacing w:after="0" w:line="240" w:lineRule="auto"/>
      </w:pPr>
    </w:p>
    <w:p w:rsidR="00E050B7" w:rsidRDefault="00E050B7" w:rsidP="00285B1B">
      <w:pPr>
        <w:tabs>
          <w:tab w:val="left" w:pos="4143"/>
        </w:tabs>
        <w:autoSpaceDE w:val="0"/>
        <w:autoSpaceDN w:val="0"/>
        <w:adjustRightInd w:val="0"/>
        <w:spacing w:after="0" w:line="240" w:lineRule="auto"/>
      </w:pPr>
    </w:p>
    <w:p w:rsidR="00E050B7" w:rsidRDefault="00E050B7" w:rsidP="00285B1B">
      <w:pPr>
        <w:tabs>
          <w:tab w:val="left" w:pos="4143"/>
        </w:tabs>
        <w:autoSpaceDE w:val="0"/>
        <w:autoSpaceDN w:val="0"/>
        <w:adjustRightInd w:val="0"/>
        <w:spacing w:after="0" w:line="240" w:lineRule="auto"/>
      </w:pPr>
    </w:p>
    <w:p w:rsidR="00E050B7" w:rsidRDefault="00E050B7" w:rsidP="00285B1B">
      <w:pPr>
        <w:tabs>
          <w:tab w:val="left" w:pos="4143"/>
        </w:tabs>
        <w:autoSpaceDE w:val="0"/>
        <w:autoSpaceDN w:val="0"/>
        <w:adjustRightInd w:val="0"/>
        <w:spacing w:after="0" w:line="240" w:lineRule="auto"/>
      </w:pPr>
    </w:p>
    <w:p w:rsidR="00E050B7" w:rsidRDefault="00E050B7" w:rsidP="00285B1B">
      <w:pPr>
        <w:tabs>
          <w:tab w:val="left" w:pos="4143"/>
        </w:tabs>
        <w:autoSpaceDE w:val="0"/>
        <w:autoSpaceDN w:val="0"/>
        <w:adjustRightInd w:val="0"/>
        <w:spacing w:after="0" w:line="240" w:lineRule="auto"/>
      </w:pPr>
    </w:p>
    <w:p w:rsidR="00E050B7" w:rsidRDefault="00E050B7" w:rsidP="00285B1B">
      <w:pPr>
        <w:tabs>
          <w:tab w:val="left" w:pos="4143"/>
        </w:tabs>
        <w:autoSpaceDE w:val="0"/>
        <w:autoSpaceDN w:val="0"/>
        <w:adjustRightInd w:val="0"/>
        <w:spacing w:after="0" w:line="240" w:lineRule="auto"/>
      </w:pPr>
    </w:p>
    <w:p w:rsidR="00E050B7" w:rsidRDefault="00E050B7" w:rsidP="00285B1B">
      <w:pPr>
        <w:tabs>
          <w:tab w:val="left" w:pos="4143"/>
        </w:tabs>
        <w:autoSpaceDE w:val="0"/>
        <w:autoSpaceDN w:val="0"/>
        <w:adjustRightInd w:val="0"/>
        <w:spacing w:after="0" w:line="240" w:lineRule="auto"/>
      </w:pPr>
    </w:p>
    <w:p w:rsidR="00E050B7" w:rsidRDefault="00E050B7" w:rsidP="00285B1B">
      <w:pPr>
        <w:tabs>
          <w:tab w:val="left" w:pos="4143"/>
        </w:tabs>
        <w:autoSpaceDE w:val="0"/>
        <w:autoSpaceDN w:val="0"/>
        <w:adjustRightInd w:val="0"/>
        <w:spacing w:after="0" w:line="240" w:lineRule="auto"/>
      </w:pPr>
    </w:p>
    <w:p w:rsidR="00E050B7" w:rsidRDefault="00E050B7" w:rsidP="00285B1B">
      <w:pPr>
        <w:tabs>
          <w:tab w:val="left" w:pos="4143"/>
        </w:tabs>
        <w:autoSpaceDE w:val="0"/>
        <w:autoSpaceDN w:val="0"/>
        <w:adjustRightInd w:val="0"/>
        <w:spacing w:after="0" w:line="240" w:lineRule="auto"/>
      </w:pPr>
    </w:p>
    <w:p w:rsidR="00E050B7" w:rsidRDefault="00297283" w:rsidP="00285B1B">
      <w:pPr>
        <w:tabs>
          <w:tab w:val="left" w:pos="4143"/>
        </w:tabs>
        <w:autoSpaceDE w:val="0"/>
        <w:autoSpaceDN w:val="0"/>
        <w:adjustRightInd w:val="0"/>
        <w:spacing w:after="0" w:line="240" w:lineRule="auto"/>
      </w:pPr>
      <w:r>
        <w:t>13.01.2023                                    54-па</w:t>
      </w:r>
    </w:p>
    <w:p w:rsidR="00E050B7" w:rsidRDefault="00E050B7" w:rsidP="00285B1B">
      <w:pPr>
        <w:tabs>
          <w:tab w:val="left" w:pos="4143"/>
        </w:tabs>
        <w:autoSpaceDE w:val="0"/>
        <w:autoSpaceDN w:val="0"/>
        <w:adjustRightInd w:val="0"/>
        <w:spacing w:after="0" w:line="240" w:lineRule="auto"/>
      </w:pPr>
    </w:p>
    <w:p w:rsidR="00E050B7" w:rsidRDefault="00E050B7" w:rsidP="00285B1B">
      <w:pPr>
        <w:tabs>
          <w:tab w:val="left" w:pos="4143"/>
        </w:tabs>
        <w:autoSpaceDE w:val="0"/>
        <w:autoSpaceDN w:val="0"/>
        <w:adjustRightInd w:val="0"/>
        <w:spacing w:after="0" w:line="240" w:lineRule="auto"/>
      </w:pPr>
    </w:p>
    <w:p w:rsidR="00285B1B" w:rsidRDefault="0015760B" w:rsidP="00285B1B">
      <w:pPr>
        <w:tabs>
          <w:tab w:val="left" w:pos="4143"/>
        </w:tabs>
        <w:autoSpaceDE w:val="0"/>
        <w:autoSpaceDN w:val="0"/>
        <w:adjustRightInd w:val="0"/>
        <w:spacing w:after="0" w:line="240" w:lineRule="auto"/>
        <w:rPr>
          <w:bCs/>
          <w:szCs w:val="24"/>
        </w:rPr>
      </w:pPr>
      <w:r>
        <w:t xml:space="preserve">О </w:t>
      </w:r>
      <w:r w:rsidR="00285B1B" w:rsidRPr="00285B1B">
        <w:rPr>
          <w:bCs/>
          <w:szCs w:val="24"/>
        </w:rPr>
        <w:t>проведени</w:t>
      </w:r>
      <w:r w:rsidR="00285B1B">
        <w:rPr>
          <w:bCs/>
          <w:szCs w:val="24"/>
        </w:rPr>
        <w:t>и</w:t>
      </w:r>
      <w:r w:rsidR="00285B1B" w:rsidRPr="00285B1B">
        <w:rPr>
          <w:bCs/>
          <w:szCs w:val="24"/>
        </w:rPr>
        <w:t xml:space="preserve"> конкурсног</w:t>
      </w:r>
      <w:bookmarkStart w:id="0" w:name="_GoBack"/>
      <w:bookmarkEnd w:id="0"/>
      <w:r w:rsidR="00285B1B" w:rsidRPr="00285B1B">
        <w:rPr>
          <w:bCs/>
          <w:szCs w:val="24"/>
        </w:rPr>
        <w:t>о отбора социально</w:t>
      </w:r>
    </w:p>
    <w:p w:rsidR="00285B1B" w:rsidRDefault="0034610E" w:rsidP="00285B1B">
      <w:pPr>
        <w:tabs>
          <w:tab w:val="left" w:pos="4143"/>
        </w:tabs>
        <w:autoSpaceDE w:val="0"/>
        <w:autoSpaceDN w:val="0"/>
        <w:adjustRightInd w:val="0"/>
        <w:spacing w:after="0" w:line="240" w:lineRule="auto"/>
        <w:rPr>
          <w:bCs/>
          <w:szCs w:val="24"/>
        </w:rPr>
      </w:pPr>
      <w:r>
        <w:rPr>
          <w:bCs/>
          <w:szCs w:val="24"/>
        </w:rPr>
        <w:t>о</w:t>
      </w:r>
      <w:r w:rsidR="00285B1B" w:rsidRPr="00285B1B">
        <w:rPr>
          <w:bCs/>
          <w:szCs w:val="24"/>
        </w:rPr>
        <w:t>риентированных</w:t>
      </w:r>
      <w:r w:rsidR="00285B1B">
        <w:rPr>
          <w:bCs/>
          <w:szCs w:val="24"/>
        </w:rPr>
        <w:t xml:space="preserve"> </w:t>
      </w:r>
      <w:r w:rsidR="00285B1B" w:rsidRPr="00285B1B">
        <w:rPr>
          <w:bCs/>
          <w:szCs w:val="24"/>
        </w:rPr>
        <w:t xml:space="preserve">некоммерческих организаций </w:t>
      </w:r>
    </w:p>
    <w:p w:rsidR="00285B1B" w:rsidRDefault="00285B1B" w:rsidP="00285B1B">
      <w:pPr>
        <w:tabs>
          <w:tab w:val="left" w:pos="4143"/>
        </w:tabs>
        <w:autoSpaceDE w:val="0"/>
        <w:autoSpaceDN w:val="0"/>
        <w:adjustRightInd w:val="0"/>
        <w:spacing w:after="0" w:line="240" w:lineRule="auto"/>
        <w:rPr>
          <w:bCs/>
          <w:szCs w:val="24"/>
        </w:rPr>
      </w:pPr>
      <w:r w:rsidRPr="00285B1B">
        <w:rPr>
          <w:bCs/>
          <w:szCs w:val="24"/>
        </w:rPr>
        <w:t xml:space="preserve">Тосненского района, осуществляющих  социальную </w:t>
      </w:r>
    </w:p>
    <w:p w:rsidR="00285B1B" w:rsidRDefault="00285B1B" w:rsidP="00285B1B">
      <w:pPr>
        <w:tabs>
          <w:tab w:val="left" w:pos="4143"/>
        </w:tabs>
        <w:autoSpaceDE w:val="0"/>
        <w:autoSpaceDN w:val="0"/>
        <w:adjustRightInd w:val="0"/>
        <w:spacing w:after="0" w:line="240" w:lineRule="auto"/>
        <w:rPr>
          <w:rFonts w:eastAsia="Arial Unicode MS"/>
          <w:color w:val="000000"/>
          <w:szCs w:val="24"/>
          <w:lang w:eastAsia="ru-RU"/>
        </w:rPr>
      </w:pPr>
      <w:r w:rsidRPr="00285B1B">
        <w:rPr>
          <w:bCs/>
          <w:szCs w:val="24"/>
        </w:rPr>
        <w:t>поддержку и защиту ветеранов</w:t>
      </w:r>
      <w:r>
        <w:rPr>
          <w:bCs/>
          <w:szCs w:val="24"/>
        </w:rPr>
        <w:t xml:space="preserve"> </w:t>
      </w:r>
      <w:r w:rsidRPr="00285B1B">
        <w:rPr>
          <w:rFonts w:eastAsia="Arial Unicode MS"/>
          <w:color w:val="000000"/>
          <w:szCs w:val="24"/>
          <w:lang w:eastAsia="ru-RU"/>
        </w:rPr>
        <w:t xml:space="preserve">  войны, труда, </w:t>
      </w:r>
    </w:p>
    <w:p w:rsidR="00285B1B" w:rsidRDefault="00285B1B" w:rsidP="00285B1B">
      <w:pPr>
        <w:tabs>
          <w:tab w:val="left" w:pos="4143"/>
        </w:tabs>
        <w:autoSpaceDE w:val="0"/>
        <w:autoSpaceDN w:val="0"/>
        <w:adjustRightInd w:val="0"/>
        <w:spacing w:after="0" w:line="240" w:lineRule="auto"/>
        <w:rPr>
          <w:rFonts w:eastAsia="Arial Unicode MS"/>
          <w:color w:val="000000"/>
          <w:szCs w:val="24"/>
          <w:lang w:eastAsia="ru-RU"/>
        </w:rPr>
      </w:pPr>
      <w:r w:rsidRPr="00285B1B">
        <w:rPr>
          <w:rFonts w:eastAsia="Arial Unicode MS"/>
          <w:color w:val="000000"/>
          <w:szCs w:val="24"/>
          <w:lang w:eastAsia="ru-RU"/>
        </w:rPr>
        <w:t>Вооруженных сил, правоохранительных органов,</w:t>
      </w:r>
    </w:p>
    <w:p w:rsidR="00285B1B" w:rsidRDefault="00285B1B" w:rsidP="00285B1B">
      <w:pPr>
        <w:tabs>
          <w:tab w:val="left" w:pos="4143"/>
        </w:tabs>
        <w:autoSpaceDE w:val="0"/>
        <w:autoSpaceDN w:val="0"/>
        <w:adjustRightInd w:val="0"/>
        <w:spacing w:after="0" w:line="240" w:lineRule="auto"/>
        <w:rPr>
          <w:rFonts w:eastAsia="Arial Unicode MS"/>
          <w:color w:val="000000"/>
          <w:szCs w:val="24"/>
          <w:lang w:eastAsia="ru-RU"/>
        </w:rPr>
      </w:pPr>
      <w:r w:rsidRPr="00285B1B">
        <w:rPr>
          <w:rFonts w:eastAsia="Arial Unicode MS"/>
          <w:color w:val="000000"/>
          <w:szCs w:val="24"/>
          <w:lang w:eastAsia="ru-RU"/>
        </w:rPr>
        <w:t>жителей блокадного Ленинграда и бывших малолетних</w:t>
      </w:r>
    </w:p>
    <w:p w:rsidR="00285B1B" w:rsidRDefault="00285B1B" w:rsidP="00285B1B">
      <w:pPr>
        <w:tabs>
          <w:tab w:val="left" w:pos="4143"/>
        </w:tabs>
        <w:autoSpaceDE w:val="0"/>
        <w:autoSpaceDN w:val="0"/>
        <w:adjustRightInd w:val="0"/>
        <w:spacing w:after="0" w:line="240" w:lineRule="auto"/>
        <w:rPr>
          <w:rFonts w:eastAsia="Arial Unicode MS"/>
          <w:color w:val="000000"/>
          <w:szCs w:val="24"/>
          <w:lang w:eastAsia="ru-RU"/>
        </w:rPr>
      </w:pPr>
      <w:r w:rsidRPr="00285B1B">
        <w:rPr>
          <w:rFonts w:eastAsia="Arial Unicode MS"/>
          <w:color w:val="000000"/>
          <w:szCs w:val="24"/>
          <w:lang w:eastAsia="ru-RU"/>
        </w:rPr>
        <w:t xml:space="preserve">узников фашистских лагерей,  в целях  предоставления </w:t>
      </w:r>
    </w:p>
    <w:p w:rsidR="00285B1B" w:rsidRPr="00285B1B" w:rsidRDefault="00285B1B" w:rsidP="00285B1B">
      <w:pPr>
        <w:tabs>
          <w:tab w:val="left" w:pos="4143"/>
        </w:tabs>
        <w:autoSpaceDE w:val="0"/>
        <w:autoSpaceDN w:val="0"/>
        <w:adjustRightInd w:val="0"/>
        <w:spacing w:after="0" w:line="240" w:lineRule="auto"/>
        <w:rPr>
          <w:rFonts w:eastAsia="Arial Unicode MS"/>
          <w:bCs/>
          <w:color w:val="000000"/>
          <w:szCs w:val="24"/>
          <w:lang w:eastAsia="ru-RU"/>
        </w:rPr>
      </w:pPr>
      <w:r w:rsidRPr="00285B1B">
        <w:rPr>
          <w:rFonts w:eastAsia="Arial Unicode MS"/>
          <w:color w:val="000000"/>
          <w:szCs w:val="24"/>
          <w:lang w:eastAsia="ru-RU"/>
        </w:rPr>
        <w:t>субсидии из</w:t>
      </w:r>
      <w:r w:rsidRPr="00285B1B">
        <w:rPr>
          <w:rFonts w:eastAsia="Arial Unicode MS"/>
          <w:bCs/>
          <w:color w:val="000000"/>
          <w:szCs w:val="24"/>
          <w:lang w:eastAsia="ru-RU"/>
        </w:rPr>
        <w:t xml:space="preserve"> бюджета муниципального образования</w:t>
      </w:r>
    </w:p>
    <w:p w:rsidR="007777CF" w:rsidRDefault="00285B1B" w:rsidP="009853B7">
      <w:pPr>
        <w:tabs>
          <w:tab w:val="left" w:pos="3138"/>
          <w:tab w:val="left" w:pos="4143"/>
        </w:tabs>
        <w:autoSpaceDE w:val="0"/>
        <w:autoSpaceDN w:val="0"/>
        <w:adjustRightInd w:val="0"/>
        <w:spacing w:after="0" w:line="240" w:lineRule="auto"/>
        <w:rPr>
          <w:bCs/>
          <w:szCs w:val="24"/>
        </w:rPr>
      </w:pPr>
      <w:r w:rsidRPr="00285B1B">
        <w:rPr>
          <w:bCs/>
          <w:szCs w:val="24"/>
        </w:rPr>
        <w:t>Тосненский район Ленинградской области</w:t>
      </w:r>
    </w:p>
    <w:p w:rsidR="009853B7" w:rsidRDefault="009853B7" w:rsidP="009853B7">
      <w:pPr>
        <w:tabs>
          <w:tab w:val="left" w:pos="3138"/>
          <w:tab w:val="left" w:pos="4143"/>
        </w:tabs>
        <w:autoSpaceDE w:val="0"/>
        <w:autoSpaceDN w:val="0"/>
        <w:adjustRightInd w:val="0"/>
        <w:spacing w:after="0" w:line="240" w:lineRule="auto"/>
        <w:rPr>
          <w:bCs/>
          <w:szCs w:val="24"/>
        </w:rPr>
      </w:pPr>
    </w:p>
    <w:p w:rsidR="009853B7" w:rsidRDefault="009853B7" w:rsidP="009853B7">
      <w:pPr>
        <w:tabs>
          <w:tab w:val="left" w:pos="3138"/>
          <w:tab w:val="left" w:pos="4143"/>
        </w:tabs>
        <w:autoSpaceDE w:val="0"/>
        <w:autoSpaceDN w:val="0"/>
        <w:adjustRightInd w:val="0"/>
        <w:spacing w:after="0" w:line="240" w:lineRule="auto"/>
        <w:rPr>
          <w:bCs/>
          <w:szCs w:val="24"/>
        </w:rPr>
      </w:pPr>
    </w:p>
    <w:p w:rsidR="003714A6" w:rsidRPr="00736543" w:rsidRDefault="00F0331D" w:rsidP="00E050B7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6543">
        <w:rPr>
          <w:rFonts w:ascii="Times New Roman" w:hAnsi="Times New Roman"/>
          <w:sz w:val="24"/>
          <w:szCs w:val="24"/>
        </w:rPr>
        <w:t>В соответствии с</w:t>
      </w:r>
      <w:r w:rsidR="00C57370" w:rsidRPr="00736543">
        <w:rPr>
          <w:rFonts w:ascii="Times New Roman" w:hAnsi="Times New Roman"/>
          <w:sz w:val="24"/>
          <w:szCs w:val="24"/>
        </w:rPr>
        <w:t xml:space="preserve"> </w:t>
      </w:r>
      <w:r w:rsidR="00257811" w:rsidRPr="00736543">
        <w:rPr>
          <w:rFonts w:ascii="Times New Roman" w:hAnsi="Times New Roman"/>
          <w:sz w:val="24"/>
          <w:szCs w:val="24"/>
        </w:rPr>
        <w:t>областным</w:t>
      </w:r>
      <w:r w:rsidR="00C57370" w:rsidRPr="00736543">
        <w:rPr>
          <w:rFonts w:ascii="Times New Roman" w:hAnsi="Times New Roman"/>
          <w:sz w:val="24"/>
          <w:szCs w:val="24"/>
        </w:rPr>
        <w:t xml:space="preserve"> </w:t>
      </w:r>
      <w:r w:rsidR="00257811" w:rsidRPr="00736543">
        <w:rPr>
          <w:rFonts w:ascii="Times New Roman" w:hAnsi="Times New Roman"/>
          <w:sz w:val="24"/>
          <w:szCs w:val="24"/>
        </w:rPr>
        <w:t>законом Ленинградской</w:t>
      </w:r>
      <w:r w:rsidR="00C57370" w:rsidRPr="00736543">
        <w:rPr>
          <w:rFonts w:ascii="Times New Roman" w:hAnsi="Times New Roman"/>
          <w:sz w:val="24"/>
          <w:szCs w:val="24"/>
        </w:rPr>
        <w:t xml:space="preserve"> </w:t>
      </w:r>
      <w:r w:rsidR="00257811" w:rsidRPr="00736543">
        <w:rPr>
          <w:rFonts w:ascii="Times New Roman" w:hAnsi="Times New Roman"/>
          <w:sz w:val="24"/>
          <w:szCs w:val="24"/>
        </w:rPr>
        <w:t xml:space="preserve">области </w:t>
      </w:r>
      <w:r w:rsidR="00C57370" w:rsidRPr="0073654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от </w:t>
      </w:r>
      <w:r w:rsidR="003D72F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19 </w:t>
      </w:r>
      <w:r w:rsidR="001869E7" w:rsidRPr="0073654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дек</w:t>
      </w:r>
      <w:r w:rsidR="00C57370" w:rsidRPr="0073654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абря 20</w:t>
      </w:r>
      <w:r w:rsidR="001869E7" w:rsidRPr="0073654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</w:t>
      </w:r>
      <w:r w:rsidR="003D72F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</w:t>
      </w:r>
      <w:r w:rsidR="00C57370" w:rsidRPr="0073654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года </w:t>
      </w:r>
      <w:r w:rsidR="0073654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C57370" w:rsidRPr="0073654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№ </w:t>
      </w:r>
      <w:r w:rsidR="001869E7" w:rsidRPr="0073654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1</w:t>
      </w:r>
      <w:r w:rsidR="003D72F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51</w:t>
      </w:r>
      <w:r w:rsidR="00C57370" w:rsidRPr="0073654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-оз </w:t>
      </w:r>
      <w:r w:rsidR="00E050B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«</w:t>
      </w:r>
      <w:r w:rsidR="00C57370" w:rsidRPr="0073654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Об областном</w:t>
      </w:r>
      <w:r w:rsidR="00B90F6E" w:rsidRPr="0073654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C57370" w:rsidRPr="0073654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бюджете Ленинградской области на 202</w:t>
      </w:r>
      <w:r w:rsidR="003D72F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3</w:t>
      </w:r>
      <w:r w:rsidR="00C57370" w:rsidRPr="0073654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год и на плановый период 202</w:t>
      </w:r>
      <w:r w:rsidR="003D72F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4</w:t>
      </w:r>
      <w:r w:rsidR="00C57370" w:rsidRPr="0073654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и 202</w:t>
      </w:r>
      <w:r w:rsidR="003D72F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5</w:t>
      </w:r>
      <w:r w:rsidR="00C57370" w:rsidRPr="0073654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годов</w:t>
      </w:r>
      <w:r w:rsidR="00E050B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»</w:t>
      </w:r>
      <w:r w:rsidR="00C57370" w:rsidRPr="0073654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,</w:t>
      </w:r>
      <w:r w:rsidR="00B90F6E" w:rsidRPr="0073654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257811" w:rsidRPr="00736543">
        <w:rPr>
          <w:rFonts w:ascii="Times New Roman" w:hAnsi="Times New Roman"/>
          <w:sz w:val="24"/>
          <w:szCs w:val="24"/>
        </w:rPr>
        <w:t xml:space="preserve">постановлением </w:t>
      </w:r>
      <w:r w:rsidR="00B80A86" w:rsidRPr="00736543">
        <w:rPr>
          <w:rFonts w:ascii="Times New Roman" w:hAnsi="Times New Roman"/>
          <w:sz w:val="24"/>
          <w:szCs w:val="24"/>
        </w:rPr>
        <w:t>П</w:t>
      </w:r>
      <w:r w:rsidR="00257811" w:rsidRPr="00736543">
        <w:rPr>
          <w:rFonts w:ascii="Times New Roman" w:hAnsi="Times New Roman"/>
          <w:sz w:val="24"/>
          <w:szCs w:val="24"/>
        </w:rPr>
        <w:t>равительства Лени</w:t>
      </w:r>
      <w:r w:rsidR="00257811" w:rsidRPr="00736543">
        <w:rPr>
          <w:rFonts w:ascii="Times New Roman" w:hAnsi="Times New Roman"/>
          <w:sz w:val="24"/>
          <w:szCs w:val="24"/>
        </w:rPr>
        <w:t>н</w:t>
      </w:r>
      <w:r w:rsidR="00257811" w:rsidRPr="00736543">
        <w:rPr>
          <w:rFonts w:ascii="Times New Roman" w:hAnsi="Times New Roman"/>
          <w:sz w:val="24"/>
          <w:szCs w:val="24"/>
        </w:rPr>
        <w:t>градской области от</w:t>
      </w:r>
      <w:r w:rsidR="00B90F6E" w:rsidRPr="00736543">
        <w:rPr>
          <w:rFonts w:ascii="Times New Roman" w:hAnsi="Times New Roman"/>
          <w:sz w:val="24"/>
          <w:szCs w:val="24"/>
        </w:rPr>
        <w:t xml:space="preserve"> </w:t>
      </w:r>
      <w:r w:rsidR="00257811" w:rsidRPr="00736543">
        <w:rPr>
          <w:rFonts w:ascii="Times New Roman" w:hAnsi="Times New Roman"/>
          <w:sz w:val="24"/>
          <w:szCs w:val="24"/>
        </w:rPr>
        <w:t xml:space="preserve">29.02.2016 № 49 «Об утверждении </w:t>
      </w:r>
      <w:r w:rsidR="00603853" w:rsidRPr="00736543">
        <w:rPr>
          <w:rFonts w:ascii="Times New Roman" w:hAnsi="Times New Roman"/>
          <w:sz w:val="24"/>
          <w:szCs w:val="24"/>
        </w:rPr>
        <w:t xml:space="preserve"> Правил </w:t>
      </w:r>
      <w:r w:rsidR="00257811" w:rsidRPr="00736543">
        <w:rPr>
          <w:rFonts w:ascii="Times New Roman" w:hAnsi="Times New Roman"/>
          <w:sz w:val="24"/>
          <w:szCs w:val="24"/>
        </w:rPr>
        <w:t xml:space="preserve"> предоставления  иных межбюджетных трансфертов из областного бюджета Ленинградской области бюджетам муниципальных районов</w:t>
      </w:r>
      <w:r w:rsidR="00AF64BF">
        <w:rPr>
          <w:rFonts w:ascii="Times New Roman" w:hAnsi="Times New Roman"/>
          <w:sz w:val="24"/>
          <w:szCs w:val="24"/>
        </w:rPr>
        <w:t xml:space="preserve"> </w:t>
      </w:r>
      <w:r w:rsidR="00257811" w:rsidRPr="00736543">
        <w:rPr>
          <w:rFonts w:ascii="Times New Roman" w:hAnsi="Times New Roman"/>
          <w:sz w:val="24"/>
          <w:szCs w:val="24"/>
        </w:rPr>
        <w:t>(городского округа) Ленинградской области на поддержку социально ориентированных некоммерческих</w:t>
      </w:r>
      <w:proofErr w:type="gramEnd"/>
      <w:r w:rsidR="00257811" w:rsidRPr="007365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57811" w:rsidRPr="00736543">
        <w:rPr>
          <w:rFonts w:ascii="Times New Roman" w:hAnsi="Times New Roman"/>
          <w:sz w:val="24"/>
          <w:szCs w:val="24"/>
        </w:rPr>
        <w:t>ор</w:t>
      </w:r>
      <w:r w:rsidR="00366005" w:rsidRPr="00736543">
        <w:rPr>
          <w:rFonts w:ascii="Times New Roman" w:hAnsi="Times New Roman"/>
          <w:sz w:val="24"/>
          <w:szCs w:val="24"/>
        </w:rPr>
        <w:t>г</w:t>
      </w:r>
      <w:r w:rsidR="00257811" w:rsidRPr="00736543">
        <w:rPr>
          <w:rFonts w:ascii="Times New Roman" w:hAnsi="Times New Roman"/>
          <w:sz w:val="24"/>
          <w:szCs w:val="24"/>
        </w:rPr>
        <w:t>анизаций Ленингра</w:t>
      </w:r>
      <w:r w:rsidR="00257811" w:rsidRPr="00736543">
        <w:rPr>
          <w:rFonts w:ascii="Times New Roman" w:hAnsi="Times New Roman"/>
          <w:sz w:val="24"/>
          <w:szCs w:val="24"/>
        </w:rPr>
        <w:t>д</w:t>
      </w:r>
      <w:r w:rsidR="00257811" w:rsidRPr="00736543">
        <w:rPr>
          <w:rFonts w:ascii="Times New Roman" w:hAnsi="Times New Roman"/>
          <w:sz w:val="24"/>
          <w:szCs w:val="24"/>
        </w:rPr>
        <w:t>ской области</w:t>
      </w:r>
      <w:r w:rsidR="00E050B7">
        <w:rPr>
          <w:rFonts w:ascii="Times New Roman" w:hAnsi="Times New Roman"/>
          <w:sz w:val="24"/>
          <w:szCs w:val="24"/>
        </w:rPr>
        <w:t>»</w:t>
      </w:r>
      <w:r w:rsidR="00257811" w:rsidRPr="00736543">
        <w:rPr>
          <w:rFonts w:ascii="Times New Roman" w:hAnsi="Times New Roman"/>
          <w:sz w:val="24"/>
          <w:szCs w:val="24"/>
        </w:rPr>
        <w:t xml:space="preserve">, </w:t>
      </w:r>
      <w:r w:rsidR="009853B7" w:rsidRPr="00736543">
        <w:rPr>
          <w:rFonts w:ascii="Times New Roman" w:hAnsi="Times New Roman"/>
          <w:sz w:val="24"/>
          <w:szCs w:val="24"/>
        </w:rPr>
        <w:t>постановлением администрации муниципального образования Т</w:t>
      </w:r>
      <w:r w:rsidR="009853B7" w:rsidRPr="00736543">
        <w:rPr>
          <w:rFonts w:ascii="Times New Roman" w:hAnsi="Times New Roman"/>
          <w:sz w:val="24"/>
          <w:szCs w:val="24"/>
        </w:rPr>
        <w:t>о</w:t>
      </w:r>
      <w:r w:rsidR="009853B7" w:rsidRPr="00736543">
        <w:rPr>
          <w:rFonts w:ascii="Times New Roman" w:hAnsi="Times New Roman"/>
          <w:sz w:val="24"/>
          <w:szCs w:val="24"/>
        </w:rPr>
        <w:t xml:space="preserve">сненский район Ленинградской области от </w:t>
      </w:r>
      <w:r w:rsidR="008D2D30">
        <w:rPr>
          <w:rFonts w:ascii="Times New Roman" w:hAnsi="Times New Roman"/>
          <w:sz w:val="24"/>
          <w:szCs w:val="24"/>
        </w:rPr>
        <w:t>30.12.2021</w:t>
      </w:r>
      <w:r w:rsidR="009853B7" w:rsidRPr="00736543">
        <w:rPr>
          <w:rFonts w:ascii="Times New Roman" w:hAnsi="Times New Roman"/>
          <w:sz w:val="24"/>
          <w:szCs w:val="24"/>
        </w:rPr>
        <w:t xml:space="preserve"> №</w:t>
      </w:r>
      <w:r w:rsidR="004B2A41" w:rsidRPr="00736543">
        <w:rPr>
          <w:rFonts w:ascii="Times New Roman" w:hAnsi="Times New Roman"/>
          <w:sz w:val="24"/>
          <w:szCs w:val="24"/>
        </w:rPr>
        <w:t xml:space="preserve"> 3212</w:t>
      </w:r>
      <w:r w:rsidR="0077590D" w:rsidRPr="00736543">
        <w:rPr>
          <w:rFonts w:ascii="Times New Roman" w:hAnsi="Times New Roman"/>
          <w:sz w:val="24"/>
          <w:szCs w:val="24"/>
        </w:rPr>
        <w:t>-па</w:t>
      </w:r>
      <w:r w:rsidR="009853B7" w:rsidRPr="00736543">
        <w:rPr>
          <w:rFonts w:ascii="Times New Roman" w:hAnsi="Times New Roman"/>
          <w:sz w:val="24"/>
          <w:szCs w:val="24"/>
        </w:rPr>
        <w:t xml:space="preserve"> «</w:t>
      </w:r>
      <w:r w:rsidR="00BF3AE0" w:rsidRPr="00736543">
        <w:rPr>
          <w:rFonts w:ascii="Times New Roman" w:hAnsi="Times New Roman"/>
          <w:sz w:val="24"/>
          <w:szCs w:val="24"/>
        </w:rPr>
        <w:t>Об утверждении</w:t>
      </w:r>
      <w:r w:rsidR="00B01931" w:rsidRPr="00736543">
        <w:rPr>
          <w:rFonts w:ascii="Times New Roman" w:hAnsi="Times New Roman"/>
          <w:sz w:val="24"/>
          <w:szCs w:val="24"/>
        </w:rPr>
        <w:t xml:space="preserve"> </w:t>
      </w:r>
      <w:r w:rsidR="00BF3AE0" w:rsidRPr="00736543">
        <w:rPr>
          <w:rFonts w:ascii="Times New Roman" w:hAnsi="Times New Roman"/>
          <w:sz w:val="24"/>
          <w:szCs w:val="24"/>
        </w:rPr>
        <w:t xml:space="preserve"> Порядка   определения объема и</w:t>
      </w:r>
      <w:r w:rsidR="00FF514F" w:rsidRPr="00736543">
        <w:rPr>
          <w:rFonts w:ascii="Times New Roman" w:hAnsi="Times New Roman"/>
          <w:sz w:val="24"/>
          <w:szCs w:val="24"/>
        </w:rPr>
        <w:t xml:space="preserve"> </w:t>
      </w:r>
      <w:r w:rsidR="00BF3AE0" w:rsidRPr="00736543">
        <w:rPr>
          <w:rFonts w:ascii="Times New Roman" w:hAnsi="Times New Roman"/>
          <w:sz w:val="24"/>
          <w:szCs w:val="24"/>
        </w:rPr>
        <w:t xml:space="preserve"> условий</w:t>
      </w:r>
      <w:r w:rsidR="00FF514F" w:rsidRPr="00736543">
        <w:rPr>
          <w:rFonts w:ascii="Times New Roman" w:hAnsi="Times New Roman"/>
          <w:sz w:val="24"/>
          <w:szCs w:val="24"/>
        </w:rPr>
        <w:t xml:space="preserve"> </w:t>
      </w:r>
      <w:r w:rsidR="00BF3AE0" w:rsidRPr="00736543">
        <w:rPr>
          <w:rFonts w:ascii="Times New Roman" w:hAnsi="Times New Roman"/>
          <w:sz w:val="24"/>
          <w:szCs w:val="24"/>
        </w:rPr>
        <w:t xml:space="preserve"> предоставления из бюджета  муниц</w:t>
      </w:r>
      <w:r w:rsidR="00BF3AE0" w:rsidRPr="00736543">
        <w:rPr>
          <w:rFonts w:ascii="Times New Roman" w:hAnsi="Times New Roman"/>
          <w:sz w:val="24"/>
          <w:szCs w:val="24"/>
        </w:rPr>
        <w:t>и</w:t>
      </w:r>
      <w:r w:rsidR="00BF3AE0" w:rsidRPr="00736543">
        <w:rPr>
          <w:rFonts w:ascii="Times New Roman" w:hAnsi="Times New Roman"/>
          <w:sz w:val="24"/>
          <w:szCs w:val="24"/>
        </w:rPr>
        <w:t>пального образования Тосненский район  Ленинградской области субсидии на по</w:t>
      </w:r>
      <w:r w:rsidR="00BF3AE0" w:rsidRPr="00736543">
        <w:rPr>
          <w:rFonts w:ascii="Times New Roman" w:hAnsi="Times New Roman"/>
          <w:sz w:val="24"/>
          <w:szCs w:val="24"/>
        </w:rPr>
        <w:t>д</w:t>
      </w:r>
      <w:r w:rsidR="00BF3AE0" w:rsidRPr="00736543">
        <w:rPr>
          <w:rFonts w:ascii="Times New Roman" w:hAnsi="Times New Roman"/>
          <w:sz w:val="24"/>
          <w:szCs w:val="24"/>
        </w:rPr>
        <w:t>держку социально ориентированных некоммерческих организаций, осуществля</w:t>
      </w:r>
      <w:r w:rsidR="00BF3AE0" w:rsidRPr="00736543">
        <w:rPr>
          <w:rFonts w:ascii="Times New Roman" w:hAnsi="Times New Roman"/>
          <w:sz w:val="24"/>
          <w:szCs w:val="24"/>
        </w:rPr>
        <w:t>ю</w:t>
      </w:r>
      <w:r w:rsidR="00BF3AE0" w:rsidRPr="00736543">
        <w:rPr>
          <w:rFonts w:ascii="Times New Roman" w:hAnsi="Times New Roman"/>
          <w:sz w:val="24"/>
          <w:szCs w:val="24"/>
        </w:rPr>
        <w:t>щих</w:t>
      </w:r>
      <w:r w:rsidR="004E6379">
        <w:rPr>
          <w:rFonts w:ascii="Times New Roman" w:hAnsi="Times New Roman"/>
          <w:sz w:val="24"/>
          <w:szCs w:val="24"/>
        </w:rPr>
        <w:t xml:space="preserve"> </w:t>
      </w:r>
      <w:r w:rsidR="00BF3AE0" w:rsidRPr="00736543">
        <w:rPr>
          <w:rFonts w:ascii="Times New Roman" w:hAnsi="Times New Roman"/>
          <w:sz w:val="24"/>
          <w:szCs w:val="24"/>
        </w:rPr>
        <w:t xml:space="preserve"> социальную поддержку и защиту</w:t>
      </w:r>
      <w:r w:rsidR="005766EA" w:rsidRPr="00736543">
        <w:rPr>
          <w:rFonts w:ascii="Times New Roman" w:hAnsi="Times New Roman"/>
          <w:sz w:val="24"/>
          <w:szCs w:val="24"/>
        </w:rPr>
        <w:t xml:space="preserve"> </w:t>
      </w:r>
      <w:r w:rsidR="00BF3AE0" w:rsidRPr="00736543">
        <w:rPr>
          <w:rFonts w:ascii="Times New Roman" w:hAnsi="Times New Roman"/>
          <w:sz w:val="24"/>
          <w:szCs w:val="24"/>
        </w:rPr>
        <w:t xml:space="preserve"> ветеранов войны,  труда, Вооруженных сил, правоохранительных органов, жителей блокадного Ленинграда и бывших малоле</w:t>
      </w:r>
      <w:r w:rsidR="00BF3AE0" w:rsidRPr="00736543">
        <w:rPr>
          <w:rFonts w:ascii="Times New Roman" w:hAnsi="Times New Roman"/>
          <w:sz w:val="24"/>
          <w:szCs w:val="24"/>
        </w:rPr>
        <w:t>т</w:t>
      </w:r>
      <w:r w:rsidR="00BF3AE0" w:rsidRPr="00736543">
        <w:rPr>
          <w:rFonts w:ascii="Times New Roman" w:hAnsi="Times New Roman"/>
          <w:sz w:val="24"/>
          <w:szCs w:val="24"/>
        </w:rPr>
        <w:t>них</w:t>
      </w:r>
      <w:r w:rsidR="0034752A" w:rsidRPr="00736543">
        <w:rPr>
          <w:rFonts w:ascii="Times New Roman" w:hAnsi="Times New Roman"/>
          <w:sz w:val="24"/>
          <w:szCs w:val="24"/>
        </w:rPr>
        <w:t xml:space="preserve"> </w:t>
      </w:r>
      <w:r w:rsidR="00BF3AE0" w:rsidRPr="00736543">
        <w:rPr>
          <w:rFonts w:ascii="Times New Roman" w:hAnsi="Times New Roman"/>
          <w:sz w:val="24"/>
          <w:szCs w:val="24"/>
        </w:rPr>
        <w:t>узников фашистских лагерей»</w:t>
      </w:r>
      <w:r w:rsidR="00804498" w:rsidRPr="00736543">
        <w:rPr>
          <w:rFonts w:ascii="Times New Roman" w:hAnsi="Times New Roman"/>
          <w:sz w:val="24"/>
          <w:szCs w:val="24"/>
        </w:rPr>
        <w:t>,</w:t>
      </w:r>
      <w:r w:rsidR="00741E2A" w:rsidRPr="00736543">
        <w:rPr>
          <w:rFonts w:ascii="Times New Roman" w:hAnsi="Times New Roman"/>
          <w:sz w:val="24"/>
          <w:szCs w:val="24"/>
        </w:rPr>
        <w:t xml:space="preserve"> </w:t>
      </w:r>
      <w:r w:rsidR="007777CF" w:rsidRPr="00736543">
        <w:rPr>
          <w:rFonts w:ascii="Times New Roman" w:hAnsi="Times New Roman"/>
          <w:sz w:val="24"/>
          <w:szCs w:val="24"/>
        </w:rPr>
        <w:t>постановлением администрации</w:t>
      </w:r>
      <w:proofErr w:type="gramEnd"/>
      <w:r w:rsidR="00266A9B" w:rsidRPr="00736543">
        <w:rPr>
          <w:rFonts w:ascii="Times New Roman" w:hAnsi="Times New Roman"/>
          <w:sz w:val="24"/>
          <w:szCs w:val="24"/>
        </w:rPr>
        <w:t xml:space="preserve"> </w:t>
      </w:r>
      <w:r w:rsidR="007777CF" w:rsidRPr="007365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777CF" w:rsidRPr="00736543">
        <w:rPr>
          <w:rFonts w:ascii="Times New Roman" w:hAnsi="Times New Roman"/>
          <w:sz w:val="24"/>
          <w:szCs w:val="24"/>
        </w:rPr>
        <w:t>муниципал</w:t>
      </w:r>
      <w:r w:rsidR="007777CF" w:rsidRPr="00736543">
        <w:rPr>
          <w:rFonts w:ascii="Times New Roman" w:hAnsi="Times New Roman"/>
          <w:sz w:val="24"/>
          <w:szCs w:val="24"/>
        </w:rPr>
        <w:t>ь</w:t>
      </w:r>
      <w:r w:rsidR="007777CF" w:rsidRPr="00736543">
        <w:rPr>
          <w:rFonts w:ascii="Times New Roman" w:hAnsi="Times New Roman"/>
          <w:sz w:val="24"/>
          <w:szCs w:val="24"/>
        </w:rPr>
        <w:t>ного</w:t>
      </w:r>
      <w:r w:rsidR="004C41F6" w:rsidRPr="00736543">
        <w:rPr>
          <w:rFonts w:ascii="Times New Roman" w:hAnsi="Times New Roman"/>
          <w:sz w:val="24"/>
          <w:szCs w:val="24"/>
        </w:rPr>
        <w:t xml:space="preserve"> </w:t>
      </w:r>
      <w:r w:rsidR="007777CF" w:rsidRPr="00736543">
        <w:rPr>
          <w:rFonts w:ascii="Times New Roman" w:hAnsi="Times New Roman"/>
          <w:sz w:val="24"/>
          <w:szCs w:val="24"/>
        </w:rPr>
        <w:t>образования Тосненский район Лен</w:t>
      </w:r>
      <w:r w:rsidR="00741E2A" w:rsidRPr="00736543">
        <w:rPr>
          <w:rFonts w:ascii="Times New Roman" w:hAnsi="Times New Roman"/>
          <w:sz w:val="24"/>
          <w:szCs w:val="24"/>
        </w:rPr>
        <w:t>и</w:t>
      </w:r>
      <w:r w:rsidR="007777CF" w:rsidRPr="00736543">
        <w:rPr>
          <w:rFonts w:ascii="Times New Roman" w:hAnsi="Times New Roman"/>
          <w:sz w:val="24"/>
          <w:szCs w:val="24"/>
        </w:rPr>
        <w:t>нградской области от 05.04.2018 № 1026-па «Об установлении расходного обязательства муниципального образования Т</w:t>
      </w:r>
      <w:r w:rsidR="007777CF" w:rsidRPr="00736543">
        <w:rPr>
          <w:rFonts w:ascii="Times New Roman" w:hAnsi="Times New Roman"/>
          <w:sz w:val="24"/>
          <w:szCs w:val="24"/>
        </w:rPr>
        <w:t>о</w:t>
      </w:r>
      <w:r w:rsidR="007777CF" w:rsidRPr="00736543">
        <w:rPr>
          <w:rFonts w:ascii="Times New Roman" w:hAnsi="Times New Roman"/>
          <w:sz w:val="24"/>
          <w:szCs w:val="24"/>
        </w:rPr>
        <w:t>сненский</w:t>
      </w:r>
      <w:r w:rsidR="00C91546" w:rsidRPr="00736543">
        <w:rPr>
          <w:rFonts w:ascii="Times New Roman" w:hAnsi="Times New Roman"/>
          <w:sz w:val="24"/>
          <w:szCs w:val="24"/>
        </w:rPr>
        <w:t xml:space="preserve"> </w:t>
      </w:r>
      <w:r w:rsidR="007777CF" w:rsidRPr="00736543">
        <w:rPr>
          <w:rFonts w:ascii="Times New Roman" w:hAnsi="Times New Roman"/>
          <w:sz w:val="24"/>
          <w:szCs w:val="24"/>
        </w:rPr>
        <w:t xml:space="preserve"> район Ленинградской области на </w:t>
      </w:r>
      <w:r w:rsidR="00967EBE" w:rsidRPr="00736543">
        <w:rPr>
          <w:rFonts w:ascii="Times New Roman" w:hAnsi="Times New Roman"/>
          <w:sz w:val="24"/>
          <w:szCs w:val="24"/>
        </w:rPr>
        <w:t>поддержку</w:t>
      </w:r>
      <w:r w:rsidR="007777CF" w:rsidRPr="00736543">
        <w:rPr>
          <w:rFonts w:ascii="Times New Roman" w:hAnsi="Times New Roman"/>
          <w:sz w:val="24"/>
          <w:szCs w:val="24"/>
        </w:rPr>
        <w:t xml:space="preserve"> </w:t>
      </w:r>
      <w:r w:rsidR="00967EBE" w:rsidRPr="00736543">
        <w:rPr>
          <w:rFonts w:ascii="Times New Roman" w:hAnsi="Times New Roman"/>
          <w:bCs/>
          <w:sz w:val="24"/>
          <w:szCs w:val="24"/>
        </w:rPr>
        <w:t>социально</w:t>
      </w:r>
      <w:r w:rsidR="004C41F6" w:rsidRPr="00736543">
        <w:rPr>
          <w:rFonts w:ascii="Times New Roman" w:hAnsi="Times New Roman"/>
          <w:bCs/>
          <w:sz w:val="24"/>
          <w:szCs w:val="24"/>
        </w:rPr>
        <w:t xml:space="preserve"> </w:t>
      </w:r>
      <w:r w:rsidR="00967EBE" w:rsidRPr="00736543">
        <w:rPr>
          <w:rFonts w:ascii="Times New Roman" w:hAnsi="Times New Roman"/>
          <w:bCs/>
          <w:sz w:val="24"/>
          <w:szCs w:val="24"/>
        </w:rPr>
        <w:t>ориентирова</w:t>
      </w:r>
      <w:r w:rsidR="00967EBE" w:rsidRPr="00736543">
        <w:rPr>
          <w:rFonts w:ascii="Times New Roman" w:hAnsi="Times New Roman"/>
          <w:bCs/>
          <w:sz w:val="24"/>
          <w:szCs w:val="24"/>
        </w:rPr>
        <w:t>н</w:t>
      </w:r>
      <w:r w:rsidR="00967EBE" w:rsidRPr="00736543">
        <w:rPr>
          <w:rFonts w:ascii="Times New Roman" w:hAnsi="Times New Roman"/>
          <w:bCs/>
          <w:sz w:val="24"/>
          <w:szCs w:val="24"/>
        </w:rPr>
        <w:t>ных некоммерческих организаций Тосненского района, осуществляющих социал</w:t>
      </w:r>
      <w:r w:rsidR="00967EBE" w:rsidRPr="00736543">
        <w:rPr>
          <w:rFonts w:ascii="Times New Roman" w:hAnsi="Times New Roman"/>
          <w:bCs/>
          <w:sz w:val="24"/>
          <w:szCs w:val="24"/>
        </w:rPr>
        <w:t>ь</w:t>
      </w:r>
      <w:r w:rsidR="00967EBE" w:rsidRPr="00736543">
        <w:rPr>
          <w:rFonts w:ascii="Times New Roman" w:hAnsi="Times New Roman"/>
          <w:bCs/>
          <w:sz w:val="24"/>
          <w:szCs w:val="24"/>
        </w:rPr>
        <w:t xml:space="preserve">ную поддержку и защиту ветеранов </w:t>
      </w:r>
      <w:r w:rsidR="00967EBE" w:rsidRPr="0073654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войны, труда,  Вооруженных сил, правоохран</w:t>
      </w:r>
      <w:r w:rsidR="00967EBE" w:rsidRPr="0073654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и</w:t>
      </w:r>
      <w:r w:rsidR="00967EBE" w:rsidRPr="0073654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тельных органов, жителей блокадного Ленинграда и бывших малолетних</w:t>
      </w:r>
      <w:r w:rsidR="004C41F6" w:rsidRPr="0073654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967EBE" w:rsidRPr="0073654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узников фашистских лагерей</w:t>
      </w:r>
      <w:r w:rsid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»</w:t>
      </w:r>
      <w:r w:rsidR="00741E2A" w:rsidRPr="00736543">
        <w:rPr>
          <w:rFonts w:ascii="Times New Roman" w:hAnsi="Times New Roman"/>
          <w:sz w:val="24"/>
          <w:szCs w:val="24"/>
        </w:rPr>
        <w:t xml:space="preserve"> (с</w:t>
      </w:r>
      <w:r w:rsidR="00D00210" w:rsidRPr="00736543">
        <w:rPr>
          <w:rFonts w:ascii="Times New Roman" w:hAnsi="Times New Roman"/>
          <w:sz w:val="24"/>
          <w:szCs w:val="24"/>
        </w:rPr>
        <w:t xml:space="preserve"> </w:t>
      </w:r>
      <w:r w:rsidR="00741E2A" w:rsidRPr="00736543">
        <w:rPr>
          <w:rFonts w:ascii="Times New Roman" w:hAnsi="Times New Roman"/>
          <w:sz w:val="24"/>
          <w:szCs w:val="24"/>
        </w:rPr>
        <w:t>учетом изменений, внесенных постановлением админ</w:t>
      </w:r>
      <w:r w:rsidR="00741E2A" w:rsidRPr="00736543">
        <w:rPr>
          <w:rFonts w:ascii="Times New Roman" w:hAnsi="Times New Roman"/>
          <w:sz w:val="24"/>
          <w:szCs w:val="24"/>
        </w:rPr>
        <w:t>и</w:t>
      </w:r>
      <w:r w:rsidR="00741E2A" w:rsidRPr="00736543">
        <w:rPr>
          <w:rFonts w:ascii="Times New Roman" w:hAnsi="Times New Roman"/>
          <w:sz w:val="24"/>
          <w:szCs w:val="24"/>
        </w:rPr>
        <w:t xml:space="preserve">страции муниципального образования Тосненский район Ленинградской </w:t>
      </w:r>
      <w:r w:rsidR="00D00210" w:rsidRPr="00736543">
        <w:rPr>
          <w:rFonts w:ascii="Times New Roman" w:hAnsi="Times New Roman"/>
          <w:sz w:val="24"/>
          <w:szCs w:val="24"/>
        </w:rPr>
        <w:t>области</w:t>
      </w:r>
      <w:proofErr w:type="gramEnd"/>
      <w:r w:rsidR="00D00210" w:rsidRPr="00736543">
        <w:rPr>
          <w:rFonts w:ascii="Times New Roman" w:hAnsi="Times New Roman"/>
          <w:sz w:val="24"/>
          <w:szCs w:val="24"/>
        </w:rPr>
        <w:t xml:space="preserve"> от 13.02.2019 № 20</w:t>
      </w:r>
      <w:r w:rsidR="000A51DB" w:rsidRPr="00736543">
        <w:rPr>
          <w:rFonts w:ascii="Times New Roman" w:hAnsi="Times New Roman"/>
          <w:sz w:val="24"/>
          <w:szCs w:val="24"/>
        </w:rPr>
        <w:t>7</w:t>
      </w:r>
      <w:r w:rsidR="00D00210" w:rsidRPr="00736543">
        <w:rPr>
          <w:rFonts w:ascii="Times New Roman" w:hAnsi="Times New Roman"/>
          <w:sz w:val="24"/>
          <w:szCs w:val="24"/>
        </w:rPr>
        <w:t>-па)</w:t>
      </w:r>
      <w:r w:rsidR="00E050B7">
        <w:rPr>
          <w:rFonts w:ascii="Times New Roman" w:hAnsi="Times New Roman"/>
          <w:sz w:val="24"/>
          <w:szCs w:val="24"/>
        </w:rPr>
        <w:t>,</w:t>
      </w:r>
      <w:r w:rsidR="0059537F" w:rsidRPr="0059537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59537F" w:rsidRPr="0073654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в целях  предоставления субсидии из</w:t>
      </w:r>
      <w:r w:rsidR="0059537F" w:rsidRPr="00736543"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 xml:space="preserve"> бюджета муниципал</w:t>
      </w:r>
      <w:r w:rsidR="0059537F" w:rsidRPr="00736543"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>ь</w:t>
      </w:r>
      <w:r w:rsidR="0059537F" w:rsidRPr="00736543"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 xml:space="preserve">ного образования </w:t>
      </w:r>
      <w:r w:rsidR="0059537F" w:rsidRPr="00736543">
        <w:rPr>
          <w:rFonts w:ascii="Times New Roman" w:hAnsi="Times New Roman"/>
          <w:bCs/>
          <w:sz w:val="24"/>
          <w:szCs w:val="24"/>
        </w:rPr>
        <w:t>Тосненский район Ленинградской области</w:t>
      </w:r>
      <w:r w:rsidR="00D00210" w:rsidRPr="00736543">
        <w:rPr>
          <w:rFonts w:ascii="Times New Roman" w:hAnsi="Times New Roman"/>
          <w:sz w:val="24"/>
          <w:szCs w:val="24"/>
        </w:rPr>
        <w:t xml:space="preserve"> </w:t>
      </w:r>
      <w:r w:rsidR="007777CF" w:rsidRPr="00736543">
        <w:rPr>
          <w:rFonts w:ascii="Times New Roman" w:hAnsi="Times New Roman"/>
          <w:sz w:val="24"/>
          <w:szCs w:val="24"/>
        </w:rPr>
        <w:t xml:space="preserve">администрация </w:t>
      </w:r>
      <w:r w:rsidR="005C0FE6" w:rsidRPr="00736543">
        <w:rPr>
          <w:rFonts w:ascii="Times New Roman" w:hAnsi="Times New Roman"/>
          <w:sz w:val="24"/>
          <w:szCs w:val="24"/>
        </w:rPr>
        <w:t xml:space="preserve"> </w:t>
      </w:r>
      <w:r w:rsidR="007777CF" w:rsidRPr="00736543">
        <w:rPr>
          <w:rFonts w:ascii="Times New Roman" w:hAnsi="Times New Roman"/>
          <w:sz w:val="24"/>
          <w:szCs w:val="24"/>
        </w:rPr>
        <w:t>мун</w:t>
      </w:r>
      <w:r w:rsidR="007777CF" w:rsidRPr="00736543">
        <w:rPr>
          <w:rFonts w:ascii="Times New Roman" w:hAnsi="Times New Roman"/>
          <w:sz w:val="24"/>
          <w:szCs w:val="24"/>
        </w:rPr>
        <w:t>и</w:t>
      </w:r>
      <w:r w:rsidR="007777CF" w:rsidRPr="00736543">
        <w:rPr>
          <w:rFonts w:ascii="Times New Roman" w:hAnsi="Times New Roman"/>
          <w:sz w:val="24"/>
          <w:szCs w:val="24"/>
        </w:rPr>
        <w:t>ципального образования Тосненский район Ленинградской области</w:t>
      </w:r>
      <w:r w:rsidR="005C0FE6" w:rsidRPr="00736543">
        <w:rPr>
          <w:rFonts w:ascii="Times New Roman" w:hAnsi="Times New Roman"/>
          <w:sz w:val="24"/>
          <w:szCs w:val="24"/>
        </w:rPr>
        <w:t xml:space="preserve"> </w:t>
      </w:r>
    </w:p>
    <w:p w:rsidR="009853B7" w:rsidRDefault="003714A6" w:rsidP="009853B7">
      <w:pPr>
        <w:jc w:val="both"/>
        <w:rPr>
          <w:szCs w:val="24"/>
        </w:rPr>
      </w:pPr>
      <w:r>
        <w:rPr>
          <w:szCs w:val="24"/>
        </w:rPr>
        <w:lastRenderedPageBreak/>
        <w:t>ПОСТАНОВЛЯЕТ:</w:t>
      </w:r>
    </w:p>
    <w:p w:rsidR="007F533A" w:rsidRPr="00E050B7" w:rsidRDefault="001C5208" w:rsidP="00E050B7">
      <w:pPr>
        <w:pStyle w:val="a4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050B7">
        <w:rPr>
          <w:rFonts w:ascii="Times New Roman" w:hAnsi="Times New Roman"/>
          <w:sz w:val="24"/>
          <w:szCs w:val="24"/>
        </w:rPr>
        <w:t>1.</w:t>
      </w:r>
      <w:r w:rsidR="004511EE" w:rsidRPr="00E050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050B7">
        <w:rPr>
          <w:rFonts w:ascii="Times New Roman" w:hAnsi="Times New Roman"/>
          <w:sz w:val="24"/>
          <w:szCs w:val="24"/>
        </w:rPr>
        <w:t>Назначить проведение конкурсного отбора социально ориентированных  некоммерческих организаций Тосненского района</w:t>
      </w:r>
      <w:r w:rsidR="002A3225" w:rsidRPr="00E050B7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Pr="00E050B7">
        <w:rPr>
          <w:rFonts w:ascii="Times New Roman" w:hAnsi="Times New Roman"/>
          <w:sz w:val="24"/>
          <w:szCs w:val="24"/>
        </w:rPr>
        <w:t>, ос</w:t>
      </w:r>
      <w:r w:rsidRPr="00E050B7">
        <w:rPr>
          <w:rFonts w:ascii="Times New Roman" w:hAnsi="Times New Roman"/>
          <w:sz w:val="24"/>
          <w:szCs w:val="24"/>
        </w:rPr>
        <w:t>у</w:t>
      </w:r>
      <w:r w:rsidRPr="00E050B7">
        <w:rPr>
          <w:rFonts w:ascii="Times New Roman" w:hAnsi="Times New Roman"/>
          <w:sz w:val="24"/>
          <w:szCs w:val="24"/>
        </w:rPr>
        <w:t xml:space="preserve">ществляющих социальную поддержку и защиту ветеранов </w:t>
      </w:r>
      <w:r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войны, труда, Воор</w:t>
      </w:r>
      <w:r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у</w:t>
      </w:r>
      <w:r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женных сил, правоохранительных органов, жителей блокадного Ленинграда и бывших малолетних узников фашистских лагерей</w:t>
      </w:r>
      <w:r w:rsidR="000B7EB5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,</w:t>
      </w:r>
      <w:r w:rsidR="00FC380C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в целях</w:t>
      </w:r>
      <w:r w:rsidR="000B7EB5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предоставления  субс</w:t>
      </w:r>
      <w:r w:rsidR="000B7EB5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и</w:t>
      </w:r>
      <w:r w:rsidR="000B7EB5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дии на </w:t>
      </w:r>
      <w:r w:rsidR="00FC380C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финансово</w:t>
      </w:r>
      <w:r w:rsidR="000B7EB5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е </w:t>
      </w:r>
      <w:r w:rsidR="00FC380C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обеспечени</w:t>
      </w:r>
      <w:r w:rsidR="000B7EB5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е</w:t>
      </w:r>
      <w:r w:rsidR="008201D0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FC380C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затрат</w:t>
      </w:r>
      <w:r w:rsidR="00114B6B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,</w:t>
      </w:r>
      <w:r w:rsidR="00FC380C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связанных с реализацией социально знач</w:t>
      </w:r>
      <w:r w:rsidR="00FC380C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и</w:t>
      </w:r>
      <w:r w:rsidR="00FC380C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мых проектов,</w:t>
      </w:r>
      <w:r w:rsidR="00E4388B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FC380C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при  осуществлении уставной деятельности</w:t>
      </w:r>
      <w:r w:rsidR="007F533A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:</w:t>
      </w:r>
      <w:proofErr w:type="gramEnd"/>
    </w:p>
    <w:p w:rsidR="001C5208" w:rsidRPr="00E050B7" w:rsidRDefault="007F533A" w:rsidP="00E050B7">
      <w:pPr>
        <w:pStyle w:val="a4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1.1</w:t>
      </w:r>
      <w:r w:rsidR="009433AD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</w:t>
      </w:r>
      <w:r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9433AD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На </w:t>
      </w:r>
      <w:r w:rsidR="003D72F6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20 февраля</w:t>
      </w:r>
      <w:r w:rsidR="00B01AD5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5B18B3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202</w:t>
      </w:r>
      <w:r w:rsidR="003D72F6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3</w:t>
      </w:r>
      <w:r w:rsidR="00B01AD5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A409B6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года в </w:t>
      </w:r>
      <w:r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11</w:t>
      </w:r>
      <w:r w:rsidR="00AF64BF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часов </w:t>
      </w:r>
      <w:r w:rsidR="00B82DDE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00</w:t>
      </w:r>
      <w:r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минут</w:t>
      </w:r>
      <w:r w:rsidR="00A409B6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114B6B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в помещении </w:t>
      </w:r>
      <w:r w:rsidR="005B18B3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кабинет</w:t>
      </w:r>
      <w:r w:rsidR="00114B6B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</w:t>
      </w:r>
      <w:r w:rsidR="004511EE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5B18B3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№ </w:t>
      </w:r>
      <w:r w:rsidR="00714A5C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5</w:t>
      </w:r>
      <w:r w:rsidR="003D72F6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4</w:t>
      </w:r>
      <w:r w:rsidR="008201D0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114B6B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администрации муниципального образования Тосненский район Ленинградской области, расположенно</w:t>
      </w:r>
      <w:r w:rsidR="008201D0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го</w:t>
      </w:r>
      <w:r w:rsidR="00114B6B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по адресу: Ленинградская об</w:t>
      </w:r>
      <w:r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ласть, г.</w:t>
      </w:r>
      <w:r w:rsid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Тосно, пр.</w:t>
      </w:r>
      <w:r w:rsid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Ленина,</w:t>
      </w:r>
      <w:r w:rsid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д.</w:t>
      </w:r>
      <w:r w:rsid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32</w:t>
      </w:r>
      <w:r w:rsid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,</w:t>
      </w:r>
      <w:r w:rsidR="009433AD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в целях  рассмотрения</w:t>
      </w:r>
      <w:r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поступивших заявок на предмет их соответствия уст</w:t>
      </w:r>
      <w:r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</w:t>
      </w:r>
      <w:r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новленным в объявлении  о проведении</w:t>
      </w:r>
      <w:r w:rsidR="00395B62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отбора требованиям.</w:t>
      </w:r>
    </w:p>
    <w:p w:rsidR="007F533A" w:rsidRPr="00E050B7" w:rsidRDefault="001C1051" w:rsidP="00E050B7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1.2. </w:t>
      </w:r>
      <w:r w:rsidR="009433AD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На </w:t>
      </w:r>
      <w:r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22</w:t>
      </w:r>
      <w:r w:rsidR="007F533A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февраля</w:t>
      </w:r>
      <w:r w:rsidR="007F533A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202</w:t>
      </w:r>
      <w:r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3</w:t>
      </w:r>
      <w:r w:rsidR="007F533A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года  в  11</w:t>
      </w:r>
      <w:r w:rsidR="00E4388B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7F533A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часов 00 минут в помещении кабинета № 5</w:t>
      </w:r>
      <w:r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4</w:t>
      </w:r>
      <w:r w:rsidR="007F533A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администрации муниципального образования Тосненский район Ленинградской области, расположенного по адресу: Ленингра</w:t>
      </w:r>
      <w:r w:rsidR="00D559C7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дская область, г.</w:t>
      </w:r>
      <w:r w:rsid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D559C7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Тосно, пр.</w:t>
      </w:r>
      <w:r w:rsid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D559C7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Лени</w:t>
      </w:r>
      <w:r w:rsidR="007F533A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на,</w:t>
      </w:r>
      <w:r w:rsid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7F533A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д.</w:t>
      </w:r>
      <w:r w:rsid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7F533A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32</w:t>
      </w:r>
      <w:r w:rsidR="005F2B11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,</w:t>
      </w:r>
      <w:r w:rsidR="007F533A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рассмотрение поступивших заявок на предмет</w:t>
      </w:r>
      <w:r w:rsidR="00E4388B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их</w:t>
      </w:r>
      <w:r w:rsidR="00E4388B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оценки в целях установл</w:t>
      </w:r>
      <w:r w:rsidR="00E4388B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е</w:t>
      </w:r>
      <w:r w:rsidR="00E4388B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ния победителя конкурсного отбора</w:t>
      </w:r>
      <w:r w:rsidR="00F034A6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E4388B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(в случае </w:t>
      </w:r>
      <w:r w:rsidR="009433AD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поступления более одной заявки</w:t>
      </w:r>
      <w:r w:rsidR="00E4388B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).</w:t>
      </w:r>
    </w:p>
    <w:p w:rsidR="00F627D3" w:rsidRPr="00E050B7" w:rsidRDefault="00A409B6" w:rsidP="00E050B7">
      <w:pPr>
        <w:pStyle w:val="a4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</w:t>
      </w:r>
      <w:r w:rsidR="007A030D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</w:t>
      </w:r>
      <w:r w:rsidR="00306A30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Комитету по организационной работе, местному самоуправлению, межн</w:t>
      </w:r>
      <w:r w:rsidR="00306A30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</w:t>
      </w:r>
      <w:r w:rsidR="00306A30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циональным и межконфессиональным отношениям  администрации муниципальн</w:t>
      </w:r>
      <w:r w:rsidR="00306A30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</w:t>
      </w:r>
      <w:r w:rsidR="00306A30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го образования Тосненский район Ленинградской области</w:t>
      </w:r>
      <w:r w:rsidR="0095138D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:</w:t>
      </w:r>
    </w:p>
    <w:p w:rsidR="006E7391" w:rsidRPr="00E050B7" w:rsidRDefault="00A409B6" w:rsidP="00E050B7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</w:t>
      </w:r>
      <w:r w:rsidR="00AA2EEF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</w:t>
      </w:r>
      <w:r w:rsidR="00366005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="00366005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</w:t>
      </w:r>
      <w:r w:rsidR="00306A30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рганизовать прием заявок</w:t>
      </w:r>
      <w:r w:rsidR="00366005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на участие в </w:t>
      </w:r>
      <w:r w:rsidR="00366005" w:rsidRPr="00E050B7">
        <w:rPr>
          <w:rFonts w:ascii="Times New Roman" w:hAnsi="Times New Roman"/>
          <w:sz w:val="24"/>
          <w:szCs w:val="24"/>
        </w:rPr>
        <w:t>конкурсном отборе социально</w:t>
      </w:r>
      <w:r w:rsidR="006E7391" w:rsidRPr="00E050B7">
        <w:rPr>
          <w:rFonts w:ascii="Times New Roman" w:hAnsi="Times New Roman"/>
          <w:sz w:val="24"/>
          <w:szCs w:val="24"/>
        </w:rPr>
        <w:t xml:space="preserve"> </w:t>
      </w:r>
      <w:r w:rsidR="00366005" w:rsidRPr="00E050B7">
        <w:rPr>
          <w:rFonts w:ascii="Times New Roman" w:hAnsi="Times New Roman"/>
          <w:sz w:val="24"/>
          <w:szCs w:val="24"/>
        </w:rPr>
        <w:t xml:space="preserve"> ориентированных некоммерческих организаций Тосненского района</w:t>
      </w:r>
      <w:r w:rsidR="006E5067" w:rsidRPr="00E050B7">
        <w:rPr>
          <w:rFonts w:ascii="Times New Roman" w:hAnsi="Times New Roman"/>
          <w:sz w:val="24"/>
          <w:szCs w:val="24"/>
        </w:rPr>
        <w:t xml:space="preserve"> Ленингра</w:t>
      </w:r>
      <w:r w:rsidR="006E5067" w:rsidRPr="00E050B7">
        <w:rPr>
          <w:rFonts w:ascii="Times New Roman" w:hAnsi="Times New Roman"/>
          <w:sz w:val="24"/>
          <w:szCs w:val="24"/>
        </w:rPr>
        <w:t>д</w:t>
      </w:r>
      <w:r w:rsidR="006E5067" w:rsidRPr="00E050B7">
        <w:rPr>
          <w:rFonts w:ascii="Times New Roman" w:hAnsi="Times New Roman"/>
          <w:sz w:val="24"/>
          <w:szCs w:val="24"/>
        </w:rPr>
        <w:t>ской области</w:t>
      </w:r>
      <w:r w:rsidR="00366005" w:rsidRPr="00E050B7">
        <w:rPr>
          <w:rFonts w:ascii="Times New Roman" w:hAnsi="Times New Roman"/>
          <w:sz w:val="24"/>
          <w:szCs w:val="24"/>
        </w:rPr>
        <w:t xml:space="preserve">, осуществляющих социальную  поддержку и защиту ветеранов </w:t>
      </w:r>
      <w:r w:rsidR="00366005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войны, труда, Вооруженных сил, правоохранительных органов, жителей блокадного Л</w:t>
      </w:r>
      <w:r w:rsidR="00366005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е</w:t>
      </w:r>
      <w:r w:rsidR="00366005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нинграда и бывших малолетних</w:t>
      </w:r>
      <w:r w:rsidR="00B62FB3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366005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узников фашистских лагерей</w:t>
      </w:r>
      <w:r w:rsidR="006E7391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(далее</w:t>
      </w:r>
      <w:r w:rsidR="00AF64BF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–</w:t>
      </w:r>
      <w:r w:rsidR="006E7391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конкурсн</w:t>
      </w:r>
      <w:r w:rsid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ый</w:t>
      </w:r>
      <w:r w:rsidR="006E7391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отбор)</w:t>
      </w:r>
      <w:r w:rsidR="00366005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, в целях предоставления субсидии из бюджета муниципального образования </w:t>
      </w:r>
      <w:r w:rsidR="00366005" w:rsidRPr="00E050B7">
        <w:rPr>
          <w:rFonts w:ascii="Times New Roman" w:hAnsi="Times New Roman"/>
          <w:sz w:val="24"/>
          <w:szCs w:val="24"/>
        </w:rPr>
        <w:t xml:space="preserve"> Тосненский район Ленинградской области</w:t>
      </w:r>
      <w:r w:rsidR="006E7391" w:rsidRPr="00E050B7">
        <w:rPr>
          <w:rFonts w:ascii="Times New Roman" w:hAnsi="Times New Roman"/>
          <w:sz w:val="24"/>
          <w:szCs w:val="24"/>
        </w:rPr>
        <w:t xml:space="preserve"> с </w:t>
      </w:r>
      <w:r w:rsidR="00C079DB" w:rsidRPr="00E050B7">
        <w:rPr>
          <w:rFonts w:ascii="Times New Roman" w:hAnsi="Times New Roman"/>
          <w:sz w:val="24"/>
          <w:szCs w:val="24"/>
        </w:rPr>
        <w:t xml:space="preserve">17 января </w:t>
      </w:r>
      <w:r w:rsidR="008B162B" w:rsidRPr="00E050B7">
        <w:rPr>
          <w:rFonts w:ascii="Times New Roman" w:hAnsi="Times New Roman"/>
          <w:sz w:val="24"/>
          <w:szCs w:val="24"/>
        </w:rPr>
        <w:t xml:space="preserve">по </w:t>
      </w:r>
      <w:r w:rsidR="00C079DB" w:rsidRPr="00E050B7">
        <w:rPr>
          <w:rFonts w:ascii="Times New Roman" w:hAnsi="Times New Roman"/>
          <w:sz w:val="24"/>
          <w:szCs w:val="24"/>
        </w:rPr>
        <w:t>15 февраля</w:t>
      </w:r>
      <w:r w:rsidR="005B18B3" w:rsidRPr="00E050B7">
        <w:rPr>
          <w:rFonts w:ascii="Times New Roman" w:hAnsi="Times New Roman"/>
          <w:sz w:val="24"/>
          <w:szCs w:val="24"/>
        </w:rPr>
        <w:t xml:space="preserve"> </w:t>
      </w:r>
      <w:r w:rsidR="00DB422C" w:rsidRPr="00E050B7">
        <w:rPr>
          <w:rFonts w:ascii="Times New Roman" w:hAnsi="Times New Roman"/>
          <w:sz w:val="24"/>
          <w:szCs w:val="24"/>
        </w:rPr>
        <w:t xml:space="preserve"> </w:t>
      </w:r>
      <w:r w:rsidR="006E7391" w:rsidRPr="00E050B7">
        <w:rPr>
          <w:rFonts w:ascii="Times New Roman" w:hAnsi="Times New Roman"/>
          <w:sz w:val="24"/>
          <w:szCs w:val="24"/>
        </w:rPr>
        <w:t>20</w:t>
      </w:r>
      <w:r w:rsidR="005B18B3" w:rsidRPr="00E050B7">
        <w:rPr>
          <w:rFonts w:ascii="Times New Roman" w:hAnsi="Times New Roman"/>
          <w:sz w:val="24"/>
          <w:szCs w:val="24"/>
        </w:rPr>
        <w:t>2</w:t>
      </w:r>
      <w:r w:rsidR="00C079DB" w:rsidRPr="00E050B7">
        <w:rPr>
          <w:rFonts w:ascii="Times New Roman" w:hAnsi="Times New Roman"/>
          <w:sz w:val="24"/>
          <w:szCs w:val="24"/>
        </w:rPr>
        <w:t>3</w:t>
      </w:r>
      <w:r w:rsidR="006E7391" w:rsidRPr="00E050B7">
        <w:rPr>
          <w:rFonts w:ascii="Times New Roman" w:hAnsi="Times New Roman"/>
          <w:sz w:val="24"/>
          <w:szCs w:val="24"/>
        </w:rPr>
        <w:t xml:space="preserve"> года</w:t>
      </w:r>
      <w:proofErr w:type="gramEnd"/>
      <w:r w:rsidR="006E7391" w:rsidRPr="00E050B7">
        <w:rPr>
          <w:rFonts w:ascii="Times New Roman" w:hAnsi="Times New Roman"/>
          <w:sz w:val="24"/>
          <w:szCs w:val="24"/>
        </w:rPr>
        <w:t xml:space="preserve"> включительно с </w:t>
      </w:r>
      <w:r w:rsidR="008A4DF0" w:rsidRPr="00E050B7">
        <w:rPr>
          <w:rFonts w:ascii="Times New Roman" w:hAnsi="Times New Roman"/>
          <w:sz w:val="24"/>
          <w:szCs w:val="24"/>
        </w:rPr>
        <w:t xml:space="preserve">9 часов </w:t>
      </w:r>
      <w:r w:rsidR="006E7391" w:rsidRPr="00E050B7">
        <w:rPr>
          <w:rFonts w:ascii="Times New Roman" w:hAnsi="Times New Roman"/>
          <w:sz w:val="24"/>
          <w:szCs w:val="24"/>
        </w:rPr>
        <w:t>00</w:t>
      </w:r>
      <w:r w:rsidR="008A4DF0" w:rsidRPr="00E050B7">
        <w:rPr>
          <w:rFonts w:ascii="Times New Roman" w:hAnsi="Times New Roman"/>
          <w:sz w:val="24"/>
          <w:szCs w:val="24"/>
        </w:rPr>
        <w:t xml:space="preserve"> минут</w:t>
      </w:r>
      <w:r w:rsidR="006E7391" w:rsidRPr="00E050B7">
        <w:rPr>
          <w:rFonts w:ascii="Times New Roman" w:hAnsi="Times New Roman"/>
          <w:sz w:val="24"/>
          <w:szCs w:val="24"/>
        </w:rPr>
        <w:t xml:space="preserve"> до 1</w:t>
      </w:r>
      <w:r w:rsidR="008A4DF0" w:rsidRPr="00E050B7">
        <w:rPr>
          <w:rFonts w:ascii="Times New Roman" w:hAnsi="Times New Roman"/>
          <w:sz w:val="24"/>
          <w:szCs w:val="24"/>
        </w:rPr>
        <w:t xml:space="preserve">3 часов </w:t>
      </w:r>
      <w:r w:rsidR="006E7391" w:rsidRPr="00E050B7">
        <w:rPr>
          <w:rFonts w:ascii="Times New Roman" w:hAnsi="Times New Roman"/>
          <w:sz w:val="24"/>
          <w:szCs w:val="24"/>
        </w:rPr>
        <w:t>00</w:t>
      </w:r>
      <w:r w:rsidR="008A4DF0" w:rsidRPr="00E050B7">
        <w:rPr>
          <w:rFonts w:ascii="Times New Roman" w:hAnsi="Times New Roman"/>
          <w:sz w:val="24"/>
          <w:szCs w:val="24"/>
        </w:rPr>
        <w:t xml:space="preserve"> минут  и с 14 часов </w:t>
      </w:r>
      <w:r w:rsidR="006E7391" w:rsidRPr="00E050B7">
        <w:rPr>
          <w:rFonts w:ascii="Times New Roman" w:hAnsi="Times New Roman"/>
          <w:sz w:val="24"/>
          <w:szCs w:val="24"/>
        </w:rPr>
        <w:t>00</w:t>
      </w:r>
      <w:r w:rsidR="008A4DF0" w:rsidRPr="00E050B7">
        <w:rPr>
          <w:rFonts w:ascii="Times New Roman" w:hAnsi="Times New Roman"/>
          <w:sz w:val="24"/>
          <w:szCs w:val="24"/>
        </w:rPr>
        <w:t xml:space="preserve"> минут  до 17 часов </w:t>
      </w:r>
      <w:r w:rsidR="006E7391" w:rsidRPr="00E050B7">
        <w:rPr>
          <w:rFonts w:ascii="Times New Roman" w:hAnsi="Times New Roman"/>
          <w:sz w:val="24"/>
          <w:szCs w:val="24"/>
        </w:rPr>
        <w:t>00</w:t>
      </w:r>
      <w:r w:rsidR="008A4DF0" w:rsidRPr="00E050B7">
        <w:rPr>
          <w:rFonts w:ascii="Times New Roman" w:hAnsi="Times New Roman"/>
          <w:sz w:val="24"/>
          <w:szCs w:val="24"/>
        </w:rPr>
        <w:t xml:space="preserve"> минут</w:t>
      </w:r>
      <w:r w:rsidR="006E7391" w:rsidRPr="00E050B7">
        <w:rPr>
          <w:rFonts w:ascii="Times New Roman" w:hAnsi="Times New Roman"/>
          <w:sz w:val="24"/>
          <w:szCs w:val="24"/>
        </w:rPr>
        <w:t xml:space="preserve"> </w:t>
      </w:r>
      <w:r w:rsidR="00DB422C" w:rsidRPr="00E050B7">
        <w:rPr>
          <w:rFonts w:ascii="Times New Roman" w:hAnsi="Times New Roman"/>
          <w:sz w:val="24"/>
          <w:szCs w:val="24"/>
        </w:rPr>
        <w:t xml:space="preserve">ежедневно кроме субботы и воскресенья </w:t>
      </w:r>
      <w:r w:rsidR="006E7391" w:rsidRPr="00E050B7">
        <w:rPr>
          <w:rFonts w:ascii="Times New Roman" w:hAnsi="Times New Roman"/>
          <w:sz w:val="24"/>
          <w:szCs w:val="24"/>
        </w:rPr>
        <w:t>по адресу: Ленинградская область, г.</w:t>
      </w:r>
      <w:r w:rsidR="00E050B7">
        <w:rPr>
          <w:rFonts w:ascii="Times New Roman" w:hAnsi="Times New Roman"/>
          <w:sz w:val="24"/>
          <w:szCs w:val="24"/>
        </w:rPr>
        <w:t xml:space="preserve"> </w:t>
      </w:r>
      <w:r w:rsidR="006E7391" w:rsidRPr="00E050B7">
        <w:rPr>
          <w:rFonts w:ascii="Times New Roman" w:hAnsi="Times New Roman"/>
          <w:sz w:val="24"/>
          <w:szCs w:val="24"/>
        </w:rPr>
        <w:t>Тосно, пр.</w:t>
      </w:r>
      <w:r w:rsidR="00E050B7">
        <w:rPr>
          <w:rFonts w:ascii="Times New Roman" w:hAnsi="Times New Roman"/>
          <w:sz w:val="24"/>
          <w:szCs w:val="24"/>
        </w:rPr>
        <w:t xml:space="preserve"> </w:t>
      </w:r>
      <w:r w:rsidR="006E7391" w:rsidRPr="00E050B7">
        <w:rPr>
          <w:rFonts w:ascii="Times New Roman" w:hAnsi="Times New Roman"/>
          <w:sz w:val="24"/>
          <w:szCs w:val="24"/>
        </w:rPr>
        <w:t>Ленина, д.</w:t>
      </w:r>
      <w:r w:rsidR="00E050B7">
        <w:rPr>
          <w:rFonts w:ascii="Times New Roman" w:hAnsi="Times New Roman"/>
          <w:sz w:val="24"/>
          <w:szCs w:val="24"/>
        </w:rPr>
        <w:t xml:space="preserve"> </w:t>
      </w:r>
      <w:r w:rsidR="006E7391" w:rsidRPr="00E050B7">
        <w:rPr>
          <w:rFonts w:ascii="Times New Roman" w:hAnsi="Times New Roman"/>
          <w:sz w:val="24"/>
          <w:szCs w:val="24"/>
        </w:rPr>
        <w:t>32, кабинет 57А.</w:t>
      </w:r>
    </w:p>
    <w:p w:rsidR="00506536" w:rsidRPr="00E050B7" w:rsidRDefault="00A409B6" w:rsidP="00E050B7">
      <w:pPr>
        <w:pStyle w:val="a4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050B7">
        <w:rPr>
          <w:rFonts w:ascii="Times New Roman" w:hAnsi="Times New Roman"/>
          <w:sz w:val="24"/>
          <w:szCs w:val="24"/>
        </w:rPr>
        <w:t>2</w:t>
      </w:r>
      <w:r w:rsidR="006E7391" w:rsidRPr="00E050B7">
        <w:rPr>
          <w:rFonts w:ascii="Times New Roman" w:hAnsi="Times New Roman"/>
          <w:sz w:val="24"/>
          <w:szCs w:val="24"/>
        </w:rPr>
        <w:t xml:space="preserve">.2. </w:t>
      </w:r>
      <w:proofErr w:type="gramStart"/>
      <w:r w:rsidR="006E7391" w:rsidRPr="00E050B7">
        <w:rPr>
          <w:rFonts w:ascii="Times New Roman" w:hAnsi="Times New Roman"/>
          <w:sz w:val="24"/>
          <w:szCs w:val="24"/>
        </w:rPr>
        <w:t>Организовать проведение заседани</w:t>
      </w:r>
      <w:r w:rsidR="00F627D3" w:rsidRPr="00E050B7">
        <w:rPr>
          <w:rFonts w:ascii="Times New Roman" w:hAnsi="Times New Roman"/>
          <w:sz w:val="24"/>
          <w:szCs w:val="24"/>
        </w:rPr>
        <w:t>й</w:t>
      </w:r>
      <w:r w:rsidR="006E7391" w:rsidRPr="00E050B7">
        <w:rPr>
          <w:rFonts w:ascii="Times New Roman" w:hAnsi="Times New Roman"/>
          <w:sz w:val="24"/>
          <w:szCs w:val="24"/>
        </w:rPr>
        <w:t xml:space="preserve"> конкурсн</w:t>
      </w:r>
      <w:r w:rsidR="00F627D3" w:rsidRPr="00E050B7">
        <w:rPr>
          <w:rFonts w:ascii="Times New Roman" w:hAnsi="Times New Roman"/>
          <w:sz w:val="24"/>
          <w:szCs w:val="24"/>
        </w:rPr>
        <w:t>ых</w:t>
      </w:r>
      <w:r w:rsidR="006E7391" w:rsidRPr="00E050B7">
        <w:rPr>
          <w:rFonts w:ascii="Times New Roman" w:hAnsi="Times New Roman"/>
          <w:sz w:val="24"/>
          <w:szCs w:val="24"/>
        </w:rPr>
        <w:t xml:space="preserve"> комиссии</w:t>
      </w:r>
      <w:r w:rsidR="0035198D" w:rsidRPr="00E050B7">
        <w:rPr>
          <w:rFonts w:ascii="Times New Roman" w:hAnsi="Times New Roman"/>
          <w:sz w:val="24"/>
          <w:szCs w:val="24"/>
        </w:rPr>
        <w:t xml:space="preserve"> по провед</w:t>
      </w:r>
      <w:r w:rsidR="0035198D" w:rsidRPr="00E050B7">
        <w:rPr>
          <w:rFonts w:ascii="Times New Roman" w:hAnsi="Times New Roman"/>
          <w:sz w:val="24"/>
          <w:szCs w:val="24"/>
        </w:rPr>
        <w:t>е</w:t>
      </w:r>
      <w:r w:rsidR="0035198D" w:rsidRPr="00E050B7">
        <w:rPr>
          <w:rFonts w:ascii="Times New Roman" w:hAnsi="Times New Roman"/>
          <w:sz w:val="24"/>
          <w:szCs w:val="24"/>
        </w:rPr>
        <w:t>нию</w:t>
      </w:r>
      <w:r w:rsidR="00584D40" w:rsidRPr="00E050B7">
        <w:rPr>
          <w:rFonts w:ascii="Times New Roman" w:hAnsi="Times New Roman"/>
          <w:sz w:val="24"/>
          <w:szCs w:val="24"/>
        </w:rPr>
        <w:t xml:space="preserve"> конкурсного </w:t>
      </w:r>
      <w:r w:rsidR="0035198D" w:rsidRPr="00E050B7">
        <w:rPr>
          <w:rFonts w:ascii="Times New Roman" w:hAnsi="Times New Roman"/>
          <w:sz w:val="24"/>
          <w:szCs w:val="24"/>
        </w:rPr>
        <w:t>отбора социально ориентированных некоммерческих организ</w:t>
      </w:r>
      <w:r w:rsidR="0035198D" w:rsidRPr="00E050B7">
        <w:rPr>
          <w:rFonts w:ascii="Times New Roman" w:hAnsi="Times New Roman"/>
          <w:sz w:val="24"/>
          <w:szCs w:val="24"/>
        </w:rPr>
        <w:t>а</w:t>
      </w:r>
      <w:r w:rsidR="0035198D" w:rsidRPr="00E050B7">
        <w:rPr>
          <w:rFonts w:ascii="Times New Roman" w:hAnsi="Times New Roman"/>
          <w:sz w:val="24"/>
          <w:szCs w:val="24"/>
        </w:rPr>
        <w:t>ций Тосненского района</w:t>
      </w:r>
      <w:r w:rsidR="00E329E8" w:rsidRPr="00E050B7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="0035198D" w:rsidRPr="00E050B7">
        <w:rPr>
          <w:rFonts w:ascii="Times New Roman" w:hAnsi="Times New Roman"/>
          <w:sz w:val="24"/>
          <w:szCs w:val="24"/>
        </w:rPr>
        <w:t xml:space="preserve">, осуществляющих социальную   поддержку и защиту ветеранов </w:t>
      </w:r>
      <w:r w:rsidR="0035198D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войны, труда, Вооруженных сил, правоохранител</w:t>
      </w:r>
      <w:r w:rsidR="0035198D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ь</w:t>
      </w:r>
      <w:r w:rsidR="0035198D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ных органов, жителей блокадного Ленинграда </w:t>
      </w:r>
      <w:r w:rsidR="00464DE7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35198D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и бывших малолетних  узников ф</w:t>
      </w:r>
      <w:r w:rsidR="0035198D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</w:t>
      </w:r>
      <w:r w:rsidR="0035198D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шистских</w:t>
      </w:r>
      <w:r w:rsidR="00347D17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35198D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лагерей</w:t>
      </w:r>
      <w:r w:rsidR="008855FD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, </w:t>
      </w:r>
      <w:r w:rsidR="00A55439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в </w:t>
      </w:r>
      <w:r w:rsidR="00506536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цел</w:t>
      </w:r>
      <w:r w:rsidR="00A55439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ях </w:t>
      </w:r>
      <w:r w:rsidR="00B62FB3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A55439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предоставления</w:t>
      </w:r>
      <w:r w:rsidR="001B5644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A55439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субсидии </w:t>
      </w:r>
      <w:r w:rsidR="00AF64BF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A55439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на</w:t>
      </w:r>
      <w:r w:rsidR="00506536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 финансово</w:t>
      </w:r>
      <w:r w:rsidR="00A55439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е</w:t>
      </w:r>
      <w:r w:rsidR="00506536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обеспечени</w:t>
      </w:r>
      <w:r w:rsidR="00A55439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е</w:t>
      </w:r>
      <w:r w:rsidR="00506536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AF64BF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506536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затрат </w:t>
      </w:r>
      <w:r w:rsidR="00E77310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таких </w:t>
      </w:r>
      <w:r w:rsidR="00506536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организаций, связанных</w:t>
      </w:r>
      <w:r w:rsidR="006B4F0C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506536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  реализацией социально</w:t>
      </w:r>
      <w:r w:rsidR="0017408E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506536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значимых</w:t>
      </w:r>
      <w:r w:rsidR="00EA7B5B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506536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прое</w:t>
      </w:r>
      <w:r w:rsidR="00506536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к</w:t>
      </w:r>
      <w:r w:rsidR="00506536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тов, при осуществлении </w:t>
      </w:r>
      <w:r w:rsidR="008116B1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506536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уставной</w:t>
      </w:r>
      <w:r w:rsidR="00D214AD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деятельности.</w:t>
      </w:r>
      <w:proofErr w:type="gramEnd"/>
    </w:p>
    <w:p w:rsidR="00EA7B5B" w:rsidRPr="00E050B7" w:rsidRDefault="00A409B6" w:rsidP="00E050B7">
      <w:pPr>
        <w:pStyle w:val="a4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</w:t>
      </w:r>
      <w:r w:rsidR="00EA7B5B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.3. </w:t>
      </w:r>
      <w:proofErr w:type="gramStart"/>
      <w:r w:rsidR="00EA7B5B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Обеспечить  размещение  на  официальном сайте администрации</w:t>
      </w:r>
      <w:r w:rsidR="007C09FC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муниц</w:t>
      </w:r>
      <w:r w:rsidR="007C09FC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и</w:t>
      </w:r>
      <w:r w:rsidR="007C09FC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пального образования Тосненский район Ленинградской области</w:t>
      </w:r>
      <w:r w:rsidR="00EA7B5B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в сети Интернет </w:t>
      </w:r>
      <w:r w:rsidR="00064D38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объявления</w:t>
      </w:r>
      <w:r w:rsidR="00EA7B5B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о проведении</w:t>
      </w:r>
      <w:r w:rsidR="00C4314E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EA7B5B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конкурсного отбора</w:t>
      </w:r>
      <w:r w:rsidR="007103E5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7C09FC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в соответствии с </w:t>
      </w:r>
      <w:r w:rsidR="004736CB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пунктом 2.3 </w:t>
      </w:r>
      <w:r w:rsidR="007C09FC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П</w:t>
      </w:r>
      <w:r w:rsidR="007C09FC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</w:t>
      </w:r>
      <w:r w:rsidR="007C09FC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рядк</w:t>
      </w:r>
      <w:r w:rsidR="004736CB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</w:t>
      </w:r>
      <w:r w:rsidR="007C09FC" w:rsidRPr="00E050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D9302D" w:rsidRPr="00E050B7">
        <w:rPr>
          <w:rFonts w:ascii="Times New Roman" w:hAnsi="Times New Roman"/>
          <w:sz w:val="24"/>
          <w:szCs w:val="24"/>
        </w:rPr>
        <w:t>определения объема  и условий</w:t>
      </w:r>
      <w:r w:rsidR="00D214AD" w:rsidRPr="00E050B7">
        <w:rPr>
          <w:rFonts w:ascii="Times New Roman" w:hAnsi="Times New Roman"/>
          <w:sz w:val="24"/>
          <w:szCs w:val="24"/>
        </w:rPr>
        <w:t xml:space="preserve"> </w:t>
      </w:r>
      <w:r w:rsidR="00D9302D" w:rsidRPr="00E050B7">
        <w:rPr>
          <w:rFonts w:ascii="Times New Roman" w:hAnsi="Times New Roman"/>
          <w:sz w:val="24"/>
          <w:szCs w:val="24"/>
        </w:rPr>
        <w:t xml:space="preserve"> предоставления из бюджета муниципального образования Тосненский район Ленинградской области субсидии  на </w:t>
      </w:r>
      <w:r w:rsidR="00720307" w:rsidRPr="00E050B7">
        <w:rPr>
          <w:rFonts w:ascii="Times New Roman" w:hAnsi="Times New Roman"/>
          <w:sz w:val="24"/>
          <w:szCs w:val="24"/>
        </w:rPr>
        <w:t xml:space="preserve"> поддержку социально ориентированных некоммерческих организаций, осуществляющих соц</w:t>
      </w:r>
      <w:r w:rsidR="00720307" w:rsidRPr="00E050B7">
        <w:rPr>
          <w:rFonts w:ascii="Times New Roman" w:hAnsi="Times New Roman"/>
          <w:sz w:val="24"/>
          <w:szCs w:val="24"/>
        </w:rPr>
        <w:t>и</w:t>
      </w:r>
      <w:r w:rsidR="00720307" w:rsidRPr="00E050B7">
        <w:rPr>
          <w:rFonts w:ascii="Times New Roman" w:hAnsi="Times New Roman"/>
          <w:sz w:val="24"/>
          <w:szCs w:val="24"/>
        </w:rPr>
        <w:t>альную поддержку и защиту ветеранов войны, труда,</w:t>
      </w:r>
      <w:r w:rsidR="009B3C67" w:rsidRPr="00E050B7">
        <w:rPr>
          <w:rFonts w:ascii="Times New Roman" w:hAnsi="Times New Roman"/>
          <w:sz w:val="24"/>
          <w:szCs w:val="24"/>
        </w:rPr>
        <w:t xml:space="preserve"> </w:t>
      </w:r>
      <w:r w:rsidR="00D9302D" w:rsidRPr="00E050B7">
        <w:rPr>
          <w:rFonts w:ascii="Times New Roman" w:hAnsi="Times New Roman"/>
          <w:sz w:val="24"/>
          <w:szCs w:val="24"/>
        </w:rPr>
        <w:t>Вооруженных сил, прав</w:t>
      </w:r>
      <w:r w:rsidR="00D9302D" w:rsidRPr="00E050B7">
        <w:rPr>
          <w:rFonts w:ascii="Times New Roman" w:hAnsi="Times New Roman"/>
          <w:sz w:val="24"/>
          <w:szCs w:val="24"/>
        </w:rPr>
        <w:t>о</w:t>
      </w:r>
      <w:r w:rsidR="00D9302D" w:rsidRPr="00E050B7">
        <w:rPr>
          <w:rFonts w:ascii="Times New Roman" w:hAnsi="Times New Roman"/>
          <w:sz w:val="24"/>
          <w:szCs w:val="24"/>
        </w:rPr>
        <w:t>охранительных</w:t>
      </w:r>
      <w:r w:rsidR="00942B03" w:rsidRPr="00E050B7">
        <w:rPr>
          <w:rFonts w:ascii="Times New Roman" w:hAnsi="Times New Roman"/>
          <w:sz w:val="24"/>
          <w:szCs w:val="24"/>
        </w:rPr>
        <w:t xml:space="preserve"> </w:t>
      </w:r>
      <w:r w:rsidR="00D9302D" w:rsidRPr="00E050B7">
        <w:rPr>
          <w:rFonts w:ascii="Times New Roman" w:hAnsi="Times New Roman"/>
          <w:sz w:val="24"/>
          <w:szCs w:val="24"/>
        </w:rPr>
        <w:t xml:space="preserve"> органов, жителей  блокадного</w:t>
      </w:r>
      <w:proofErr w:type="gramEnd"/>
      <w:r w:rsidR="00D9302D" w:rsidRPr="00E050B7">
        <w:rPr>
          <w:rFonts w:ascii="Times New Roman" w:hAnsi="Times New Roman"/>
          <w:sz w:val="24"/>
          <w:szCs w:val="24"/>
        </w:rPr>
        <w:t xml:space="preserve"> Ленинграда и бывших малолетних узников фашистских лагерей</w:t>
      </w:r>
      <w:r w:rsidR="00FC380C" w:rsidRPr="00E050B7">
        <w:rPr>
          <w:rFonts w:ascii="Times New Roman" w:hAnsi="Times New Roman"/>
          <w:sz w:val="24"/>
          <w:szCs w:val="24"/>
        </w:rPr>
        <w:t>, утвержденн</w:t>
      </w:r>
      <w:r w:rsidR="00026E66" w:rsidRPr="00E050B7">
        <w:rPr>
          <w:rFonts w:ascii="Times New Roman" w:hAnsi="Times New Roman"/>
          <w:sz w:val="24"/>
          <w:szCs w:val="24"/>
        </w:rPr>
        <w:t>о</w:t>
      </w:r>
      <w:r w:rsidR="00F46AE0" w:rsidRPr="00E050B7">
        <w:rPr>
          <w:rFonts w:ascii="Times New Roman" w:hAnsi="Times New Roman"/>
          <w:sz w:val="24"/>
          <w:szCs w:val="24"/>
        </w:rPr>
        <w:t>го</w:t>
      </w:r>
      <w:r w:rsidR="00026E66" w:rsidRPr="00E050B7">
        <w:rPr>
          <w:rFonts w:ascii="Times New Roman" w:hAnsi="Times New Roman"/>
          <w:sz w:val="24"/>
          <w:szCs w:val="24"/>
        </w:rPr>
        <w:t xml:space="preserve"> </w:t>
      </w:r>
      <w:r w:rsidR="00FC380C" w:rsidRPr="00E050B7">
        <w:rPr>
          <w:rFonts w:ascii="Times New Roman" w:hAnsi="Times New Roman"/>
          <w:sz w:val="24"/>
          <w:szCs w:val="24"/>
        </w:rPr>
        <w:t>постановлением администрации м</w:t>
      </w:r>
      <w:r w:rsidR="00FC380C" w:rsidRPr="00E050B7">
        <w:rPr>
          <w:rFonts w:ascii="Times New Roman" w:hAnsi="Times New Roman"/>
          <w:sz w:val="24"/>
          <w:szCs w:val="24"/>
        </w:rPr>
        <w:t>у</w:t>
      </w:r>
      <w:r w:rsidR="00FC380C" w:rsidRPr="00E050B7">
        <w:rPr>
          <w:rFonts w:ascii="Times New Roman" w:hAnsi="Times New Roman"/>
          <w:sz w:val="24"/>
          <w:szCs w:val="24"/>
        </w:rPr>
        <w:lastRenderedPageBreak/>
        <w:t>ниципального образования Тосненский район Ленинградской области от</w:t>
      </w:r>
      <w:r w:rsidR="0033319A" w:rsidRPr="00E050B7">
        <w:rPr>
          <w:rFonts w:ascii="Times New Roman" w:hAnsi="Times New Roman"/>
          <w:sz w:val="24"/>
          <w:szCs w:val="24"/>
        </w:rPr>
        <w:t xml:space="preserve"> </w:t>
      </w:r>
      <w:r w:rsidR="008D2D30" w:rsidRPr="00E050B7">
        <w:rPr>
          <w:rFonts w:ascii="Times New Roman" w:hAnsi="Times New Roman"/>
          <w:sz w:val="24"/>
          <w:szCs w:val="24"/>
        </w:rPr>
        <w:t>30.12.2021</w:t>
      </w:r>
      <w:r w:rsidR="00FC380C" w:rsidRPr="00E050B7">
        <w:rPr>
          <w:rFonts w:ascii="Times New Roman" w:hAnsi="Times New Roman"/>
          <w:sz w:val="24"/>
          <w:szCs w:val="24"/>
        </w:rPr>
        <w:t xml:space="preserve">  № </w:t>
      </w:r>
      <w:r w:rsidR="004736CB" w:rsidRPr="00E050B7">
        <w:rPr>
          <w:rFonts w:ascii="Times New Roman" w:hAnsi="Times New Roman"/>
          <w:sz w:val="24"/>
          <w:szCs w:val="24"/>
        </w:rPr>
        <w:t>3212</w:t>
      </w:r>
      <w:r w:rsidR="00E050B7">
        <w:rPr>
          <w:rFonts w:ascii="Times New Roman" w:hAnsi="Times New Roman"/>
          <w:sz w:val="24"/>
          <w:szCs w:val="24"/>
        </w:rPr>
        <w:t>-</w:t>
      </w:r>
      <w:r w:rsidR="004736CB" w:rsidRPr="00E050B7">
        <w:rPr>
          <w:rFonts w:ascii="Times New Roman" w:hAnsi="Times New Roman"/>
          <w:sz w:val="24"/>
          <w:szCs w:val="24"/>
        </w:rPr>
        <w:t>па</w:t>
      </w:r>
      <w:r w:rsidR="00C4314E" w:rsidRPr="00E050B7">
        <w:rPr>
          <w:rFonts w:ascii="Times New Roman" w:hAnsi="Times New Roman"/>
          <w:sz w:val="24"/>
          <w:szCs w:val="24"/>
        </w:rPr>
        <w:t xml:space="preserve"> в установленный  срок</w:t>
      </w:r>
      <w:r w:rsidR="00BF3190" w:rsidRPr="00E050B7">
        <w:rPr>
          <w:rFonts w:ascii="Times New Roman" w:hAnsi="Times New Roman"/>
          <w:sz w:val="24"/>
          <w:szCs w:val="24"/>
        </w:rPr>
        <w:t>,</w:t>
      </w:r>
      <w:r w:rsidR="00C4314E" w:rsidRPr="00E050B7">
        <w:rPr>
          <w:rFonts w:ascii="Times New Roman" w:hAnsi="Times New Roman"/>
          <w:sz w:val="24"/>
          <w:szCs w:val="24"/>
        </w:rPr>
        <w:t xml:space="preserve"> не позднее</w:t>
      </w:r>
      <w:r w:rsidR="00940B61" w:rsidRPr="00E050B7">
        <w:rPr>
          <w:rFonts w:ascii="Times New Roman" w:hAnsi="Times New Roman"/>
          <w:sz w:val="24"/>
          <w:szCs w:val="24"/>
        </w:rPr>
        <w:t xml:space="preserve"> 1</w:t>
      </w:r>
      <w:r w:rsidR="00C82FFC" w:rsidRPr="00E050B7">
        <w:rPr>
          <w:rFonts w:ascii="Times New Roman" w:hAnsi="Times New Roman"/>
          <w:sz w:val="24"/>
          <w:szCs w:val="24"/>
        </w:rPr>
        <w:t>6</w:t>
      </w:r>
      <w:r w:rsidR="00940B61" w:rsidRPr="00E050B7">
        <w:rPr>
          <w:rFonts w:ascii="Times New Roman" w:hAnsi="Times New Roman"/>
          <w:sz w:val="24"/>
          <w:szCs w:val="24"/>
        </w:rPr>
        <w:t xml:space="preserve"> января</w:t>
      </w:r>
      <w:r w:rsidR="00204A27" w:rsidRPr="00E050B7">
        <w:rPr>
          <w:rFonts w:ascii="Times New Roman" w:hAnsi="Times New Roman"/>
          <w:sz w:val="24"/>
          <w:szCs w:val="24"/>
        </w:rPr>
        <w:t xml:space="preserve"> 202</w:t>
      </w:r>
      <w:r w:rsidR="00282AFB" w:rsidRPr="00E050B7">
        <w:rPr>
          <w:rFonts w:ascii="Times New Roman" w:hAnsi="Times New Roman"/>
          <w:sz w:val="24"/>
          <w:szCs w:val="24"/>
        </w:rPr>
        <w:t>3</w:t>
      </w:r>
      <w:r w:rsidR="00204A27" w:rsidRPr="00E050B7">
        <w:rPr>
          <w:rFonts w:ascii="Times New Roman" w:hAnsi="Times New Roman"/>
          <w:sz w:val="24"/>
          <w:szCs w:val="24"/>
        </w:rPr>
        <w:t xml:space="preserve"> года.</w:t>
      </w:r>
    </w:p>
    <w:p w:rsidR="00E45217" w:rsidRPr="00E050B7" w:rsidRDefault="0095138D" w:rsidP="00E050B7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50B7">
        <w:rPr>
          <w:rFonts w:ascii="Times New Roman" w:hAnsi="Times New Roman"/>
          <w:sz w:val="24"/>
          <w:szCs w:val="24"/>
        </w:rPr>
        <w:t>3</w:t>
      </w:r>
      <w:r w:rsidR="000E558E" w:rsidRPr="00E050B7">
        <w:rPr>
          <w:rFonts w:ascii="Times New Roman" w:hAnsi="Times New Roman"/>
          <w:sz w:val="24"/>
          <w:szCs w:val="24"/>
        </w:rPr>
        <w:t xml:space="preserve">. </w:t>
      </w:r>
      <w:r w:rsidR="00E45217" w:rsidRPr="00E050B7">
        <w:rPr>
          <w:rFonts w:ascii="Times New Roman" w:hAnsi="Times New Roman"/>
          <w:sz w:val="24"/>
          <w:szCs w:val="24"/>
          <w:lang w:eastAsia="ru-RU"/>
        </w:rPr>
        <w:t>Пресс</w:t>
      </w:r>
      <w:r w:rsidR="00E050B7">
        <w:rPr>
          <w:rFonts w:ascii="Times New Roman" w:hAnsi="Times New Roman"/>
          <w:sz w:val="24"/>
          <w:szCs w:val="24"/>
          <w:lang w:eastAsia="ru-RU"/>
        </w:rPr>
        <w:t>-</w:t>
      </w:r>
      <w:r w:rsidR="00E45217" w:rsidRPr="00E050B7">
        <w:rPr>
          <w:rFonts w:ascii="Times New Roman" w:hAnsi="Times New Roman"/>
          <w:sz w:val="24"/>
          <w:szCs w:val="24"/>
          <w:lang w:eastAsia="ru-RU"/>
        </w:rPr>
        <w:t>службе коми</w:t>
      </w:r>
      <w:r w:rsidR="008A6A6B" w:rsidRPr="00E050B7">
        <w:rPr>
          <w:rFonts w:ascii="Times New Roman" w:hAnsi="Times New Roman"/>
          <w:sz w:val="24"/>
          <w:szCs w:val="24"/>
          <w:lang w:eastAsia="ru-RU"/>
        </w:rPr>
        <w:t>тета  по организационной работе,</w:t>
      </w:r>
      <w:r w:rsidR="00E45217" w:rsidRPr="00E050B7">
        <w:rPr>
          <w:rFonts w:ascii="Times New Roman" w:hAnsi="Times New Roman"/>
          <w:sz w:val="24"/>
          <w:szCs w:val="24"/>
          <w:lang w:eastAsia="ru-RU"/>
        </w:rPr>
        <w:t xml:space="preserve"> местному самоупра</w:t>
      </w:r>
      <w:r w:rsidR="00E45217" w:rsidRPr="00E050B7">
        <w:rPr>
          <w:rFonts w:ascii="Times New Roman" w:hAnsi="Times New Roman"/>
          <w:sz w:val="24"/>
          <w:szCs w:val="24"/>
          <w:lang w:eastAsia="ru-RU"/>
        </w:rPr>
        <w:t>в</w:t>
      </w:r>
      <w:r w:rsidR="00E45217" w:rsidRPr="00E050B7">
        <w:rPr>
          <w:rFonts w:ascii="Times New Roman" w:hAnsi="Times New Roman"/>
          <w:sz w:val="24"/>
          <w:szCs w:val="24"/>
          <w:lang w:eastAsia="ru-RU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обесп</w:t>
      </w:r>
      <w:r w:rsidR="00E45217" w:rsidRPr="00E050B7">
        <w:rPr>
          <w:rFonts w:ascii="Times New Roman" w:hAnsi="Times New Roman"/>
          <w:sz w:val="24"/>
          <w:szCs w:val="24"/>
          <w:lang w:eastAsia="ru-RU"/>
        </w:rPr>
        <w:t>е</w:t>
      </w:r>
      <w:r w:rsidR="00E45217" w:rsidRPr="00E050B7">
        <w:rPr>
          <w:rFonts w:ascii="Times New Roman" w:hAnsi="Times New Roman"/>
          <w:sz w:val="24"/>
          <w:szCs w:val="24"/>
          <w:lang w:eastAsia="ru-RU"/>
        </w:rPr>
        <w:t>чить обнародование настоящего постановления в порядке, установленном Уставом муниципального образования Тосненс</w:t>
      </w:r>
      <w:r w:rsidR="008A6A6B" w:rsidRPr="00E050B7">
        <w:rPr>
          <w:rFonts w:ascii="Times New Roman" w:hAnsi="Times New Roman"/>
          <w:sz w:val="24"/>
          <w:szCs w:val="24"/>
          <w:lang w:eastAsia="ru-RU"/>
        </w:rPr>
        <w:t>кий</w:t>
      </w:r>
      <w:r w:rsidR="000D0CA0" w:rsidRPr="00E050B7">
        <w:rPr>
          <w:rFonts w:ascii="Times New Roman" w:hAnsi="Times New Roman"/>
          <w:sz w:val="24"/>
          <w:szCs w:val="24"/>
          <w:lang w:eastAsia="ru-RU"/>
        </w:rPr>
        <w:t xml:space="preserve"> муниципальный </w:t>
      </w:r>
      <w:r w:rsidR="008A6A6B" w:rsidRPr="00E050B7">
        <w:rPr>
          <w:rFonts w:ascii="Times New Roman" w:hAnsi="Times New Roman"/>
          <w:sz w:val="24"/>
          <w:szCs w:val="24"/>
          <w:lang w:eastAsia="ru-RU"/>
        </w:rPr>
        <w:t>район Ленинградской области.</w:t>
      </w:r>
    </w:p>
    <w:p w:rsidR="00B25145" w:rsidRPr="00E050B7" w:rsidRDefault="0095138D" w:rsidP="00E050B7">
      <w:pPr>
        <w:pStyle w:val="a4"/>
        <w:tabs>
          <w:tab w:val="left" w:pos="851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0B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2D2C08" w:rsidRPr="00E050B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D2C08" w:rsidRPr="00E050B7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="002D2C08" w:rsidRPr="00E050B7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2D2C08" w:rsidRPr="00E050B7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постановления возложить на заместителя главы администрации муниципального образования Тосненск</w:t>
      </w:r>
      <w:r w:rsidR="006C66CF" w:rsidRPr="00E050B7">
        <w:rPr>
          <w:rFonts w:ascii="Times New Roman" w:eastAsia="Times New Roman" w:hAnsi="Times New Roman"/>
          <w:sz w:val="24"/>
          <w:szCs w:val="24"/>
          <w:lang w:eastAsia="ru-RU"/>
        </w:rPr>
        <w:t>ий</w:t>
      </w:r>
      <w:r w:rsidR="000D0CA0" w:rsidRPr="00E050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66CF" w:rsidRPr="00E050B7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 Ленинградской области </w:t>
      </w:r>
      <w:r w:rsidR="00FF6DE9" w:rsidRPr="00E050B7">
        <w:rPr>
          <w:rFonts w:ascii="Times New Roman" w:eastAsia="Times New Roman" w:hAnsi="Times New Roman"/>
          <w:sz w:val="24"/>
          <w:szCs w:val="24"/>
          <w:lang w:eastAsia="ru-RU"/>
        </w:rPr>
        <w:t>Романцова А.А.</w:t>
      </w:r>
    </w:p>
    <w:p w:rsidR="00D80F98" w:rsidRPr="00E050B7" w:rsidRDefault="00D80F98" w:rsidP="00E050B7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E050B7">
        <w:rPr>
          <w:rFonts w:ascii="Times New Roman" w:hAnsi="Times New Roman"/>
          <w:sz w:val="24"/>
          <w:szCs w:val="24"/>
        </w:rPr>
        <w:t xml:space="preserve">5. Настоящее постановление вступает в силу со дня его </w:t>
      </w:r>
      <w:r w:rsidR="00E07871" w:rsidRPr="00E050B7">
        <w:rPr>
          <w:rFonts w:ascii="Times New Roman" w:hAnsi="Times New Roman"/>
          <w:sz w:val="24"/>
          <w:szCs w:val="24"/>
        </w:rPr>
        <w:t>принятия</w:t>
      </w:r>
      <w:r w:rsidRPr="00E050B7">
        <w:rPr>
          <w:rFonts w:ascii="Times New Roman" w:hAnsi="Times New Roman"/>
          <w:sz w:val="24"/>
          <w:szCs w:val="24"/>
        </w:rPr>
        <w:t>.</w:t>
      </w:r>
    </w:p>
    <w:p w:rsidR="00D80F98" w:rsidRPr="002D2C08" w:rsidRDefault="00D80F98" w:rsidP="002D2C08">
      <w:pPr>
        <w:jc w:val="both"/>
        <w:rPr>
          <w:rFonts w:eastAsia="Times New Roman"/>
          <w:szCs w:val="24"/>
          <w:lang w:eastAsia="ru-RU"/>
        </w:rPr>
      </w:pPr>
    </w:p>
    <w:p w:rsidR="002D2C08" w:rsidRPr="002D2C08" w:rsidRDefault="002D2C08" w:rsidP="002D2C08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342AFB" w:rsidRDefault="00342AFB" w:rsidP="008510CC">
      <w:pPr>
        <w:tabs>
          <w:tab w:val="left" w:pos="4143"/>
        </w:tabs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342AFB" w:rsidRDefault="00B25145" w:rsidP="007777CF">
      <w:pPr>
        <w:jc w:val="both"/>
        <w:rPr>
          <w:szCs w:val="24"/>
        </w:rPr>
      </w:pPr>
      <w:r>
        <w:rPr>
          <w:szCs w:val="24"/>
        </w:rPr>
        <w:t>Г</w:t>
      </w:r>
      <w:r w:rsidR="00E07871">
        <w:rPr>
          <w:szCs w:val="24"/>
        </w:rPr>
        <w:t>л</w:t>
      </w:r>
      <w:r w:rsidR="00800617">
        <w:rPr>
          <w:szCs w:val="24"/>
        </w:rPr>
        <w:t>ав</w:t>
      </w:r>
      <w:r>
        <w:rPr>
          <w:szCs w:val="24"/>
        </w:rPr>
        <w:t>а</w:t>
      </w:r>
      <w:r w:rsidR="00E07871">
        <w:rPr>
          <w:szCs w:val="24"/>
        </w:rPr>
        <w:t xml:space="preserve"> </w:t>
      </w:r>
      <w:r w:rsidR="00800617">
        <w:rPr>
          <w:szCs w:val="24"/>
        </w:rPr>
        <w:t xml:space="preserve"> администрации </w:t>
      </w:r>
      <w:r w:rsidR="00800617">
        <w:rPr>
          <w:szCs w:val="24"/>
        </w:rPr>
        <w:tab/>
      </w:r>
      <w:r w:rsidR="00800617">
        <w:rPr>
          <w:szCs w:val="24"/>
        </w:rPr>
        <w:tab/>
      </w:r>
      <w:r w:rsidR="00800617">
        <w:rPr>
          <w:szCs w:val="24"/>
        </w:rPr>
        <w:tab/>
      </w:r>
      <w:r w:rsidR="00800617">
        <w:rPr>
          <w:szCs w:val="24"/>
        </w:rPr>
        <w:tab/>
      </w:r>
      <w:r w:rsidR="00800617">
        <w:rPr>
          <w:szCs w:val="24"/>
        </w:rPr>
        <w:tab/>
      </w:r>
      <w:r w:rsidR="00800617">
        <w:rPr>
          <w:szCs w:val="24"/>
        </w:rPr>
        <w:tab/>
      </w:r>
      <w:r w:rsidR="00EB121A">
        <w:rPr>
          <w:szCs w:val="24"/>
        </w:rPr>
        <w:t xml:space="preserve">       </w:t>
      </w:r>
      <w:r>
        <w:rPr>
          <w:szCs w:val="24"/>
        </w:rPr>
        <w:t>А.Г.</w:t>
      </w:r>
      <w:r w:rsidR="00076232">
        <w:rPr>
          <w:szCs w:val="24"/>
        </w:rPr>
        <w:t xml:space="preserve"> </w:t>
      </w:r>
      <w:r>
        <w:rPr>
          <w:szCs w:val="24"/>
        </w:rPr>
        <w:t>Клементьев</w:t>
      </w:r>
    </w:p>
    <w:p w:rsidR="009853B7" w:rsidRDefault="009853B7" w:rsidP="007777CF">
      <w:pPr>
        <w:jc w:val="both"/>
        <w:rPr>
          <w:szCs w:val="24"/>
        </w:rPr>
      </w:pPr>
    </w:p>
    <w:p w:rsidR="009853B7" w:rsidRDefault="009853B7" w:rsidP="007777CF">
      <w:pPr>
        <w:jc w:val="both"/>
        <w:rPr>
          <w:szCs w:val="24"/>
        </w:rPr>
      </w:pPr>
    </w:p>
    <w:p w:rsidR="009853B7" w:rsidRDefault="009853B7" w:rsidP="007777CF">
      <w:pPr>
        <w:jc w:val="both"/>
        <w:rPr>
          <w:szCs w:val="24"/>
        </w:rPr>
      </w:pPr>
    </w:p>
    <w:p w:rsidR="00D214AD" w:rsidRDefault="00D214AD" w:rsidP="007777CF">
      <w:pPr>
        <w:jc w:val="both"/>
        <w:rPr>
          <w:szCs w:val="24"/>
        </w:rPr>
      </w:pPr>
    </w:p>
    <w:p w:rsidR="00D214AD" w:rsidRDefault="00D214AD" w:rsidP="007777CF">
      <w:pPr>
        <w:jc w:val="both"/>
        <w:rPr>
          <w:szCs w:val="24"/>
        </w:rPr>
      </w:pPr>
    </w:p>
    <w:p w:rsidR="00D214AD" w:rsidRDefault="00D214AD" w:rsidP="007777CF">
      <w:pPr>
        <w:jc w:val="both"/>
        <w:rPr>
          <w:szCs w:val="24"/>
        </w:rPr>
      </w:pPr>
    </w:p>
    <w:p w:rsidR="00D214AD" w:rsidRDefault="00D214AD" w:rsidP="007777CF">
      <w:pPr>
        <w:jc w:val="both"/>
        <w:rPr>
          <w:szCs w:val="24"/>
        </w:rPr>
      </w:pPr>
    </w:p>
    <w:p w:rsidR="00D214AD" w:rsidRDefault="00D214AD" w:rsidP="007777CF">
      <w:pPr>
        <w:jc w:val="both"/>
        <w:rPr>
          <w:szCs w:val="24"/>
        </w:rPr>
      </w:pPr>
    </w:p>
    <w:p w:rsidR="00D214AD" w:rsidRDefault="00D214AD" w:rsidP="007777CF">
      <w:pPr>
        <w:jc w:val="both"/>
        <w:rPr>
          <w:szCs w:val="24"/>
        </w:rPr>
      </w:pPr>
    </w:p>
    <w:p w:rsidR="00D214AD" w:rsidRDefault="00D214AD" w:rsidP="007777CF">
      <w:pPr>
        <w:jc w:val="both"/>
        <w:rPr>
          <w:szCs w:val="24"/>
        </w:rPr>
      </w:pPr>
    </w:p>
    <w:p w:rsidR="00D214AD" w:rsidRDefault="00D214AD" w:rsidP="007777CF">
      <w:pPr>
        <w:jc w:val="both"/>
        <w:rPr>
          <w:szCs w:val="24"/>
        </w:rPr>
      </w:pPr>
    </w:p>
    <w:p w:rsidR="00D214AD" w:rsidRDefault="00D214AD" w:rsidP="007777CF">
      <w:pPr>
        <w:jc w:val="both"/>
        <w:rPr>
          <w:szCs w:val="24"/>
        </w:rPr>
      </w:pPr>
    </w:p>
    <w:p w:rsidR="00B25145" w:rsidRDefault="00B25145" w:rsidP="007777CF">
      <w:pPr>
        <w:jc w:val="both"/>
        <w:rPr>
          <w:sz w:val="18"/>
          <w:szCs w:val="18"/>
        </w:rPr>
      </w:pPr>
    </w:p>
    <w:p w:rsidR="00B25145" w:rsidRDefault="00B25145" w:rsidP="007777CF">
      <w:pPr>
        <w:jc w:val="both"/>
        <w:rPr>
          <w:sz w:val="18"/>
          <w:szCs w:val="18"/>
        </w:rPr>
      </w:pPr>
    </w:p>
    <w:p w:rsidR="00B25145" w:rsidRDefault="00B25145" w:rsidP="007777CF">
      <w:pPr>
        <w:jc w:val="both"/>
        <w:rPr>
          <w:sz w:val="18"/>
          <w:szCs w:val="18"/>
        </w:rPr>
      </w:pPr>
    </w:p>
    <w:p w:rsidR="00076232" w:rsidRDefault="00076232" w:rsidP="00076232">
      <w:pPr>
        <w:pStyle w:val="a4"/>
        <w:rPr>
          <w:rFonts w:ascii="Times New Roman" w:hAnsi="Times New Roman"/>
          <w:sz w:val="20"/>
          <w:szCs w:val="20"/>
        </w:rPr>
      </w:pPr>
    </w:p>
    <w:p w:rsidR="00076232" w:rsidRDefault="00076232" w:rsidP="00076232">
      <w:pPr>
        <w:pStyle w:val="a4"/>
        <w:rPr>
          <w:rFonts w:ascii="Times New Roman" w:hAnsi="Times New Roman"/>
          <w:sz w:val="20"/>
          <w:szCs w:val="20"/>
        </w:rPr>
      </w:pPr>
    </w:p>
    <w:p w:rsidR="00076232" w:rsidRDefault="00076232" w:rsidP="00076232">
      <w:pPr>
        <w:pStyle w:val="a4"/>
        <w:rPr>
          <w:rFonts w:ascii="Times New Roman" w:hAnsi="Times New Roman"/>
          <w:sz w:val="20"/>
          <w:szCs w:val="20"/>
        </w:rPr>
      </w:pPr>
    </w:p>
    <w:p w:rsidR="00800617" w:rsidRPr="00076232" w:rsidRDefault="00B92AA4" w:rsidP="00076232">
      <w:pPr>
        <w:pStyle w:val="a4"/>
        <w:rPr>
          <w:rFonts w:ascii="Times New Roman" w:hAnsi="Times New Roman"/>
          <w:sz w:val="20"/>
          <w:szCs w:val="20"/>
        </w:rPr>
      </w:pPr>
      <w:proofErr w:type="spellStart"/>
      <w:r w:rsidRPr="00076232">
        <w:rPr>
          <w:rFonts w:ascii="Times New Roman" w:hAnsi="Times New Roman"/>
          <w:sz w:val="20"/>
          <w:szCs w:val="20"/>
        </w:rPr>
        <w:t>Точилова</w:t>
      </w:r>
      <w:proofErr w:type="spellEnd"/>
      <w:r w:rsidRPr="00076232">
        <w:rPr>
          <w:rFonts w:ascii="Times New Roman" w:hAnsi="Times New Roman"/>
          <w:sz w:val="20"/>
          <w:szCs w:val="20"/>
        </w:rPr>
        <w:t xml:space="preserve"> Инна Вячеславовна,</w:t>
      </w:r>
      <w:r w:rsidR="00076232">
        <w:rPr>
          <w:rFonts w:ascii="Times New Roman" w:hAnsi="Times New Roman"/>
          <w:sz w:val="20"/>
          <w:szCs w:val="20"/>
        </w:rPr>
        <w:t xml:space="preserve"> </w:t>
      </w:r>
      <w:r w:rsidRPr="00076232">
        <w:rPr>
          <w:rFonts w:ascii="Times New Roman" w:hAnsi="Times New Roman"/>
          <w:sz w:val="20"/>
          <w:szCs w:val="20"/>
        </w:rPr>
        <w:t>8(81361)33261</w:t>
      </w:r>
    </w:p>
    <w:p w:rsidR="00076232" w:rsidRPr="00076232" w:rsidRDefault="00076232" w:rsidP="00076232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 га</w:t>
      </w:r>
    </w:p>
    <w:sectPr w:rsidR="00076232" w:rsidRPr="00076232" w:rsidSect="005F2B11">
      <w:headerReference w:type="default" r:id="rId9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21B" w:rsidRDefault="00E2221B" w:rsidP="00E050B7">
      <w:pPr>
        <w:spacing w:after="0" w:line="240" w:lineRule="auto"/>
      </w:pPr>
      <w:r>
        <w:separator/>
      </w:r>
    </w:p>
  </w:endnote>
  <w:endnote w:type="continuationSeparator" w:id="0">
    <w:p w:rsidR="00E2221B" w:rsidRDefault="00E2221B" w:rsidP="00E05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21B" w:rsidRDefault="00E2221B" w:rsidP="00E050B7">
      <w:pPr>
        <w:spacing w:after="0" w:line="240" w:lineRule="auto"/>
      </w:pPr>
      <w:r>
        <w:separator/>
      </w:r>
    </w:p>
  </w:footnote>
  <w:footnote w:type="continuationSeparator" w:id="0">
    <w:p w:rsidR="00E2221B" w:rsidRDefault="00E2221B" w:rsidP="00E05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300493"/>
      <w:docPartObj>
        <w:docPartGallery w:val="Page Numbers (Top of Page)"/>
        <w:docPartUnique/>
      </w:docPartObj>
    </w:sdtPr>
    <w:sdtEndPr/>
    <w:sdtContent>
      <w:p w:rsidR="00E050B7" w:rsidRDefault="00E050B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557">
          <w:rPr>
            <w:noProof/>
          </w:rPr>
          <w:t>3</w:t>
        </w:r>
        <w:r>
          <w:fldChar w:fldCharType="end"/>
        </w:r>
      </w:p>
    </w:sdtContent>
  </w:sdt>
  <w:p w:rsidR="00E050B7" w:rsidRDefault="00E050B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2B"/>
    <w:rsid w:val="000150A6"/>
    <w:rsid w:val="00015524"/>
    <w:rsid w:val="0002610B"/>
    <w:rsid w:val="00026E66"/>
    <w:rsid w:val="00035FFE"/>
    <w:rsid w:val="00064D38"/>
    <w:rsid w:val="00066468"/>
    <w:rsid w:val="00076232"/>
    <w:rsid w:val="0008169A"/>
    <w:rsid w:val="000903F6"/>
    <w:rsid w:val="000A51DB"/>
    <w:rsid w:val="000B7EB5"/>
    <w:rsid w:val="000D0CA0"/>
    <w:rsid w:val="000E558E"/>
    <w:rsid w:val="0010080D"/>
    <w:rsid w:val="00113E72"/>
    <w:rsid w:val="00114B6B"/>
    <w:rsid w:val="00121873"/>
    <w:rsid w:val="001238B7"/>
    <w:rsid w:val="00137AD4"/>
    <w:rsid w:val="0015172B"/>
    <w:rsid w:val="0015760B"/>
    <w:rsid w:val="0017408E"/>
    <w:rsid w:val="001869E7"/>
    <w:rsid w:val="00192EB8"/>
    <w:rsid w:val="001B5644"/>
    <w:rsid w:val="001C1051"/>
    <w:rsid w:val="001C5208"/>
    <w:rsid w:val="00200701"/>
    <w:rsid w:val="00204A27"/>
    <w:rsid w:val="00214C5F"/>
    <w:rsid w:val="00257811"/>
    <w:rsid w:val="00266A9B"/>
    <w:rsid w:val="00280877"/>
    <w:rsid w:val="00282AFB"/>
    <w:rsid w:val="00285B1B"/>
    <w:rsid w:val="00297283"/>
    <w:rsid w:val="002A3225"/>
    <w:rsid w:val="002D2C08"/>
    <w:rsid w:val="002D357D"/>
    <w:rsid w:val="00304D62"/>
    <w:rsid w:val="00304E11"/>
    <w:rsid w:val="00306A30"/>
    <w:rsid w:val="00317D3B"/>
    <w:rsid w:val="0032101F"/>
    <w:rsid w:val="0033319A"/>
    <w:rsid w:val="00342AFB"/>
    <w:rsid w:val="0034610E"/>
    <w:rsid w:val="0034752A"/>
    <w:rsid w:val="00347D17"/>
    <w:rsid w:val="003503F0"/>
    <w:rsid w:val="0035198D"/>
    <w:rsid w:val="00353E3A"/>
    <w:rsid w:val="00361D2F"/>
    <w:rsid w:val="00366005"/>
    <w:rsid w:val="003714A6"/>
    <w:rsid w:val="00395B62"/>
    <w:rsid w:val="003A4F01"/>
    <w:rsid w:val="003A754F"/>
    <w:rsid w:val="003D72F6"/>
    <w:rsid w:val="004511EE"/>
    <w:rsid w:val="004545F8"/>
    <w:rsid w:val="00464DE7"/>
    <w:rsid w:val="004736CB"/>
    <w:rsid w:val="004909C9"/>
    <w:rsid w:val="004A6D03"/>
    <w:rsid w:val="004B2A41"/>
    <w:rsid w:val="004C27AD"/>
    <w:rsid w:val="004C41F6"/>
    <w:rsid w:val="004E6379"/>
    <w:rsid w:val="004F603A"/>
    <w:rsid w:val="00506536"/>
    <w:rsid w:val="00535192"/>
    <w:rsid w:val="005766EA"/>
    <w:rsid w:val="00584D40"/>
    <w:rsid w:val="0059537F"/>
    <w:rsid w:val="005A55E6"/>
    <w:rsid w:val="005B18B3"/>
    <w:rsid w:val="005C0FE6"/>
    <w:rsid w:val="005E08C0"/>
    <w:rsid w:val="005F2B11"/>
    <w:rsid w:val="005F4AF4"/>
    <w:rsid w:val="00603853"/>
    <w:rsid w:val="00666E3C"/>
    <w:rsid w:val="0067648D"/>
    <w:rsid w:val="00687435"/>
    <w:rsid w:val="006B0DB8"/>
    <w:rsid w:val="006B4F0C"/>
    <w:rsid w:val="006C4886"/>
    <w:rsid w:val="006C66CF"/>
    <w:rsid w:val="006E5067"/>
    <w:rsid w:val="006E7391"/>
    <w:rsid w:val="007103E5"/>
    <w:rsid w:val="00714A5C"/>
    <w:rsid w:val="00720307"/>
    <w:rsid w:val="00725E28"/>
    <w:rsid w:val="00736543"/>
    <w:rsid w:val="00741E2A"/>
    <w:rsid w:val="0077590D"/>
    <w:rsid w:val="007777CF"/>
    <w:rsid w:val="007A030D"/>
    <w:rsid w:val="007C09FC"/>
    <w:rsid w:val="007F533A"/>
    <w:rsid w:val="00800617"/>
    <w:rsid w:val="00804498"/>
    <w:rsid w:val="008116B1"/>
    <w:rsid w:val="00816DE4"/>
    <w:rsid w:val="008201D0"/>
    <w:rsid w:val="008510CC"/>
    <w:rsid w:val="00861825"/>
    <w:rsid w:val="0087585F"/>
    <w:rsid w:val="008855FD"/>
    <w:rsid w:val="008A4DF0"/>
    <w:rsid w:val="008A6A6B"/>
    <w:rsid w:val="008B162B"/>
    <w:rsid w:val="008D2D30"/>
    <w:rsid w:val="00934F14"/>
    <w:rsid w:val="00940B61"/>
    <w:rsid w:val="00942B03"/>
    <w:rsid w:val="009433AD"/>
    <w:rsid w:val="0095138D"/>
    <w:rsid w:val="00967EBE"/>
    <w:rsid w:val="009853B7"/>
    <w:rsid w:val="00987423"/>
    <w:rsid w:val="009916EA"/>
    <w:rsid w:val="009B0A9B"/>
    <w:rsid w:val="009B296F"/>
    <w:rsid w:val="009B3C67"/>
    <w:rsid w:val="00A07B27"/>
    <w:rsid w:val="00A26D32"/>
    <w:rsid w:val="00A379C3"/>
    <w:rsid w:val="00A409B6"/>
    <w:rsid w:val="00A55439"/>
    <w:rsid w:val="00A64946"/>
    <w:rsid w:val="00A676AC"/>
    <w:rsid w:val="00A80AFE"/>
    <w:rsid w:val="00AA2A27"/>
    <w:rsid w:val="00AA2EEF"/>
    <w:rsid w:val="00AC47BE"/>
    <w:rsid w:val="00AC6DC8"/>
    <w:rsid w:val="00AD7828"/>
    <w:rsid w:val="00AF64BF"/>
    <w:rsid w:val="00B01931"/>
    <w:rsid w:val="00B01AD5"/>
    <w:rsid w:val="00B050F4"/>
    <w:rsid w:val="00B2258D"/>
    <w:rsid w:val="00B25145"/>
    <w:rsid w:val="00B2708A"/>
    <w:rsid w:val="00B3195A"/>
    <w:rsid w:val="00B52BBC"/>
    <w:rsid w:val="00B568B2"/>
    <w:rsid w:val="00B62FB3"/>
    <w:rsid w:val="00B80A86"/>
    <w:rsid w:val="00B82DDE"/>
    <w:rsid w:val="00B90F6E"/>
    <w:rsid w:val="00B92AA4"/>
    <w:rsid w:val="00BA388F"/>
    <w:rsid w:val="00BE03F4"/>
    <w:rsid w:val="00BF3190"/>
    <w:rsid w:val="00BF3AE0"/>
    <w:rsid w:val="00C079DB"/>
    <w:rsid w:val="00C261D0"/>
    <w:rsid w:val="00C373A7"/>
    <w:rsid w:val="00C4314E"/>
    <w:rsid w:val="00C57370"/>
    <w:rsid w:val="00C8244E"/>
    <w:rsid w:val="00C82FFC"/>
    <w:rsid w:val="00C91546"/>
    <w:rsid w:val="00D00210"/>
    <w:rsid w:val="00D214AD"/>
    <w:rsid w:val="00D248E9"/>
    <w:rsid w:val="00D24F6C"/>
    <w:rsid w:val="00D3216F"/>
    <w:rsid w:val="00D559C7"/>
    <w:rsid w:val="00D80F98"/>
    <w:rsid w:val="00D9302D"/>
    <w:rsid w:val="00D96EFB"/>
    <w:rsid w:val="00DA2D03"/>
    <w:rsid w:val="00DB422C"/>
    <w:rsid w:val="00DF2291"/>
    <w:rsid w:val="00E050B7"/>
    <w:rsid w:val="00E05323"/>
    <w:rsid w:val="00E07871"/>
    <w:rsid w:val="00E078EB"/>
    <w:rsid w:val="00E2221B"/>
    <w:rsid w:val="00E24367"/>
    <w:rsid w:val="00E329E8"/>
    <w:rsid w:val="00E4388B"/>
    <w:rsid w:val="00E45217"/>
    <w:rsid w:val="00E67557"/>
    <w:rsid w:val="00E77310"/>
    <w:rsid w:val="00EA3B40"/>
    <w:rsid w:val="00EA7B5B"/>
    <w:rsid w:val="00EB121A"/>
    <w:rsid w:val="00F0331D"/>
    <w:rsid w:val="00F034A6"/>
    <w:rsid w:val="00F3020C"/>
    <w:rsid w:val="00F3524C"/>
    <w:rsid w:val="00F46AE0"/>
    <w:rsid w:val="00F627D3"/>
    <w:rsid w:val="00F66557"/>
    <w:rsid w:val="00FC380C"/>
    <w:rsid w:val="00FF514F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2B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7AD"/>
    <w:rPr>
      <w:color w:val="0000FF" w:themeColor="hyperlink"/>
      <w:u w:val="single"/>
    </w:rPr>
  </w:style>
  <w:style w:type="paragraph" w:styleId="a4">
    <w:name w:val="No Spacing"/>
    <w:uiPriority w:val="1"/>
    <w:qFormat/>
    <w:rsid w:val="00266A9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F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03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05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50B7"/>
    <w:rPr>
      <w:rFonts w:ascii="Times New Roman" w:eastAsia="Calibri" w:hAnsi="Times New Roman"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E05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50B7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2B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7AD"/>
    <w:rPr>
      <w:color w:val="0000FF" w:themeColor="hyperlink"/>
      <w:u w:val="single"/>
    </w:rPr>
  </w:style>
  <w:style w:type="paragraph" w:styleId="a4">
    <w:name w:val="No Spacing"/>
    <w:uiPriority w:val="1"/>
    <w:qFormat/>
    <w:rsid w:val="00266A9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F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03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05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50B7"/>
    <w:rPr>
      <w:rFonts w:ascii="Times New Roman" w:eastAsia="Calibri" w:hAnsi="Times New Roman"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E05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50B7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</dc:creator>
  <cp:lastModifiedBy>Морозова Ольга Олеговна</cp:lastModifiedBy>
  <cp:revision>2</cp:revision>
  <cp:lastPrinted>2023-01-17T04:39:00Z</cp:lastPrinted>
  <dcterms:created xsi:type="dcterms:W3CDTF">2023-01-18T07:26:00Z</dcterms:created>
  <dcterms:modified xsi:type="dcterms:W3CDTF">2023-01-18T07:26:00Z</dcterms:modified>
</cp:coreProperties>
</file>