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254" w:rsidRPr="007224B3" w:rsidRDefault="002B1254" w:rsidP="002B1254">
      <w:pPr>
        <w:keepNext/>
        <w:outlineLvl w:val="0"/>
        <w:rPr>
          <w:sz w:val="32"/>
          <w:szCs w:val="24"/>
        </w:rPr>
      </w:pPr>
      <w:r>
        <w:rPr>
          <w:sz w:val="32"/>
          <w:szCs w:val="24"/>
        </w:rPr>
        <w:t xml:space="preserve">            </w:t>
      </w:r>
      <w:r w:rsidRPr="007224B3">
        <w:rPr>
          <w:sz w:val="32"/>
          <w:szCs w:val="24"/>
        </w:rPr>
        <w:t xml:space="preserve">КОМИТЕТ ФИНАНСОВ </w:t>
      </w:r>
    </w:p>
    <w:p w:rsidR="002B1254" w:rsidRPr="007224B3" w:rsidRDefault="002B1254" w:rsidP="002B1254">
      <w:pPr>
        <w:keepNext/>
        <w:outlineLvl w:val="0"/>
        <w:rPr>
          <w:sz w:val="32"/>
          <w:szCs w:val="24"/>
        </w:rPr>
      </w:pPr>
      <w:r w:rsidRPr="007224B3">
        <w:rPr>
          <w:sz w:val="32"/>
          <w:szCs w:val="24"/>
        </w:rPr>
        <w:t xml:space="preserve">               АДМИНИСТРАЦИИ</w:t>
      </w:r>
    </w:p>
    <w:p w:rsidR="002B1254" w:rsidRPr="007224B3" w:rsidRDefault="002B1254" w:rsidP="002B1254">
      <w:pPr>
        <w:rPr>
          <w:sz w:val="32"/>
          <w:szCs w:val="24"/>
        </w:rPr>
      </w:pPr>
      <w:r w:rsidRPr="007224B3">
        <w:rPr>
          <w:sz w:val="32"/>
          <w:szCs w:val="24"/>
        </w:rPr>
        <w:t>МУНИЦИПАЛЬНОГО ОБРАЗОВАНИЯ</w:t>
      </w:r>
    </w:p>
    <w:p w:rsidR="002B1254" w:rsidRPr="007224B3" w:rsidRDefault="002B1254" w:rsidP="002B1254">
      <w:pPr>
        <w:rPr>
          <w:sz w:val="32"/>
          <w:szCs w:val="24"/>
        </w:rPr>
      </w:pPr>
      <w:r w:rsidRPr="007224B3">
        <w:rPr>
          <w:sz w:val="32"/>
          <w:szCs w:val="24"/>
        </w:rPr>
        <w:t xml:space="preserve">             ТОСНЕНСКИЙ РАЙОН</w:t>
      </w:r>
    </w:p>
    <w:p w:rsidR="002B1254" w:rsidRPr="007224B3" w:rsidRDefault="002B1254" w:rsidP="002B1254">
      <w:pPr>
        <w:keepNext/>
        <w:outlineLvl w:val="1"/>
        <w:rPr>
          <w:sz w:val="32"/>
          <w:szCs w:val="24"/>
        </w:rPr>
      </w:pPr>
      <w:r w:rsidRPr="007224B3">
        <w:rPr>
          <w:sz w:val="32"/>
          <w:szCs w:val="24"/>
        </w:rPr>
        <w:t xml:space="preserve">      ЛЕНИНГРАДСКОЙ ОБЛАСТИ</w:t>
      </w:r>
    </w:p>
    <w:p w:rsidR="004A1433" w:rsidRPr="002D42D6" w:rsidRDefault="004A1433" w:rsidP="004A1433">
      <w:pPr>
        <w:keepNext/>
        <w:outlineLvl w:val="2"/>
        <w:rPr>
          <w:b/>
          <w:bCs/>
          <w:sz w:val="32"/>
          <w:szCs w:val="24"/>
        </w:rPr>
      </w:pPr>
      <w:r w:rsidRPr="002D42D6">
        <w:rPr>
          <w:b/>
          <w:bCs/>
          <w:sz w:val="32"/>
          <w:szCs w:val="24"/>
        </w:rPr>
        <w:t xml:space="preserve">                       ПРИКАЗ</w:t>
      </w:r>
    </w:p>
    <w:p w:rsidR="004A1433" w:rsidRPr="002D42D6" w:rsidRDefault="002B1254" w:rsidP="004A1433">
      <w:pPr>
        <w:keepNext/>
        <w:outlineLvl w:val="3"/>
        <w:rPr>
          <w:b/>
          <w:bCs/>
          <w:sz w:val="32"/>
          <w:szCs w:val="24"/>
        </w:rPr>
      </w:pPr>
      <w:r>
        <w:rPr>
          <w:b/>
          <w:bCs/>
          <w:sz w:val="32"/>
          <w:szCs w:val="24"/>
        </w:rPr>
        <w:t>о</w:t>
      </w:r>
      <w:r w:rsidR="004A1433" w:rsidRPr="002D42D6">
        <w:rPr>
          <w:b/>
          <w:bCs/>
          <w:sz w:val="32"/>
          <w:szCs w:val="24"/>
        </w:rPr>
        <w:t>т</w:t>
      </w:r>
      <w:r>
        <w:rPr>
          <w:b/>
          <w:bCs/>
          <w:sz w:val="32"/>
          <w:szCs w:val="24"/>
        </w:rPr>
        <w:t xml:space="preserve"> </w:t>
      </w:r>
      <w:r w:rsidR="00F71129">
        <w:rPr>
          <w:b/>
          <w:bCs/>
          <w:sz w:val="32"/>
          <w:szCs w:val="24"/>
        </w:rPr>
        <w:t>22</w:t>
      </w:r>
      <w:r w:rsidR="007048D5">
        <w:rPr>
          <w:b/>
          <w:bCs/>
          <w:sz w:val="32"/>
          <w:szCs w:val="24"/>
        </w:rPr>
        <w:t xml:space="preserve"> </w:t>
      </w:r>
      <w:r w:rsidR="00F71129">
        <w:rPr>
          <w:b/>
          <w:bCs/>
          <w:sz w:val="32"/>
          <w:szCs w:val="24"/>
        </w:rPr>
        <w:t>декабря</w:t>
      </w:r>
      <w:r>
        <w:rPr>
          <w:b/>
          <w:bCs/>
          <w:sz w:val="32"/>
          <w:szCs w:val="24"/>
        </w:rPr>
        <w:t xml:space="preserve"> </w:t>
      </w:r>
      <w:r w:rsidR="00DA536E">
        <w:rPr>
          <w:b/>
          <w:bCs/>
          <w:sz w:val="32"/>
          <w:szCs w:val="24"/>
        </w:rPr>
        <w:t>20</w:t>
      </w:r>
      <w:r w:rsidR="00E100A3">
        <w:rPr>
          <w:b/>
          <w:bCs/>
          <w:sz w:val="32"/>
          <w:szCs w:val="24"/>
        </w:rPr>
        <w:t>2</w:t>
      </w:r>
      <w:r>
        <w:rPr>
          <w:b/>
          <w:bCs/>
          <w:sz w:val="32"/>
          <w:szCs w:val="24"/>
        </w:rPr>
        <w:t>2</w:t>
      </w:r>
      <w:r w:rsidR="00DA536E">
        <w:rPr>
          <w:b/>
          <w:bCs/>
          <w:sz w:val="32"/>
          <w:szCs w:val="24"/>
        </w:rPr>
        <w:t xml:space="preserve"> года</w:t>
      </w:r>
      <w:r w:rsidR="004A1433" w:rsidRPr="002D42D6">
        <w:rPr>
          <w:b/>
          <w:bCs/>
          <w:sz w:val="32"/>
          <w:szCs w:val="24"/>
        </w:rPr>
        <w:t xml:space="preserve"> №</w:t>
      </w:r>
      <w:r>
        <w:rPr>
          <w:b/>
          <w:bCs/>
          <w:sz w:val="32"/>
          <w:szCs w:val="24"/>
        </w:rPr>
        <w:t xml:space="preserve"> </w:t>
      </w:r>
      <w:r w:rsidR="006B634D">
        <w:rPr>
          <w:b/>
          <w:bCs/>
          <w:sz w:val="32"/>
          <w:szCs w:val="24"/>
        </w:rPr>
        <w:t>1</w:t>
      </w:r>
      <w:r w:rsidR="00F71129">
        <w:rPr>
          <w:b/>
          <w:bCs/>
          <w:sz w:val="32"/>
          <w:szCs w:val="24"/>
        </w:rPr>
        <w:t>91</w:t>
      </w:r>
    </w:p>
    <w:p w:rsidR="0044168F" w:rsidRDefault="0044168F" w:rsidP="008C7A44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приказ </w:t>
      </w:r>
    </w:p>
    <w:p w:rsidR="0044168F" w:rsidRDefault="0044168F" w:rsidP="0044168F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комитета финансов администрации</w:t>
      </w:r>
    </w:p>
    <w:p w:rsidR="0044168F" w:rsidRPr="007048D5" w:rsidRDefault="0044168F" w:rsidP="0044168F">
      <w:pPr>
        <w:jc w:val="both"/>
        <w:rPr>
          <w:sz w:val="28"/>
          <w:szCs w:val="28"/>
        </w:rPr>
      </w:pPr>
      <w:r w:rsidRPr="007048D5">
        <w:rPr>
          <w:sz w:val="28"/>
          <w:szCs w:val="28"/>
        </w:rPr>
        <w:t xml:space="preserve">муниципального образования </w:t>
      </w:r>
    </w:p>
    <w:p w:rsidR="0044168F" w:rsidRPr="007048D5" w:rsidRDefault="0044168F" w:rsidP="0044168F">
      <w:pPr>
        <w:jc w:val="both"/>
        <w:rPr>
          <w:sz w:val="28"/>
          <w:szCs w:val="28"/>
        </w:rPr>
      </w:pPr>
      <w:r w:rsidRPr="007048D5">
        <w:rPr>
          <w:sz w:val="28"/>
          <w:szCs w:val="28"/>
        </w:rPr>
        <w:t xml:space="preserve">Тосненский район Ленинградской </w:t>
      </w:r>
    </w:p>
    <w:p w:rsidR="0044168F" w:rsidRPr="007048D5" w:rsidRDefault="0044168F" w:rsidP="0044168F">
      <w:pPr>
        <w:jc w:val="both"/>
        <w:rPr>
          <w:sz w:val="28"/>
          <w:szCs w:val="28"/>
        </w:rPr>
      </w:pPr>
      <w:r w:rsidRPr="007048D5">
        <w:rPr>
          <w:sz w:val="28"/>
          <w:szCs w:val="28"/>
        </w:rPr>
        <w:t xml:space="preserve">области от </w:t>
      </w:r>
      <w:r w:rsidR="00E100A3" w:rsidRPr="007048D5">
        <w:rPr>
          <w:sz w:val="28"/>
          <w:szCs w:val="28"/>
        </w:rPr>
        <w:t>2</w:t>
      </w:r>
      <w:r w:rsidR="002B1254">
        <w:rPr>
          <w:sz w:val="28"/>
          <w:szCs w:val="28"/>
        </w:rPr>
        <w:t>2</w:t>
      </w:r>
      <w:r w:rsidRPr="007048D5">
        <w:rPr>
          <w:sz w:val="28"/>
          <w:szCs w:val="28"/>
        </w:rPr>
        <w:t>.12.20</w:t>
      </w:r>
      <w:r w:rsidR="002B1254">
        <w:rPr>
          <w:sz w:val="28"/>
          <w:szCs w:val="28"/>
        </w:rPr>
        <w:t>21</w:t>
      </w:r>
      <w:r w:rsidRPr="007048D5">
        <w:rPr>
          <w:sz w:val="28"/>
          <w:szCs w:val="28"/>
        </w:rPr>
        <w:t xml:space="preserve"> № </w:t>
      </w:r>
      <w:r w:rsidR="002B1254">
        <w:rPr>
          <w:sz w:val="28"/>
          <w:szCs w:val="28"/>
        </w:rPr>
        <w:t>107</w:t>
      </w:r>
      <w:r w:rsidRPr="007048D5">
        <w:rPr>
          <w:sz w:val="28"/>
          <w:szCs w:val="28"/>
        </w:rPr>
        <w:t xml:space="preserve"> «Об</w:t>
      </w:r>
    </w:p>
    <w:p w:rsidR="008E15A8" w:rsidRPr="007048D5" w:rsidRDefault="00C57DBD" w:rsidP="008C7A44">
      <w:pPr>
        <w:rPr>
          <w:sz w:val="28"/>
          <w:szCs w:val="28"/>
        </w:rPr>
      </w:pPr>
      <w:r w:rsidRPr="007048D5">
        <w:rPr>
          <w:sz w:val="28"/>
          <w:szCs w:val="28"/>
        </w:rPr>
        <w:t>утверждении</w:t>
      </w:r>
      <w:r w:rsidR="002B1254">
        <w:rPr>
          <w:sz w:val="28"/>
          <w:szCs w:val="28"/>
        </w:rPr>
        <w:t xml:space="preserve"> </w:t>
      </w:r>
      <w:r w:rsidR="008C7A44" w:rsidRPr="007048D5">
        <w:rPr>
          <w:sz w:val="28"/>
          <w:szCs w:val="28"/>
        </w:rPr>
        <w:t>детализации</w:t>
      </w:r>
      <w:r w:rsidR="008E15A8" w:rsidRPr="007048D5">
        <w:rPr>
          <w:sz w:val="28"/>
          <w:szCs w:val="28"/>
        </w:rPr>
        <w:t xml:space="preserve"> и порядк</w:t>
      </w:r>
      <w:r w:rsidR="00C71381" w:rsidRPr="007048D5">
        <w:rPr>
          <w:sz w:val="28"/>
          <w:szCs w:val="28"/>
        </w:rPr>
        <w:t>а</w:t>
      </w:r>
    </w:p>
    <w:p w:rsidR="000E11E0" w:rsidRPr="007048D5" w:rsidRDefault="008E15A8" w:rsidP="000E11E0">
      <w:pPr>
        <w:rPr>
          <w:sz w:val="28"/>
          <w:szCs w:val="28"/>
        </w:rPr>
      </w:pPr>
      <w:r w:rsidRPr="007048D5">
        <w:rPr>
          <w:sz w:val="28"/>
          <w:szCs w:val="28"/>
        </w:rPr>
        <w:t>применения</w:t>
      </w:r>
      <w:r w:rsidR="008C7A44" w:rsidRPr="007048D5">
        <w:rPr>
          <w:sz w:val="28"/>
          <w:szCs w:val="28"/>
        </w:rPr>
        <w:t xml:space="preserve"> кодов целевых</w:t>
      </w:r>
      <w:r w:rsidR="002B1254">
        <w:rPr>
          <w:sz w:val="28"/>
          <w:szCs w:val="28"/>
        </w:rPr>
        <w:t xml:space="preserve"> </w:t>
      </w:r>
      <w:r w:rsidR="008C7A44" w:rsidRPr="007048D5">
        <w:rPr>
          <w:sz w:val="28"/>
          <w:szCs w:val="28"/>
        </w:rPr>
        <w:t>статей</w:t>
      </w:r>
      <w:r w:rsidR="000E11E0" w:rsidRPr="007048D5">
        <w:rPr>
          <w:sz w:val="28"/>
          <w:szCs w:val="28"/>
        </w:rPr>
        <w:t xml:space="preserve">, </w:t>
      </w:r>
    </w:p>
    <w:p w:rsidR="002B1254" w:rsidRDefault="002B1254" w:rsidP="000E11E0">
      <w:pPr>
        <w:rPr>
          <w:sz w:val="28"/>
          <w:szCs w:val="28"/>
        </w:rPr>
      </w:pPr>
      <w:r>
        <w:rPr>
          <w:sz w:val="28"/>
          <w:szCs w:val="28"/>
        </w:rPr>
        <w:t xml:space="preserve">дополнительных </w:t>
      </w:r>
      <w:r w:rsidR="000E11E0" w:rsidRPr="007048D5">
        <w:rPr>
          <w:sz w:val="28"/>
          <w:szCs w:val="28"/>
        </w:rPr>
        <w:t xml:space="preserve">экономических кодов, </w:t>
      </w:r>
    </w:p>
    <w:p w:rsidR="002B1254" w:rsidRDefault="000E11E0" w:rsidP="000E11E0">
      <w:pPr>
        <w:rPr>
          <w:sz w:val="28"/>
          <w:szCs w:val="28"/>
        </w:rPr>
      </w:pPr>
      <w:r w:rsidRPr="007048D5">
        <w:rPr>
          <w:sz w:val="28"/>
          <w:szCs w:val="28"/>
        </w:rPr>
        <w:t>кодов целей,</w:t>
      </w:r>
      <w:r w:rsidR="002B1254">
        <w:rPr>
          <w:sz w:val="28"/>
          <w:szCs w:val="28"/>
        </w:rPr>
        <w:t xml:space="preserve"> </w:t>
      </w:r>
      <w:r w:rsidRPr="007048D5">
        <w:rPr>
          <w:sz w:val="28"/>
          <w:szCs w:val="28"/>
        </w:rPr>
        <w:t xml:space="preserve">дополнительных кодов </w:t>
      </w:r>
    </w:p>
    <w:p w:rsidR="002B1254" w:rsidRDefault="000E11E0" w:rsidP="007D63A5">
      <w:pPr>
        <w:rPr>
          <w:sz w:val="28"/>
          <w:szCs w:val="28"/>
        </w:rPr>
      </w:pPr>
      <w:r w:rsidRPr="007048D5">
        <w:rPr>
          <w:sz w:val="28"/>
          <w:szCs w:val="28"/>
        </w:rPr>
        <w:t xml:space="preserve">(КОСГУ) расходов </w:t>
      </w:r>
      <w:r w:rsidR="00C57DBD" w:rsidRPr="007048D5">
        <w:rPr>
          <w:sz w:val="28"/>
          <w:szCs w:val="28"/>
        </w:rPr>
        <w:t>бюджета</w:t>
      </w:r>
      <w:r w:rsidR="007D63A5" w:rsidRPr="007048D5">
        <w:rPr>
          <w:sz w:val="28"/>
          <w:szCs w:val="28"/>
        </w:rPr>
        <w:t xml:space="preserve"> Тосненского </w:t>
      </w:r>
    </w:p>
    <w:p w:rsidR="002B1254" w:rsidRDefault="007D63A5" w:rsidP="007D63A5">
      <w:pPr>
        <w:rPr>
          <w:sz w:val="28"/>
          <w:szCs w:val="28"/>
        </w:rPr>
      </w:pPr>
      <w:r w:rsidRPr="007048D5">
        <w:rPr>
          <w:sz w:val="28"/>
          <w:szCs w:val="28"/>
        </w:rPr>
        <w:t>городского поселения</w:t>
      </w:r>
      <w:r w:rsidR="002B1254">
        <w:rPr>
          <w:sz w:val="28"/>
          <w:szCs w:val="28"/>
        </w:rPr>
        <w:t xml:space="preserve"> </w:t>
      </w:r>
      <w:r w:rsidRPr="007048D5">
        <w:rPr>
          <w:sz w:val="28"/>
          <w:szCs w:val="28"/>
        </w:rPr>
        <w:t xml:space="preserve">Тосненского </w:t>
      </w:r>
    </w:p>
    <w:p w:rsidR="00DB280D" w:rsidRDefault="002B1254" w:rsidP="007D63A5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7D63A5" w:rsidRPr="007048D5">
        <w:rPr>
          <w:sz w:val="28"/>
          <w:szCs w:val="28"/>
        </w:rPr>
        <w:t>района Ленинградской области</w:t>
      </w:r>
      <w:r w:rsidR="0044168F" w:rsidRPr="007048D5">
        <w:rPr>
          <w:sz w:val="28"/>
          <w:szCs w:val="28"/>
        </w:rPr>
        <w:t>»</w:t>
      </w:r>
    </w:p>
    <w:p w:rsidR="002D02C2" w:rsidRPr="007048D5" w:rsidRDefault="002D02C2" w:rsidP="007D63A5">
      <w:pPr>
        <w:rPr>
          <w:sz w:val="28"/>
          <w:szCs w:val="28"/>
        </w:rPr>
      </w:pPr>
      <w:r>
        <w:rPr>
          <w:sz w:val="28"/>
          <w:szCs w:val="28"/>
        </w:rPr>
        <w:t>(с учетом изменений от 24.03.2022 № 78</w:t>
      </w:r>
      <w:r w:rsidR="00F71129">
        <w:rPr>
          <w:sz w:val="28"/>
          <w:szCs w:val="28"/>
        </w:rPr>
        <w:t>, от 18.10.2022 № 157</w:t>
      </w:r>
      <w:r>
        <w:rPr>
          <w:sz w:val="28"/>
          <w:szCs w:val="28"/>
        </w:rPr>
        <w:t>)</w:t>
      </w:r>
    </w:p>
    <w:p w:rsidR="007D63A5" w:rsidRPr="007048D5" w:rsidRDefault="007D63A5" w:rsidP="007D63A5">
      <w:pPr>
        <w:rPr>
          <w:sz w:val="28"/>
          <w:szCs w:val="28"/>
        </w:rPr>
      </w:pPr>
    </w:p>
    <w:p w:rsidR="007A38B1" w:rsidRPr="007048D5" w:rsidRDefault="007A38B1" w:rsidP="000260CD">
      <w:pPr>
        <w:ind w:firstLine="851"/>
        <w:jc w:val="both"/>
        <w:rPr>
          <w:sz w:val="28"/>
          <w:szCs w:val="28"/>
        </w:rPr>
      </w:pPr>
    </w:p>
    <w:p w:rsidR="007D63A5" w:rsidRPr="007048D5" w:rsidRDefault="00C7416B" w:rsidP="000260CD">
      <w:pPr>
        <w:ind w:firstLine="851"/>
        <w:jc w:val="both"/>
        <w:rPr>
          <w:sz w:val="28"/>
          <w:szCs w:val="28"/>
        </w:rPr>
      </w:pPr>
      <w:r w:rsidRPr="007048D5">
        <w:rPr>
          <w:sz w:val="28"/>
          <w:szCs w:val="28"/>
        </w:rPr>
        <w:t xml:space="preserve">В соответствии со статьей </w:t>
      </w:r>
      <w:r w:rsidR="00B146E4" w:rsidRPr="007048D5">
        <w:rPr>
          <w:sz w:val="28"/>
          <w:szCs w:val="28"/>
        </w:rPr>
        <w:t>8,</w:t>
      </w:r>
      <w:r w:rsidRPr="007048D5">
        <w:rPr>
          <w:sz w:val="28"/>
          <w:szCs w:val="28"/>
        </w:rPr>
        <w:t>9</w:t>
      </w:r>
      <w:r w:rsidR="0079451F" w:rsidRPr="007048D5">
        <w:rPr>
          <w:sz w:val="28"/>
          <w:szCs w:val="28"/>
        </w:rPr>
        <w:t xml:space="preserve"> и 21</w:t>
      </w:r>
      <w:r w:rsidR="00A47922">
        <w:rPr>
          <w:sz w:val="28"/>
          <w:szCs w:val="28"/>
        </w:rPr>
        <w:t xml:space="preserve"> </w:t>
      </w:r>
      <w:r w:rsidRPr="007048D5">
        <w:rPr>
          <w:sz w:val="28"/>
          <w:szCs w:val="28"/>
        </w:rPr>
        <w:t xml:space="preserve">Бюджетного кодекса Российской Федерации и </w:t>
      </w:r>
      <w:r w:rsidR="008E15A8" w:rsidRPr="007048D5">
        <w:rPr>
          <w:sz w:val="28"/>
          <w:szCs w:val="28"/>
        </w:rPr>
        <w:t xml:space="preserve">статьей </w:t>
      </w:r>
      <w:r w:rsidR="007D63A5" w:rsidRPr="007048D5">
        <w:rPr>
          <w:sz w:val="28"/>
          <w:szCs w:val="28"/>
        </w:rPr>
        <w:t>4</w:t>
      </w:r>
      <w:r w:rsidR="00A47922">
        <w:rPr>
          <w:sz w:val="28"/>
          <w:szCs w:val="28"/>
        </w:rPr>
        <w:t xml:space="preserve"> </w:t>
      </w:r>
      <w:r w:rsidR="008E15A8" w:rsidRPr="007048D5">
        <w:rPr>
          <w:sz w:val="28"/>
          <w:szCs w:val="28"/>
        </w:rPr>
        <w:t xml:space="preserve">Положения о бюджетном процессе </w:t>
      </w:r>
      <w:r w:rsidR="007D63A5" w:rsidRPr="007048D5">
        <w:rPr>
          <w:sz w:val="28"/>
          <w:szCs w:val="28"/>
        </w:rPr>
        <w:t xml:space="preserve">в Тосненском городском поселении Тосненского </w:t>
      </w:r>
      <w:r w:rsidR="00A47922">
        <w:rPr>
          <w:sz w:val="28"/>
          <w:szCs w:val="28"/>
        </w:rPr>
        <w:t xml:space="preserve">муниципального </w:t>
      </w:r>
      <w:r w:rsidR="007D63A5" w:rsidRPr="007048D5">
        <w:rPr>
          <w:sz w:val="28"/>
          <w:szCs w:val="28"/>
        </w:rPr>
        <w:t>района Ленинградской области, утвержденного решением совета депутатов Тосненского городского поселения Тосненского района Ленинградской области от 1</w:t>
      </w:r>
      <w:r w:rsidR="00DA536E" w:rsidRPr="007048D5">
        <w:rPr>
          <w:sz w:val="28"/>
          <w:szCs w:val="28"/>
        </w:rPr>
        <w:t>6.08</w:t>
      </w:r>
      <w:r w:rsidR="007D63A5" w:rsidRPr="007048D5">
        <w:rPr>
          <w:sz w:val="28"/>
          <w:szCs w:val="28"/>
        </w:rPr>
        <w:t>.201</w:t>
      </w:r>
      <w:r w:rsidR="00DA536E" w:rsidRPr="007048D5">
        <w:rPr>
          <w:sz w:val="28"/>
          <w:szCs w:val="28"/>
        </w:rPr>
        <w:t>7</w:t>
      </w:r>
      <w:r w:rsidR="007D63A5" w:rsidRPr="007048D5">
        <w:rPr>
          <w:sz w:val="28"/>
          <w:szCs w:val="28"/>
        </w:rPr>
        <w:t xml:space="preserve"> № </w:t>
      </w:r>
      <w:r w:rsidR="00994FF8" w:rsidRPr="007048D5">
        <w:rPr>
          <w:sz w:val="28"/>
          <w:szCs w:val="28"/>
        </w:rPr>
        <w:t>111 (с учетом изменений от 26.05.2020 г. №48)</w:t>
      </w:r>
    </w:p>
    <w:p w:rsidR="00392179" w:rsidRPr="007048D5" w:rsidRDefault="00392179" w:rsidP="000260CD">
      <w:pPr>
        <w:ind w:firstLine="851"/>
        <w:jc w:val="both"/>
        <w:rPr>
          <w:sz w:val="28"/>
          <w:szCs w:val="28"/>
        </w:rPr>
      </w:pPr>
    </w:p>
    <w:p w:rsidR="000B1D07" w:rsidRPr="007048D5" w:rsidRDefault="000B1D07" w:rsidP="00C314B9">
      <w:pPr>
        <w:ind w:firstLine="426"/>
        <w:jc w:val="both"/>
        <w:rPr>
          <w:b/>
          <w:bCs/>
          <w:sz w:val="32"/>
          <w:szCs w:val="32"/>
        </w:rPr>
      </w:pPr>
      <w:r w:rsidRPr="007048D5">
        <w:rPr>
          <w:b/>
          <w:bCs/>
          <w:sz w:val="32"/>
          <w:szCs w:val="32"/>
        </w:rPr>
        <w:t>П Р И К А З Ы В А Ю:</w:t>
      </w:r>
    </w:p>
    <w:p w:rsidR="00392179" w:rsidRPr="007048D5" w:rsidRDefault="00392179" w:rsidP="00C314B9">
      <w:pPr>
        <w:ind w:firstLine="426"/>
        <w:jc w:val="both"/>
        <w:rPr>
          <w:b/>
          <w:bCs/>
          <w:sz w:val="32"/>
          <w:szCs w:val="32"/>
        </w:rPr>
      </w:pPr>
    </w:p>
    <w:p w:rsidR="00C314B9" w:rsidRPr="007048D5" w:rsidRDefault="00C314B9" w:rsidP="006510AE">
      <w:pPr>
        <w:ind w:firstLine="851"/>
        <w:jc w:val="both"/>
        <w:rPr>
          <w:sz w:val="28"/>
          <w:szCs w:val="28"/>
        </w:rPr>
      </w:pPr>
      <w:r w:rsidRPr="007048D5">
        <w:rPr>
          <w:sz w:val="28"/>
          <w:szCs w:val="28"/>
        </w:rPr>
        <w:t xml:space="preserve">1. Внести в приказ комитета финансов администрации муниципального образования Тосненский район Ленинградской области от </w:t>
      </w:r>
      <w:r w:rsidR="000E11E0" w:rsidRPr="007048D5">
        <w:rPr>
          <w:sz w:val="28"/>
          <w:szCs w:val="28"/>
        </w:rPr>
        <w:t>2</w:t>
      </w:r>
      <w:r w:rsidR="005E5B68">
        <w:rPr>
          <w:sz w:val="28"/>
          <w:szCs w:val="28"/>
        </w:rPr>
        <w:t>2</w:t>
      </w:r>
      <w:r w:rsidRPr="007048D5">
        <w:rPr>
          <w:sz w:val="28"/>
          <w:szCs w:val="28"/>
        </w:rPr>
        <w:t>.12.20</w:t>
      </w:r>
      <w:r w:rsidR="005E5B68">
        <w:rPr>
          <w:sz w:val="28"/>
          <w:szCs w:val="28"/>
        </w:rPr>
        <w:t xml:space="preserve">21 </w:t>
      </w:r>
      <w:r w:rsidRPr="007048D5">
        <w:rPr>
          <w:sz w:val="28"/>
          <w:szCs w:val="28"/>
        </w:rPr>
        <w:t xml:space="preserve">№ </w:t>
      </w:r>
      <w:r w:rsidR="005E5B68">
        <w:rPr>
          <w:sz w:val="28"/>
          <w:szCs w:val="28"/>
        </w:rPr>
        <w:t>107</w:t>
      </w:r>
      <w:r w:rsidRPr="007048D5">
        <w:rPr>
          <w:sz w:val="28"/>
          <w:szCs w:val="28"/>
        </w:rPr>
        <w:t xml:space="preserve"> «Об утверждении </w:t>
      </w:r>
      <w:r w:rsidR="000E11E0" w:rsidRPr="007048D5">
        <w:rPr>
          <w:sz w:val="28"/>
          <w:szCs w:val="28"/>
        </w:rPr>
        <w:t>детализации и порядка применения кодов</w:t>
      </w:r>
      <w:r w:rsidR="005E5B68">
        <w:rPr>
          <w:sz w:val="28"/>
          <w:szCs w:val="28"/>
        </w:rPr>
        <w:t xml:space="preserve"> целевых статей, дополнительных </w:t>
      </w:r>
      <w:r w:rsidR="000E11E0" w:rsidRPr="007048D5">
        <w:rPr>
          <w:sz w:val="28"/>
          <w:szCs w:val="28"/>
        </w:rPr>
        <w:t xml:space="preserve">экономических  кодов, кодов целей, дополнительных кодов (КОСГУ) расходов </w:t>
      </w:r>
      <w:r w:rsidRPr="007048D5">
        <w:rPr>
          <w:sz w:val="28"/>
          <w:szCs w:val="28"/>
        </w:rPr>
        <w:t xml:space="preserve">бюджета Тосненского городского поселения Тосненского </w:t>
      </w:r>
      <w:r w:rsidR="005E5B68">
        <w:rPr>
          <w:sz w:val="28"/>
          <w:szCs w:val="28"/>
        </w:rPr>
        <w:t xml:space="preserve">муниципального </w:t>
      </w:r>
      <w:r w:rsidRPr="007048D5">
        <w:rPr>
          <w:sz w:val="28"/>
          <w:szCs w:val="28"/>
        </w:rPr>
        <w:t>района Ленинградской области»</w:t>
      </w:r>
      <w:r w:rsidR="006510AE" w:rsidRPr="007048D5">
        <w:rPr>
          <w:sz w:val="28"/>
          <w:szCs w:val="28"/>
        </w:rPr>
        <w:t xml:space="preserve"> </w:t>
      </w:r>
      <w:r w:rsidR="002D02C2">
        <w:rPr>
          <w:sz w:val="28"/>
          <w:szCs w:val="28"/>
        </w:rPr>
        <w:t>(с учетом изменений от 24.03.2022 № 78</w:t>
      </w:r>
      <w:r w:rsidR="00F71129">
        <w:rPr>
          <w:sz w:val="28"/>
          <w:szCs w:val="28"/>
        </w:rPr>
        <w:t>, от 18.10.2022 № 157</w:t>
      </w:r>
      <w:r w:rsidR="002D02C2">
        <w:rPr>
          <w:sz w:val="28"/>
          <w:szCs w:val="28"/>
        </w:rPr>
        <w:t xml:space="preserve">) </w:t>
      </w:r>
      <w:r w:rsidRPr="007048D5">
        <w:rPr>
          <w:sz w:val="28"/>
          <w:szCs w:val="28"/>
        </w:rPr>
        <w:t>следующие дополнения и изменения:</w:t>
      </w:r>
    </w:p>
    <w:p w:rsidR="00D72208" w:rsidRPr="00B17E24" w:rsidRDefault="00D72208" w:rsidP="0031537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A0998" w:rsidRPr="007048D5" w:rsidRDefault="00315377" w:rsidP="0031537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48D5">
        <w:rPr>
          <w:rFonts w:ascii="Times New Roman" w:hAnsi="Times New Roman" w:cs="Times New Roman"/>
          <w:sz w:val="28"/>
          <w:szCs w:val="28"/>
        </w:rPr>
        <w:t xml:space="preserve">1.1. Приложение 1 «Перечень кодов целевых статей классификации расходов бюджета Тосненского городского поселения Тосненского </w:t>
      </w:r>
      <w:r w:rsidR="00DA548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7048D5">
        <w:rPr>
          <w:rFonts w:ascii="Times New Roman" w:hAnsi="Times New Roman" w:cs="Times New Roman"/>
          <w:sz w:val="28"/>
          <w:szCs w:val="28"/>
        </w:rPr>
        <w:t xml:space="preserve">района Ленинградской области» </w:t>
      </w:r>
    </w:p>
    <w:p w:rsidR="00315377" w:rsidRPr="007048D5" w:rsidRDefault="00BA0998" w:rsidP="0031537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48D5">
        <w:rPr>
          <w:rFonts w:ascii="Times New Roman" w:hAnsi="Times New Roman" w:cs="Times New Roman"/>
          <w:sz w:val="28"/>
          <w:szCs w:val="28"/>
          <w:lang w:val="en-US"/>
        </w:rPr>
        <w:t xml:space="preserve">1.1.1 </w:t>
      </w:r>
      <w:r w:rsidRPr="007048D5">
        <w:rPr>
          <w:rFonts w:ascii="Times New Roman" w:hAnsi="Times New Roman" w:cs="Times New Roman"/>
          <w:sz w:val="28"/>
          <w:szCs w:val="28"/>
        </w:rPr>
        <w:t>Д</w:t>
      </w:r>
      <w:r w:rsidR="00315377" w:rsidRPr="007048D5">
        <w:rPr>
          <w:rFonts w:ascii="Times New Roman" w:hAnsi="Times New Roman" w:cs="Times New Roman"/>
          <w:sz w:val="28"/>
          <w:szCs w:val="28"/>
        </w:rPr>
        <w:t>ополнить</w:t>
      </w:r>
      <w:r w:rsidR="00511E19" w:rsidRPr="007048D5">
        <w:rPr>
          <w:rFonts w:ascii="Times New Roman" w:hAnsi="Times New Roman" w:cs="Times New Roman"/>
          <w:sz w:val="28"/>
          <w:szCs w:val="28"/>
        </w:rPr>
        <w:t xml:space="preserve"> строками</w:t>
      </w:r>
      <w:r w:rsidR="00315377" w:rsidRPr="007048D5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7229"/>
      </w:tblGrid>
      <w:tr w:rsidR="00315377" w:rsidRPr="00EE15D4" w:rsidTr="002D02C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77" w:rsidRPr="00EE15D4" w:rsidRDefault="00315377" w:rsidP="0047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5D4">
              <w:rPr>
                <w:rFonts w:ascii="Times New Roman" w:hAnsi="Times New Roman" w:cs="Times New Roman"/>
                <w:sz w:val="28"/>
                <w:szCs w:val="28"/>
              </w:rPr>
              <w:t>КЦСР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77" w:rsidRPr="00EE15D4" w:rsidRDefault="00315377" w:rsidP="0047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5D4">
              <w:rPr>
                <w:rFonts w:ascii="Times New Roman" w:hAnsi="Times New Roman" w:cs="Times New Roman"/>
                <w:sz w:val="28"/>
                <w:szCs w:val="28"/>
              </w:rPr>
              <w:t>Наименование КЦСР</w:t>
            </w:r>
          </w:p>
        </w:tc>
      </w:tr>
      <w:tr w:rsidR="00E01AAC" w:rsidRPr="00EE15D4" w:rsidTr="002D02C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AAC" w:rsidRPr="00EE15D4" w:rsidRDefault="00BC58AC" w:rsidP="00252A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8AC">
              <w:rPr>
                <w:rFonts w:ascii="Times New Roman" w:hAnsi="Times New Roman" w:cs="Times New Roman"/>
                <w:sz w:val="28"/>
                <w:szCs w:val="28"/>
              </w:rPr>
              <w:t>07 4 03 00000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AAC" w:rsidRPr="00EE15D4" w:rsidRDefault="00BC58AC" w:rsidP="004703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8AC">
              <w:rPr>
                <w:rFonts w:ascii="Times New Roman" w:hAnsi="Times New Roman" w:cs="Times New Roman"/>
                <w:sz w:val="28"/>
                <w:szCs w:val="28"/>
              </w:rPr>
              <w:t xml:space="preserve">Комплекс процессных мероприятий "Развитие и </w:t>
            </w:r>
            <w:r w:rsidRPr="00BC58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модернизация объектов культуры </w:t>
            </w:r>
            <w:proofErr w:type="spellStart"/>
            <w:r w:rsidRPr="00BC58AC">
              <w:rPr>
                <w:rFonts w:ascii="Times New Roman" w:hAnsi="Times New Roman" w:cs="Times New Roman"/>
                <w:sz w:val="28"/>
                <w:szCs w:val="28"/>
              </w:rPr>
              <w:t>Тосненского</w:t>
            </w:r>
            <w:proofErr w:type="spellEnd"/>
            <w:r w:rsidRPr="00BC58A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BC58AC">
              <w:rPr>
                <w:rFonts w:ascii="Times New Roman" w:hAnsi="Times New Roman" w:cs="Times New Roman"/>
                <w:sz w:val="28"/>
                <w:szCs w:val="28"/>
              </w:rPr>
              <w:t>Тосненского</w:t>
            </w:r>
            <w:proofErr w:type="spellEnd"/>
            <w:r w:rsidRPr="00BC58AC">
              <w:rPr>
                <w:rFonts w:ascii="Times New Roman" w:hAnsi="Times New Roman" w:cs="Times New Roman"/>
                <w:sz w:val="28"/>
                <w:szCs w:val="28"/>
              </w:rPr>
              <w:t xml:space="preserve"> района Ленинградской области"</w:t>
            </w:r>
          </w:p>
        </w:tc>
      </w:tr>
      <w:tr w:rsidR="00315377" w:rsidRPr="00EE15D4" w:rsidTr="002D02C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77" w:rsidRPr="00EE15D4" w:rsidRDefault="00BC58AC" w:rsidP="00F31B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8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07 4 03 12350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77" w:rsidRPr="00EE15D4" w:rsidRDefault="00BC58AC" w:rsidP="004703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8AC"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Капитальный ремонт и ремонт объектов культуры </w:t>
            </w:r>
            <w:proofErr w:type="spellStart"/>
            <w:r w:rsidRPr="00BC58AC">
              <w:rPr>
                <w:rFonts w:ascii="Times New Roman" w:hAnsi="Times New Roman" w:cs="Times New Roman"/>
                <w:sz w:val="28"/>
                <w:szCs w:val="28"/>
              </w:rPr>
              <w:t>Тосненского</w:t>
            </w:r>
            <w:proofErr w:type="spellEnd"/>
            <w:r w:rsidRPr="00BC58A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BC58AC">
              <w:rPr>
                <w:rFonts w:ascii="Times New Roman" w:hAnsi="Times New Roman" w:cs="Times New Roman"/>
                <w:sz w:val="28"/>
                <w:szCs w:val="28"/>
              </w:rPr>
              <w:t>Тосненского</w:t>
            </w:r>
            <w:proofErr w:type="spellEnd"/>
            <w:r w:rsidRPr="00BC58AC">
              <w:rPr>
                <w:rFonts w:ascii="Times New Roman" w:hAnsi="Times New Roman" w:cs="Times New Roman"/>
                <w:sz w:val="28"/>
                <w:szCs w:val="28"/>
              </w:rPr>
              <w:t xml:space="preserve"> района Ленинградской области</w:t>
            </w:r>
          </w:p>
        </w:tc>
      </w:tr>
      <w:tr w:rsidR="00315377" w:rsidRPr="00EE15D4" w:rsidTr="002D02C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77" w:rsidRPr="002D02C2" w:rsidRDefault="00BC58AC" w:rsidP="003A05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8AC">
              <w:rPr>
                <w:rFonts w:ascii="Times New Roman" w:hAnsi="Times New Roman" w:cs="Times New Roman"/>
                <w:sz w:val="28"/>
                <w:szCs w:val="28"/>
              </w:rPr>
              <w:t>07 4 03 12351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77" w:rsidRPr="00EE15D4" w:rsidRDefault="00BC58AC" w:rsidP="004703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8AC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доступности объектов учреждений культуры </w:t>
            </w:r>
            <w:proofErr w:type="spellStart"/>
            <w:r w:rsidRPr="00BC58AC">
              <w:rPr>
                <w:rFonts w:ascii="Times New Roman" w:hAnsi="Times New Roman" w:cs="Times New Roman"/>
                <w:sz w:val="28"/>
                <w:szCs w:val="28"/>
              </w:rPr>
              <w:t>Тосненского</w:t>
            </w:r>
            <w:proofErr w:type="spellEnd"/>
            <w:r w:rsidRPr="00BC58A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и предоставление услуг для лиц с ограниченными возможностями</w:t>
            </w:r>
          </w:p>
        </w:tc>
      </w:tr>
      <w:tr w:rsidR="00E01AAC" w:rsidRPr="00EE15D4" w:rsidTr="002D02C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AAC" w:rsidRPr="00EE15D4" w:rsidRDefault="00BC58AC" w:rsidP="006410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8AC">
              <w:rPr>
                <w:rFonts w:ascii="Times New Roman" w:hAnsi="Times New Roman" w:cs="Times New Roman"/>
                <w:sz w:val="28"/>
                <w:szCs w:val="28"/>
              </w:rPr>
              <w:t>23 7 00 00000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AAC" w:rsidRPr="00EE15D4" w:rsidRDefault="00BC58AC" w:rsidP="004703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8AC">
              <w:rPr>
                <w:rFonts w:ascii="Times New Roman" w:hAnsi="Times New Roman" w:cs="Times New Roman"/>
                <w:sz w:val="28"/>
                <w:szCs w:val="28"/>
              </w:rPr>
              <w:t>Отраслевые проекты</w:t>
            </w:r>
          </w:p>
        </w:tc>
      </w:tr>
      <w:tr w:rsidR="00773EC9" w:rsidRPr="00EE15D4" w:rsidTr="00BC58AC">
        <w:trPr>
          <w:trHeight w:val="41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EC9" w:rsidRPr="00EE15D4" w:rsidRDefault="00BC58AC" w:rsidP="006410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8AC">
              <w:rPr>
                <w:rFonts w:ascii="Times New Roman" w:hAnsi="Times New Roman" w:cs="Times New Roman"/>
                <w:sz w:val="28"/>
                <w:szCs w:val="28"/>
              </w:rPr>
              <w:t>23 7 01 00000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EC9" w:rsidRPr="00EE15D4" w:rsidRDefault="00BC58AC" w:rsidP="004703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8AC">
              <w:rPr>
                <w:rFonts w:ascii="Times New Roman" w:hAnsi="Times New Roman" w:cs="Times New Roman"/>
                <w:sz w:val="28"/>
                <w:szCs w:val="28"/>
              </w:rPr>
              <w:t>Отраслевой проект "Вело-47"</w:t>
            </w:r>
          </w:p>
        </w:tc>
      </w:tr>
      <w:tr w:rsidR="00773EC9" w:rsidRPr="00EE15D4" w:rsidTr="002D02C2">
        <w:trPr>
          <w:trHeight w:val="60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EC9" w:rsidRPr="00EE15D4" w:rsidRDefault="00BC58AC" w:rsidP="006410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8AC">
              <w:rPr>
                <w:rFonts w:ascii="Times New Roman" w:hAnsi="Times New Roman" w:cs="Times New Roman"/>
                <w:sz w:val="28"/>
                <w:szCs w:val="28"/>
              </w:rPr>
              <w:t>23 7 01 14950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AC" w:rsidRPr="00EE15D4" w:rsidRDefault="00BC58AC" w:rsidP="004703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8AC">
              <w:rPr>
                <w:rFonts w:ascii="Times New Roman" w:hAnsi="Times New Roman" w:cs="Times New Roman"/>
                <w:sz w:val="28"/>
                <w:szCs w:val="28"/>
              </w:rPr>
              <w:t>Мероприятия по созданию и развитию инфраструктуры активных видов туризма</w:t>
            </w:r>
          </w:p>
        </w:tc>
      </w:tr>
      <w:tr w:rsidR="00BC58AC" w:rsidRPr="00EE15D4" w:rsidTr="00BC58AC">
        <w:trPr>
          <w:trHeight w:val="34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AC" w:rsidRPr="00EE15D4" w:rsidRDefault="00BC58AC" w:rsidP="006410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8AC">
              <w:rPr>
                <w:rFonts w:ascii="Times New Roman" w:hAnsi="Times New Roman" w:cs="Times New Roman"/>
                <w:sz w:val="28"/>
                <w:szCs w:val="28"/>
              </w:rPr>
              <w:t>27 8 01 14750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AC" w:rsidRPr="00EE15D4" w:rsidRDefault="00BC58AC" w:rsidP="004703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8AC">
              <w:rPr>
                <w:rFonts w:ascii="Times New Roman" w:hAnsi="Times New Roman" w:cs="Times New Roman"/>
                <w:sz w:val="28"/>
                <w:szCs w:val="28"/>
              </w:rPr>
              <w:t>Мероприятия по благоустройству дворовых территорий</w:t>
            </w:r>
          </w:p>
        </w:tc>
      </w:tr>
    </w:tbl>
    <w:p w:rsidR="00BC58AC" w:rsidRDefault="00BC58AC" w:rsidP="0034647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F293F" w:rsidRPr="00EE15D4" w:rsidRDefault="00BC58AC" w:rsidP="00FF293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1.1.2. </w:t>
      </w:r>
      <w:r w:rsidR="00FF293F" w:rsidRPr="00EE15D4">
        <w:rPr>
          <w:rFonts w:ascii="Times New Roman" w:hAnsi="Times New Roman" w:cs="Times New Roman"/>
          <w:sz w:val="28"/>
          <w:szCs w:val="28"/>
        </w:rPr>
        <w:t>Строку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89"/>
        <w:gridCol w:w="7467"/>
      </w:tblGrid>
      <w:tr w:rsidR="00FF293F" w:rsidRPr="00EE15D4" w:rsidTr="00FF293F"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93F" w:rsidRPr="00EE15D4" w:rsidRDefault="00FF293F" w:rsidP="00FF2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5D4">
              <w:rPr>
                <w:rFonts w:ascii="Times New Roman" w:hAnsi="Times New Roman" w:cs="Times New Roman"/>
                <w:sz w:val="28"/>
                <w:szCs w:val="28"/>
              </w:rPr>
              <w:t>КЦСР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93F" w:rsidRPr="00EE15D4" w:rsidRDefault="00FF293F" w:rsidP="00FF2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5D4">
              <w:rPr>
                <w:rFonts w:ascii="Times New Roman" w:hAnsi="Times New Roman" w:cs="Times New Roman"/>
                <w:sz w:val="28"/>
                <w:szCs w:val="28"/>
              </w:rPr>
              <w:t>Наименование КЦСР</w:t>
            </w:r>
          </w:p>
        </w:tc>
      </w:tr>
      <w:tr w:rsidR="00FF293F" w:rsidRPr="00EE15D4" w:rsidTr="00FF293F"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93F" w:rsidRPr="00EE15D4" w:rsidRDefault="00FF293F" w:rsidP="00FF2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29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23 4 01 10100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93F" w:rsidRPr="00EE15D4" w:rsidRDefault="00FF293F" w:rsidP="00FF293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93F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содержанию автомобильных дорог, расположенных на территории </w:t>
            </w:r>
            <w:proofErr w:type="spellStart"/>
            <w:r w:rsidRPr="00FF293F">
              <w:rPr>
                <w:rFonts w:ascii="Times New Roman" w:hAnsi="Times New Roman" w:cs="Times New Roman"/>
                <w:sz w:val="28"/>
                <w:szCs w:val="28"/>
              </w:rPr>
              <w:t>Тосненского</w:t>
            </w:r>
            <w:proofErr w:type="spellEnd"/>
            <w:r w:rsidRPr="00FF293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FF293F">
              <w:rPr>
                <w:rFonts w:ascii="Times New Roman" w:hAnsi="Times New Roman" w:cs="Times New Roman"/>
                <w:sz w:val="28"/>
                <w:szCs w:val="28"/>
              </w:rPr>
              <w:t>Тосненского</w:t>
            </w:r>
            <w:proofErr w:type="spellEnd"/>
            <w:r w:rsidRPr="00FF293F">
              <w:rPr>
                <w:rFonts w:ascii="Times New Roman" w:hAnsi="Times New Roman" w:cs="Times New Roman"/>
                <w:sz w:val="28"/>
                <w:szCs w:val="28"/>
              </w:rPr>
              <w:t xml:space="preserve"> района Ленинградской области</w:t>
            </w:r>
          </w:p>
        </w:tc>
      </w:tr>
    </w:tbl>
    <w:p w:rsidR="00FF293F" w:rsidRPr="00EE15D4" w:rsidRDefault="00FF293F" w:rsidP="00FF293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15D4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89"/>
        <w:gridCol w:w="7467"/>
      </w:tblGrid>
      <w:tr w:rsidR="00FF293F" w:rsidRPr="00EE15D4" w:rsidTr="00FF293F"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93F" w:rsidRPr="00EE15D4" w:rsidRDefault="00FF293F" w:rsidP="00FF2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5D4">
              <w:rPr>
                <w:rFonts w:ascii="Times New Roman" w:hAnsi="Times New Roman" w:cs="Times New Roman"/>
                <w:sz w:val="28"/>
                <w:szCs w:val="28"/>
              </w:rPr>
              <w:t>КЦСР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93F" w:rsidRPr="00EE15D4" w:rsidRDefault="00FF293F" w:rsidP="00FF2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5D4">
              <w:rPr>
                <w:rFonts w:ascii="Times New Roman" w:hAnsi="Times New Roman" w:cs="Times New Roman"/>
                <w:sz w:val="28"/>
                <w:szCs w:val="28"/>
              </w:rPr>
              <w:t>Наименование КЦСР</w:t>
            </w:r>
          </w:p>
        </w:tc>
      </w:tr>
      <w:tr w:rsidR="00FF293F" w:rsidRPr="00EE15D4" w:rsidTr="00FF293F"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93F" w:rsidRPr="00EE15D4" w:rsidRDefault="00FF293F" w:rsidP="00FF2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93F">
              <w:rPr>
                <w:rFonts w:ascii="Times New Roman" w:hAnsi="Times New Roman" w:cs="Times New Roman"/>
                <w:sz w:val="28"/>
                <w:szCs w:val="28"/>
              </w:rPr>
              <w:t>23 4 01 10100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93F" w:rsidRPr="00EE15D4" w:rsidRDefault="00FF293F" w:rsidP="00FF293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93F">
              <w:rPr>
                <w:rFonts w:ascii="Times New Roman" w:hAnsi="Times New Roman" w:cs="Times New Roman"/>
                <w:sz w:val="28"/>
                <w:szCs w:val="28"/>
              </w:rPr>
              <w:t>Мероприятия по содержанию автомобильных дорог</w:t>
            </w:r>
          </w:p>
        </w:tc>
      </w:tr>
    </w:tbl>
    <w:p w:rsidR="00BC58AC" w:rsidRDefault="00BC58AC" w:rsidP="0034647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F293F" w:rsidRPr="00EE15D4" w:rsidRDefault="00FF293F" w:rsidP="00FF293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1.1.3. </w:t>
      </w:r>
      <w:r w:rsidRPr="00EE15D4">
        <w:rPr>
          <w:rFonts w:ascii="Times New Roman" w:hAnsi="Times New Roman" w:cs="Times New Roman"/>
          <w:sz w:val="28"/>
          <w:szCs w:val="28"/>
        </w:rPr>
        <w:t>Строку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89"/>
        <w:gridCol w:w="7467"/>
      </w:tblGrid>
      <w:tr w:rsidR="00FF293F" w:rsidRPr="00EE15D4" w:rsidTr="00FF293F"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93F" w:rsidRPr="00EE15D4" w:rsidRDefault="00FF293F" w:rsidP="00FF2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5D4">
              <w:rPr>
                <w:rFonts w:ascii="Times New Roman" w:hAnsi="Times New Roman" w:cs="Times New Roman"/>
                <w:sz w:val="28"/>
                <w:szCs w:val="28"/>
              </w:rPr>
              <w:t>КЦСР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93F" w:rsidRPr="00EE15D4" w:rsidRDefault="00FF293F" w:rsidP="00FF2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5D4">
              <w:rPr>
                <w:rFonts w:ascii="Times New Roman" w:hAnsi="Times New Roman" w:cs="Times New Roman"/>
                <w:sz w:val="28"/>
                <w:szCs w:val="28"/>
              </w:rPr>
              <w:t>Наименование КЦСР</w:t>
            </w:r>
          </w:p>
        </w:tc>
      </w:tr>
      <w:tr w:rsidR="00FF293F" w:rsidRPr="00EE15D4" w:rsidTr="00FF293F"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93F" w:rsidRPr="00EE15D4" w:rsidRDefault="00FF293F" w:rsidP="00FF2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29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23 4 01 10110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93F" w:rsidRPr="00EE15D4" w:rsidRDefault="00FF293F" w:rsidP="00FF293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93F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 по капитальному ремонту и ремонту автомобильных дорог общего пользования местного значения, расположенных на территории </w:t>
            </w:r>
            <w:proofErr w:type="spellStart"/>
            <w:r w:rsidRPr="00FF293F">
              <w:rPr>
                <w:rFonts w:ascii="Times New Roman" w:hAnsi="Times New Roman" w:cs="Times New Roman"/>
                <w:sz w:val="28"/>
                <w:szCs w:val="28"/>
              </w:rPr>
              <w:t>Тосненского</w:t>
            </w:r>
            <w:proofErr w:type="spellEnd"/>
            <w:r w:rsidRPr="00FF293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FF293F">
              <w:rPr>
                <w:rFonts w:ascii="Times New Roman" w:hAnsi="Times New Roman" w:cs="Times New Roman"/>
                <w:sz w:val="28"/>
                <w:szCs w:val="28"/>
              </w:rPr>
              <w:t>Тосненского</w:t>
            </w:r>
            <w:proofErr w:type="spellEnd"/>
            <w:r w:rsidRPr="00FF293F">
              <w:rPr>
                <w:rFonts w:ascii="Times New Roman" w:hAnsi="Times New Roman" w:cs="Times New Roman"/>
                <w:sz w:val="28"/>
                <w:szCs w:val="28"/>
              </w:rPr>
              <w:t xml:space="preserve"> района Ленинградской области</w:t>
            </w:r>
          </w:p>
        </w:tc>
      </w:tr>
    </w:tbl>
    <w:p w:rsidR="00FF293F" w:rsidRPr="00EE15D4" w:rsidRDefault="00FF293F" w:rsidP="00FF293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15D4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89"/>
        <w:gridCol w:w="7467"/>
      </w:tblGrid>
      <w:tr w:rsidR="00FF293F" w:rsidRPr="00EE15D4" w:rsidTr="00FF293F"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93F" w:rsidRPr="00EE15D4" w:rsidRDefault="00FF293F" w:rsidP="00FF2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5D4">
              <w:rPr>
                <w:rFonts w:ascii="Times New Roman" w:hAnsi="Times New Roman" w:cs="Times New Roman"/>
                <w:sz w:val="28"/>
                <w:szCs w:val="28"/>
              </w:rPr>
              <w:t>КЦСР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93F" w:rsidRPr="00EE15D4" w:rsidRDefault="00FF293F" w:rsidP="00FF2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5D4">
              <w:rPr>
                <w:rFonts w:ascii="Times New Roman" w:hAnsi="Times New Roman" w:cs="Times New Roman"/>
                <w:sz w:val="28"/>
                <w:szCs w:val="28"/>
              </w:rPr>
              <w:t>Наименование КЦСР</w:t>
            </w:r>
          </w:p>
        </w:tc>
      </w:tr>
      <w:tr w:rsidR="00FF293F" w:rsidRPr="00EE15D4" w:rsidTr="00FF293F"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93F" w:rsidRPr="00EE15D4" w:rsidRDefault="00FF293F" w:rsidP="00FF2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93F">
              <w:rPr>
                <w:rFonts w:ascii="Times New Roman" w:hAnsi="Times New Roman" w:cs="Times New Roman"/>
                <w:sz w:val="28"/>
                <w:szCs w:val="28"/>
              </w:rPr>
              <w:t>23 4 01 10110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93F" w:rsidRPr="00EE15D4" w:rsidRDefault="00FF293F" w:rsidP="00FF293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93F">
              <w:rPr>
                <w:rFonts w:ascii="Times New Roman" w:hAnsi="Times New Roman" w:cs="Times New Roman"/>
                <w:sz w:val="28"/>
                <w:szCs w:val="28"/>
              </w:rPr>
              <w:t>Мероприятия  по капитальному ремонту и ремонту автомобильных дорог общего пользования местного значения</w:t>
            </w:r>
          </w:p>
        </w:tc>
      </w:tr>
    </w:tbl>
    <w:p w:rsidR="00FF293F" w:rsidRDefault="00FF293F" w:rsidP="0034647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F293F" w:rsidRPr="00EE15D4" w:rsidRDefault="00FF293F" w:rsidP="00FF293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1.1.4. </w:t>
      </w:r>
      <w:r w:rsidRPr="00EE15D4">
        <w:rPr>
          <w:rFonts w:ascii="Times New Roman" w:hAnsi="Times New Roman" w:cs="Times New Roman"/>
          <w:sz w:val="28"/>
          <w:szCs w:val="28"/>
        </w:rPr>
        <w:t>Строку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89"/>
        <w:gridCol w:w="7467"/>
      </w:tblGrid>
      <w:tr w:rsidR="00FF293F" w:rsidRPr="00EE15D4" w:rsidTr="00FF293F"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93F" w:rsidRPr="00EE15D4" w:rsidRDefault="00FF293F" w:rsidP="00FF2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5D4">
              <w:rPr>
                <w:rFonts w:ascii="Times New Roman" w:hAnsi="Times New Roman" w:cs="Times New Roman"/>
                <w:sz w:val="28"/>
                <w:szCs w:val="28"/>
              </w:rPr>
              <w:t>КЦСР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93F" w:rsidRPr="00EE15D4" w:rsidRDefault="00FF293F" w:rsidP="00FF2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5D4">
              <w:rPr>
                <w:rFonts w:ascii="Times New Roman" w:hAnsi="Times New Roman" w:cs="Times New Roman"/>
                <w:sz w:val="28"/>
                <w:szCs w:val="28"/>
              </w:rPr>
              <w:t>Наименование КЦСР</w:t>
            </w:r>
          </w:p>
        </w:tc>
      </w:tr>
      <w:tr w:rsidR="00FF293F" w:rsidRPr="00EE15D4" w:rsidTr="00FF293F"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93F" w:rsidRPr="00EE15D4" w:rsidRDefault="00FF293F" w:rsidP="00FF2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29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23 4 01 10130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93F" w:rsidRPr="00EE15D4" w:rsidRDefault="00FF293F" w:rsidP="00FF293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93F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 по капитальному ремонту и ремонту дворовых территорий многоквартирных домов, проездов к дворовым территориям многоквартирных домов, расположенных на территории </w:t>
            </w:r>
            <w:proofErr w:type="spellStart"/>
            <w:r w:rsidRPr="00FF293F">
              <w:rPr>
                <w:rFonts w:ascii="Times New Roman" w:hAnsi="Times New Roman" w:cs="Times New Roman"/>
                <w:sz w:val="28"/>
                <w:szCs w:val="28"/>
              </w:rPr>
              <w:t>Тосненского</w:t>
            </w:r>
            <w:proofErr w:type="spellEnd"/>
            <w:r w:rsidRPr="00FF293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FF293F">
              <w:rPr>
                <w:rFonts w:ascii="Times New Roman" w:hAnsi="Times New Roman" w:cs="Times New Roman"/>
                <w:sz w:val="28"/>
                <w:szCs w:val="28"/>
              </w:rPr>
              <w:t>Тосненского</w:t>
            </w:r>
            <w:proofErr w:type="spellEnd"/>
            <w:r w:rsidRPr="00FF293F">
              <w:rPr>
                <w:rFonts w:ascii="Times New Roman" w:hAnsi="Times New Roman" w:cs="Times New Roman"/>
                <w:sz w:val="28"/>
                <w:szCs w:val="28"/>
              </w:rPr>
              <w:t xml:space="preserve"> района Ленинградской области</w:t>
            </w:r>
          </w:p>
        </w:tc>
      </w:tr>
    </w:tbl>
    <w:p w:rsidR="00FF293F" w:rsidRPr="00EE15D4" w:rsidRDefault="00FF293F" w:rsidP="00FF293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15D4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89"/>
        <w:gridCol w:w="7467"/>
      </w:tblGrid>
      <w:tr w:rsidR="00FF293F" w:rsidRPr="00EE15D4" w:rsidTr="00FF293F"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93F" w:rsidRPr="00EE15D4" w:rsidRDefault="00FF293F" w:rsidP="00FF2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5D4">
              <w:rPr>
                <w:rFonts w:ascii="Times New Roman" w:hAnsi="Times New Roman" w:cs="Times New Roman"/>
                <w:sz w:val="28"/>
                <w:szCs w:val="28"/>
              </w:rPr>
              <w:t>КЦСР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93F" w:rsidRPr="00EE15D4" w:rsidRDefault="00FF293F" w:rsidP="00FF2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5D4">
              <w:rPr>
                <w:rFonts w:ascii="Times New Roman" w:hAnsi="Times New Roman" w:cs="Times New Roman"/>
                <w:sz w:val="28"/>
                <w:szCs w:val="28"/>
              </w:rPr>
              <w:t>Наименование КЦСР</w:t>
            </w:r>
          </w:p>
        </w:tc>
      </w:tr>
      <w:tr w:rsidR="00FF293F" w:rsidRPr="00EE15D4" w:rsidTr="00FF293F"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93F" w:rsidRPr="00EE15D4" w:rsidRDefault="00FF293F" w:rsidP="00FF2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9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23 4 01 10130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93F" w:rsidRPr="00EE15D4" w:rsidRDefault="00FF293F" w:rsidP="00FF293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93F">
              <w:rPr>
                <w:rFonts w:ascii="Times New Roman" w:hAnsi="Times New Roman" w:cs="Times New Roman"/>
                <w:sz w:val="28"/>
                <w:szCs w:val="28"/>
              </w:rPr>
              <w:t>Мероприятия  по капитальному ремонту и ремонту дворовых территорий многоквартирных домов, проездов к дворовым территориям многоквартирных домов</w:t>
            </w:r>
          </w:p>
        </w:tc>
      </w:tr>
    </w:tbl>
    <w:p w:rsidR="00FF293F" w:rsidRDefault="00FF293F" w:rsidP="0034647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F293F" w:rsidRPr="00EE15D4" w:rsidRDefault="00FF293F" w:rsidP="00FF293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1.1.5. </w:t>
      </w:r>
      <w:r w:rsidRPr="00EE15D4">
        <w:rPr>
          <w:rFonts w:ascii="Times New Roman" w:hAnsi="Times New Roman" w:cs="Times New Roman"/>
          <w:sz w:val="28"/>
          <w:szCs w:val="28"/>
        </w:rPr>
        <w:t>Строку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89"/>
        <w:gridCol w:w="7467"/>
      </w:tblGrid>
      <w:tr w:rsidR="00FF293F" w:rsidRPr="00EE15D4" w:rsidTr="00FF293F"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93F" w:rsidRPr="00EE15D4" w:rsidRDefault="00FF293F" w:rsidP="00FF2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5D4">
              <w:rPr>
                <w:rFonts w:ascii="Times New Roman" w:hAnsi="Times New Roman" w:cs="Times New Roman"/>
                <w:sz w:val="28"/>
                <w:szCs w:val="28"/>
              </w:rPr>
              <w:t>КЦСР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93F" w:rsidRPr="00EE15D4" w:rsidRDefault="00FF293F" w:rsidP="00FF2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5D4">
              <w:rPr>
                <w:rFonts w:ascii="Times New Roman" w:hAnsi="Times New Roman" w:cs="Times New Roman"/>
                <w:sz w:val="28"/>
                <w:szCs w:val="28"/>
              </w:rPr>
              <w:t>Наименование КЦСР</w:t>
            </w:r>
          </w:p>
        </w:tc>
      </w:tr>
      <w:tr w:rsidR="00FF293F" w:rsidRPr="00EE15D4" w:rsidTr="00FF293F"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93F" w:rsidRPr="00EE15D4" w:rsidRDefault="00FF293F" w:rsidP="00FF2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29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23 8 01 04010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93F" w:rsidRPr="00EE15D4" w:rsidRDefault="00A80503" w:rsidP="00FF293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503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строительству и реконструкции автомобильных дорог общего пользования местного значения, расположенных на территории </w:t>
            </w:r>
            <w:proofErr w:type="spellStart"/>
            <w:r w:rsidRPr="00A80503">
              <w:rPr>
                <w:rFonts w:ascii="Times New Roman" w:hAnsi="Times New Roman" w:cs="Times New Roman"/>
                <w:sz w:val="28"/>
                <w:szCs w:val="28"/>
              </w:rPr>
              <w:t>Тосненского</w:t>
            </w:r>
            <w:proofErr w:type="spellEnd"/>
            <w:r w:rsidRPr="00A80503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A80503">
              <w:rPr>
                <w:rFonts w:ascii="Times New Roman" w:hAnsi="Times New Roman" w:cs="Times New Roman"/>
                <w:sz w:val="28"/>
                <w:szCs w:val="28"/>
              </w:rPr>
              <w:t>Тосненского</w:t>
            </w:r>
            <w:proofErr w:type="spellEnd"/>
            <w:r w:rsidRPr="00A80503">
              <w:rPr>
                <w:rFonts w:ascii="Times New Roman" w:hAnsi="Times New Roman" w:cs="Times New Roman"/>
                <w:sz w:val="28"/>
                <w:szCs w:val="28"/>
              </w:rPr>
              <w:t xml:space="preserve"> района Ленинградской области</w:t>
            </w:r>
          </w:p>
        </w:tc>
      </w:tr>
    </w:tbl>
    <w:p w:rsidR="00FF293F" w:rsidRPr="00EE15D4" w:rsidRDefault="00FF293F" w:rsidP="00FF293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15D4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89"/>
        <w:gridCol w:w="7467"/>
      </w:tblGrid>
      <w:tr w:rsidR="00FF293F" w:rsidRPr="00EE15D4" w:rsidTr="00FF293F"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93F" w:rsidRPr="00EE15D4" w:rsidRDefault="00FF293F" w:rsidP="00FF2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5D4">
              <w:rPr>
                <w:rFonts w:ascii="Times New Roman" w:hAnsi="Times New Roman" w:cs="Times New Roman"/>
                <w:sz w:val="28"/>
                <w:szCs w:val="28"/>
              </w:rPr>
              <w:t>КЦСР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93F" w:rsidRPr="00EE15D4" w:rsidRDefault="00FF293F" w:rsidP="00FF2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5D4">
              <w:rPr>
                <w:rFonts w:ascii="Times New Roman" w:hAnsi="Times New Roman" w:cs="Times New Roman"/>
                <w:sz w:val="28"/>
                <w:szCs w:val="28"/>
              </w:rPr>
              <w:t>Наименование КЦСР</w:t>
            </w:r>
          </w:p>
        </w:tc>
      </w:tr>
      <w:tr w:rsidR="00FF293F" w:rsidRPr="00EE15D4" w:rsidTr="00FF293F"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93F" w:rsidRPr="00EE15D4" w:rsidRDefault="00FF293F" w:rsidP="00FF2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93F">
              <w:rPr>
                <w:rFonts w:ascii="Times New Roman" w:hAnsi="Times New Roman" w:cs="Times New Roman"/>
                <w:sz w:val="28"/>
                <w:szCs w:val="28"/>
              </w:rPr>
              <w:t>23 8 01 04010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93F" w:rsidRPr="00EE15D4" w:rsidRDefault="00A80503" w:rsidP="00FF293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503">
              <w:rPr>
                <w:rFonts w:ascii="Times New Roman" w:hAnsi="Times New Roman" w:cs="Times New Roman"/>
                <w:sz w:val="28"/>
                <w:szCs w:val="28"/>
              </w:rPr>
              <w:t>Мероприятия по строительству и реконструкции автомобильных дорог общего пользования местного значения</w:t>
            </w:r>
          </w:p>
        </w:tc>
      </w:tr>
    </w:tbl>
    <w:p w:rsidR="00FF293F" w:rsidRDefault="00FF293F" w:rsidP="0034647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F293F" w:rsidRPr="00EE15D4" w:rsidRDefault="00FF293F" w:rsidP="00FF293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1.1.6. </w:t>
      </w:r>
      <w:r w:rsidRPr="00EE15D4">
        <w:rPr>
          <w:rFonts w:ascii="Times New Roman" w:hAnsi="Times New Roman" w:cs="Times New Roman"/>
          <w:sz w:val="28"/>
          <w:szCs w:val="28"/>
        </w:rPr>
        <w:t>Строку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89"/>
        <w:gridCol w:w="7467"/>
      </w:tblGrid>
      <w:tr w:rsidR="00FF293F" w:rsidRPr="00EE15D4" w:rsidTr="00FF293F"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93F" w:rsidRPr="00EE15D4" w:rsidRDefault="00FF293F" w:rsidP="00FF2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5D4">
              <w:rPr>
                <w:rFonts w:ascii="Times New Roman" w:hAnsi="Times New Roman" w:cs="Times New Roman"/>
                <w:sz w:val="28"/>
                <w:szCs w:val="28"/>
              </w:rPr>
              <w:t>КЦСР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93F" w:rsidRPr="00EE15D4" w:rsidRDefault="00FF293F" w:rsidP="00FF2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5D4">
              <w:rPr>
                <w:rFonts w:ascii="Times New Roman" w:hAnsi="Times New Roman" w:cs="Times New Roman"/>
                <w:sz w:val="28"/>
                <w:szCs w:val="28"/>
              </w:rPr>
              <w:t>Наименование КЦСР</w:t>
            </w:r>
          </w:p>
        </w:tc>
      </w:tr>
      <w:tr w:rsidR="00FF293F" w:rsidRPr="00EE15D4" w:rsidTr="00FF293F"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93F" w:rsidRPr="00EE15D4" w:rsidRDefault="00A80503" w:rsidP="00FF2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05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 8 01 S4200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93F" w:rsidRPr="00EE15D4" w:rsidRDefault="00A80503" w:rsidP="00FF293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503"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Капитальный ремонт и ремонт автомобильных дорог общего пользования местного значения, имеющих приоритетный социально значимый характер, расположенных на территории </w:t>
            </w:r>
            <w:proofErr w:type="spellStart"/>
            <w:r w:rsidRPr="00A80503">
              <w:rPr>
                <w:rFonts w:ascii="Times New Roman" w:hAnsi="Times New Roman" w:cs="Times New Roman"/>
                <w:sz w:val="28"/>
                <w:szCs w:val="28"/>
              </w:rPr>
              <w:t>Тосненского</w:t>
            </w:r>
            <w:proofErr w:type="spellEnd"/>
            <w:r w:rsidRPr="00A80503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A80503">
              <w:rPr>
                <w:rFonts w:ascii="Times New Roman" w:hAnsi="Times New Roman" w:cs="Times New Roman"/>
                <w:sz w:val="28"/>
                <w:szCs w:val="28"/>
              </w:rPr>
              <w:t>Тосненского</w:t>
            </w:r>
            <w:proofErr w:type="spellEnd"/>
            <w:r w:rsidRPr="00A80503">
              <w:rPr>
                <w:rFonts w:ascii="Times New Roman" w:hAnsi="Times New Roman" w:cs="Times New Roman"/>
                <w:sz w:val="28"/>
                <w:szCs w:val="28"/>
              </w:rPr>
              <w:t xml:space="preserve"> района Ленинградской области</w:t>
            </w:r>
          </w:p>
        </w:tc>
      </w:tr>
    </w:tbl>
    <w:p w:rsidR="00FF293F" w:rsidRPr="00EE15D4" w:rsidRDefault="00FF293F" w:rsidP="00FF293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15D4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89"/>
        <w:gridCol w:w="7467"/>
      </w:tblGrid>
      <w:tr w:rsidR="00FF293F" w:rsidRPr="00EE15D4" w:rsidTr="00FF293F"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93F" w:rsidRPr="00EE15D4" w:rsidRDefault="00FF293F" w:rsidP="00FF2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5D4">
              <w:rPr>
                <w:rFonts w:ascii="Times New Roman" w:hAnsi="Times New Roman" w:cs="Times New Roman"/>
                <w:sz w:val="28"/>
                <w:szCs w:val="28"/>
              </w:rPr>
              <w:t>КЦСР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93F" w:rsidRPr="00EE15D4" w:rsidRDefault="00FF293F" w:rsidP="00FF2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5D4">
              <w:rPr>
                <w:rFonts w:ascii="Times New Roman" w:hAnsi="Times New Roman" w:cs="Times New Roman"/>
                <w:sz w:val="28"/>
                <w:szCs w:val="28"/>
              </w:rPr>
              <w:t>Наименование КЦСР</w:t>
            </w:r>
          </w:p>
        </w:tc>
      </w:tr>
      <w:tr w:rsidR="00FF293F" w:rsidRPr="00EE15D4" w:rsidTr="00FF293F"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93F" w:rsidRPr="00EE15D4" w:rsidRDefault="00A80503" w:rsidP="00FF2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503">
              <w:rPr>
                <w:rFonts w:ascii="Times New Roman" w:hAnsi="Times New Roman" w:cs="Times New Roman"/>
                <w:sz w:val="28"/>
                <w:szCs w:val="28"/>
              </w:rPr>
              <w:t>23 8 01 S4200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93F" w:rsidRPr="00EE15D4" w:rsidRDefault="00A80503" w:rsidP="00FF293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503">
              <w:rPr>
                <w:rFonts w:ascii="Times New Roman" w:hAnsi="Times New Roman" w:cs="Times New Roman"/>
                <w:sz w:val="28"/>
                <w:szCs w:val="28"/>
              </w:rPr>
              <w:t>Капитальный ремонт и ремонт автомобильных дорог общего пользования местного значения, имеющих приоритетный социально значимый характер</w:t>
            </w:r>
          </w:p>
        </w:tc>
      </w:tr>
    </w:tbl>
    <w:p w:rsidR="0017484B" w:rsidRDefault="0017484B" w:rsidP="0034647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F43BF" w:rsidRPr="00EE15D4" w:rsidRDefault="0017484B" w:rsidP="00BF43B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1.1.7. </w:t>
      </w:r>
      <w:r w:rsidR="00BF43BF" w:rsidRPr="00EE15D4">
        <w:rPr>
          <w:rFonts w:ascii="Times New Roman" w:hAnsi="Times New Roman" w:cs="Times New Roman"/>
          <w:sz w:val="28"/>
          <w:szCs w:val="28"/>
        </w:rPr>
        <w:t>Строку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89"/>
        <w:gridCol w:w="7467"/>
      </w:tblGrid>
      <w:tr w:rsidR="00BF43BF" w:rsidRPr="00EE15D4" w:rsidTr="00617E1B"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3BF" w:rsidRPr="00EE15D4" w:rsidRDefault="00BF43BF" w:rsidP="00617E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5D4">
              <w:rPr>
                <w:rFonts w:ascii="Times New Roman" w:hAnsi="Times New Roman" w:cs="Times New Roman"/>
                <w:sz w:val="28"/>
                <w:szCs w:val="28"/>
              </w:rPr>
              <w:t>КЦСР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3BF" w:rsidRPr="00EE15D4" w:rsidRDefault="00BF43BF" w:rsidP="00617E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5D4">
              <w:rPr>
                <w:rFonts w:ascii="Times New Roman" w:hAnsi="Times New Roman" w:cs="Times New Roman"/>
                <w:sz w:val="28"/>
                <w:szCs w:val="28"/>
              </w:rPr>
              <w:t>Наименование КЦСР</w:t>
            </w:r>
          </w:p>
        </w:tc>
      </w:tr>
      <w:tr w:rsidR="00BF43BF" w:rsidRPr="00EE15D4" w:rsidTr="00617E1B"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3BF" w:rsidRPr="00BF43BF" w:rsidRDefault="00BF43BF" w:rsidP="00617E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25 8 01 </w:t>
            </w:r>
            <w:r w:rsidRPr="00BF43BF">
              <w:rPr>
                <w:rFonts w:ascii="Times New Roman" w:hAnsi="Times New Roman" w:cs="Times New Roman"/>
                <w:sz w:val="28"/>
                <w:szCs w:val="28"/>
              </w:rPr>
              <w:t>S4310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3BF" w:rsidRPr="00EE15D4" w:rsidRDefault="00BF43BF" w:rsidP="00617E1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3BF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комплекса мероприятий по борьбе с борщевиком Сосновского на территории </w:t>
            </w:r>
            <w:proofErr w:type="spellStart"/>
            <w:r w:rsidRPr="00BF43BF">
              <w:rPr>
                <w:rFonts w:ascii="Times New Roman" w:hAnsi="Times New Roman" w:cs="Times New Roman"/>
                <w:sz w:val="28"/>
                <w:szCs w:val="28"/>
              </w:rPr>
              <w:t>Тосненского</w:t>
            </w:r>
            <w:proofErr w:type="spellEnd"/>
            <w:r w:rsidRPr="00BF43B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BF43BF">
              <w:rPr>
                <w:rFonts w:ascii="Times New Roman" w:hAnsi="Times New Roman" w:cs="Times New Roman"/>
                <w:sz w:val="28"/>
                <w:szCs w:val="28"/>
              </w:rPr>
              <w:t>Тосненского</w:t>
            </w:r>
            <w:proofErr w:type="spellEnd"/>
            <w:r w:rsidRPr="00BF43B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Ленинградской области</w:t>
            </w:r>
          </w:p>
        </w:tc>
      </w:tr>
    </w:tbl>
    <w:p w:rsidR="00BF43BF" w:rsidRPr="00EE15D4" w:rsidRDefault="00BF43BF" w:rsidP="00BF43B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15D4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89"/>
        <w:gridCol w:w="7467"/>
      </w:tblGrid>
      <w:tr w:rsidR="00BF43BF" w:rsidRPr="00EE15D4" w:rsidTr="00617E1B"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3BF" w:rsidRPr="00EE15D4" w:rsidRDefault="00BF43BF" w:rsidP="00617E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5D4">
              <w:rPr>
                <w:rFonts w:ascii="Times New Roman" w:hAnsi="Times New Roman" w:cs="Times New Roman"/>
                <w:sz w:val="28"/>
                <w:szCs w:val="28"/>
              </w:rPr>
              <w:t>КЦСР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3BF" w:rsidRPr="00EE15D4" w:rsidRDefault="00BF43BF" w:rsidP="00617E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5D4">
              <w:rPr>
                <w:rFonts w:ascii="Times New Roman" w:hAnsi="Times New Roman" w:cs="Times New Roman"/>
                <w:sz w:val="28"/>
                <w:szCs w:val="28"/>
              </w:rPr>
              <w:t>Наименование КЦСР</w:t>
            </w:r>
          </w:p>
        </w:tc>
      </w:tr>
      <w:tr w:rsidR="00BF43BF" w:rsidRPr="00EE15D4" w:rsidTr="00617E1B"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3BF" w:rsidRPr="00EE15D4" w:rsidRDefault="00BF43BF" w:rsidP="00617E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25 8 01 </w:t>
            </w:r>
            <w:r w:rsidRPr="00BF43BF">
              <w:rPr>
                <w:rFonts w:ascii="Times New Roman" w:hAnsi="Times New Roman" w:cs="Times New Roman"/>
                <w:sz w:val="28"/>
                <w:szCs w:val="28"/>
              </w:rPr>
              <w:t>S4310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3BF" w:rsidRPr="00EE15D4" w:rsidRDefault="00BF43BF" w:rsidP="00BF43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3BF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комплекса мероприятий по борьбе с борщевиком Сосновского на территории </w:t>
            </w:r>
            <w:proofErr w:type="spellStart"/>
            <w:r w:rsidRPr="00BF43BF">
              <w:rPr>
                <w:rFonts w:ascii="Times New Roman" w:hAnsi="Times New Roman" w:cs="Times New Roman"/>
                <w:sz w:val="28"/>
                <w:szCs w:val="28"/>
              </w:rPr>
              <w:t>Тосненского</w:t>
            </w:r>
            <w:proofErr w:type="spellEnd"/>
            <w:r w:rsidRPr="00BF43B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BF43BF">
              <w:rPr>
                <w:rFonts w:ascii="Times New Roman" w:hAnsi="Times New Roman" w:cs="Times New Roman"/>
                <w:sz w:val="28"/>
                <w:szCs w:val="28"/>
              </w:rPr>
              <w:t>Тосненского</w:t>
            </w:r>
            <w:proofErr w:type="spellEnd"/>
            <w:r w:rsidRPr="00BF43BF">
              <w:rPr>
                <w:rFonts w:ascii="Times New Roman" w:hAnsi="Times New Roman" w:cs="Times New Roman"/>
                <w:sz w:val="28"/>
                <w:szCs w:val="28"/>
              </w:rPr>
              <w:t xml:space="preserve"> района Ленинградской области</w:t>
            </w:r>
          </w:p>
        </w:tc>
      </w:tr>
    </w:tbl>
    <w:p w:rsidR="0017484B" w:rsidRDefault="0017484B" w:rsidP="0034647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F43BF" w:rsidRPr="00EE15D4" w:rsidRDefault="00BF43BF" w:rsidP="00BF43B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1.1.8. </w:t>
      </w:r>
      <w:r w:rsidRPr="00EE15D4">
        <w:rPr>
          <w:rFonts w:ascii="Times New Roman" w:hAnsi="Times New Roman" w:cs="Times New Roman"/>
          <w:sz w:val="28"/>
          <w:szCs w:val="28"/>
        </w:rPr>
        <w:t>Строку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89"/>
        <w:gridCol w:w="7467"/>
      </w:tblGrid>
      <w:tr w:rsidR="00BF43BF" w:rsidRPr="00EE15D4" w:rsidTr="00617E1B"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3BF" w:rsidRPr="00EE15D4" w:rsidRDefault="00BF43BF" w:rsidP="00617E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5D4">
              <w:rPr>
                <w:rFonts w:ascii="Times New Roman" w:hAnsi="Times New Roman" w:cs="Times New Roman"/>
                <w:sz w:val="28"/>
                <w:szCs w:val="28"/>
              </w:rPr>
              <w:t>КЦСР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3BF" w:rsidRPr="00EE15D4" w:rsidRDefault="00BF43BF" w:rsidP="00617E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5D4">
              <w:rPr>
                <w:rFonts w:ascii="Times New Roman" w:hAnsi="Times New Roman" w:cs="Times New Roman"/>
                <w:sz w:val="28"/>
                <w:szCs w:val="28"/>
              </w:rPr>
              <w:t>Наименование КЦСР</w:t>
            </w:r>
          </w:p>
        </w:tc>
      </w:tr>
      <w:tr w:rsidR="00BF43BF" w:rsidRPr="00EE15D4" w:rsidTr="00617E1B"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3BF" w:rsidRPr="00BF43BF" w:rsidRDefault="00BF43BF" w:rsidP="00617E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25 8 01 14310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3BF" w:rsidRPr="00EE15D4" w:rsidRDefault="00BF43BF" w:rsidP="00617E1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3BF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борьбе с борщевиком Сосновского на территории </w:t>
            </w:r>
            <w:proofErr w:type="spellStart"/>
            <w:r w:rsidRPr="00BF43BF">
              <w:rPr>
                <w:rFonts w:ascii="Times New Roman" w:hAnsi="Times New Roman" w:cs="Times New Roman"/>
                <w:sz w:val="28"/>
                <w:szCs w:val="28"/>
              </w:rPr>
              <w:t>Тосненского</w:t>
            </w:r>
            <w:proofErr w:type="spellEnd"/>
            <w:r w:rsidRPr="00BF43B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BF43BF">
              <w:rPr>
                <w:rFonts w:ascii="Times New Roman" w:hAnsi="Times New Roman" w:cs="Times New Roman"/>
                <w:sz w:val="28"/>
                <w:szCs w:val="28"/>
              </w:rPr>
              <w:t>Тосненского</w:t>
            </w:r>
            <w:proofErr w:type="spellEnd"/>
            <w:r w:rsidRPr="00BF43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43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района Ленинградской области</w:t>
            </w:r>
          </w:p>
        </w:tc>
      </w:tr>
    </w:tbl>
    <w:p w:rsidR="00BF43BF" w:rsidRPr="00EE15D4" w:rsidRDefault="00BF43BF" w:rsidP="00BF43B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15D4">
        <w:rPr>
          <w:rFonts w:ascii="Times New Roman" w:hAnsi="Times New Roman" w:cs="Times New Roman"/>
          <w:sz w:val="28"/>
          <w:szCs w:val="28"/>
        </w:rPr>
        <w:lastRenderedPageBreak/>
        <w:t>Изложить в новой редакции: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89"/>
        <w:gridCol w:w="7467"/>
      </w:tblGrid>
      <w:tr w:rsidR="00BF43BF" w:rsidRPr="00EE15D4" w:rsidTr="00617E1B"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3BF" w:rsidRPr="00EE15D4" w:rsidRDefault="00BF43BF" w:rsidP="00617E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5D4">
              <w:rPr>
                <w:rFonts w:ascii="Times New Roman" w:hAnsi="Times New Roman" w:cs="Times New Roman"/>
                <w:sz w:val="28"/>
                <w:szCs w:val="28"/>
              </w:rPr>
              <w:t>КЦСР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3BF" w:rsidRPr="00EE15D4" w:rsidRDefault="00BF43BF" w:rsidP="00617E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5D4">
              <w:rPr>
                <w:rFonts w:ascii="Times New Roman" w:hAnsi="Times New Roman" w:cs="Times New Roman"/>
                <w:sz w:val="28"/>
                <w:szCs w:val="28"/>
              </w:rPr>
              <w:t>Наименование КЦСР</w:t>
            </w:r>
          </w:p>
        </w:tc>
      </w:tr>
      <w:tr w:rsidR="00BF43BF" w:rsidRPr="00EE15D4" w:rsidTr="00617E1B"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3BF" w:rsidRPr="00EE15D4" w:rsidRDefault="00BF43BF" w:rsidP="00617E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25 8 01 14310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3BF" w:rsidRPr="00EE15D4" w:rsidRDefault="00BF43BF" w:rsidP="00BF43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3BF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борьбе с борщевиком Сосновского на территории </w:t>
            </w:r>
            <w:proofErr w:type="spellStart"/>
            <w:r w:rsidRPr="00BF43BF">
              <w:rPr>
                <w:rFonts w:ascii="Times New Roman" w:hAnsi="Times New Roman" w:cs="Times New Roman"/>
                <w:sz w:val="28"/>
                <w:szCs w:val="28"/>
              </w:rPr>
              <w:t>Тосненского</w:t>
            </w:r>
            <w:proofErr w:type="spellEnd"/>
            <w:r w:rsidRPr="00BF43B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BF43BF">
              <w:rPr>
                <w:rFonts w:ascii="Times New Roman" w:hAnsi="Times New Roman" w:cs="Times New Roman"/>
                <w:sz w:val="28"/>
                <w:szCs w:val="28"/>
              </w:rPr>
              <w:t>Тосненского</w:t>
            </w:r>
            <w:proofErr w:type="spellEnd"/>
            <w:r w:rsidRPr="00BF43BF">
              <w:rPr>
                <w:rFonts w:ascii="Times New Roman" w:hAnsi="Times New Roman" w:cs="Times New Roman"/>
                <w:sz w:val="28"/>
                <w:szCs w:val="28"/>
              </w:rPr>
              <w:t xml:space="preserve"> района Ленинградской области</w:t>
            </w:r>
          </w:p>
        </w:tc>
      </w:tr>
    </w:tbl>
    <w:p w:rsidR="00BF43BF" w:rsidRDefault="00BF43BF" w:rsidP="0034647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85AB8" w:rsidRPr="00EE15D4" w:rsidRDefault="00BF43BF" w:rsidP="00885AB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84B">
        <w:rPr>
          <w:rFonts w:ascii="Times New Roman" w:hAnsi="Times New Roman" w:cs="Times New Roman"/>
          <w:sz w:val="28"/>
          <w:szCs w:val="28"/>
        </w:rPr>
        <w:t xml:space="preserve"> </w:t>
      </w:r>
      <w:r w:rsidR="00885AB8" w:rsidRPr="00EE15D4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>9</w:t>
      </w:r>
      <w:r w:rsidR="00885AB8" w:rsidRPr="00EE15D4">
        <w:rPr>
          <w:rFonts w:ascii="Times New Roman" w:hAnsi="Times New Roman" w:cs="Times New Roman"/>
          <w:sz w:val="28"/>
          <w:szCs w:val="28"/>
        </w:rPr>
        <w:t>. Исключить строки: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89"/>
        <w:gridCol w:w="7467"/>
      </w:tblGrid>
      <w:tr w:rsidR="00885AB8" w:rsidRPr="00EE15D4" w:rsidTr="00F233AB"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B8" w:rsidRPr="00EE15D4" w:rsidRDefault="00885AB8" w:rsidP="00F233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5D4">
              <w:rPr>
                <w:rFonts w:ascii="Times New Roman" w:hAnsi="Times New Roman" w:cs="Times New Roman"/>
                <w:sz w:val="28"/>
                <w:szCs w:val="28"/>
              </w:rPr>
              <w:t>КЦСР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B8" w:rsidRPr="00EE15D4" w:rsidRDefault="00885AB8" w:rsidP="00F233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5D4">
              <w:rPr>
                <w:rFonts w:ascii="Times New Roman" w:hAnsi="Times New Roman" w:cs="Times New Roman"/>
                <w:sz w:val="28"/>
                <w:szCs w:val="28"/>
              </w:rPr>
              <w:t>Наименование КЦСР</w:t>
            </w:r>
          </w:p>
        </w:tc>
      </w:tr>
      <w:tr w:rsidR="00885AB8" w:rsidRPr="00EE15D4" w:rsidTr="00F233AB"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AB8" w:rsidRPr="00EE15D4" w:rsidRDefault="00885AB8" w:rsidP="00F233AB">
            <w:pPr>
              <w:jc w:val="center"/>
              <w:rPr>
                <w:sz w:val="28"/>
                <w:szCs w:val="28"/>
              </w:rPr>
            </w:pPr>
            <w:r w:rsidRPr="00885AB8">
              <w:rPr>
                <w:sz w:val="28"/>
                <w:szCs w:val="28"/>
              </w:rPr>
              <w:t>04 8 01 14060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AB8" w:rsidRPr="00EE15D4" w:rsidRDefault="00885AB8" w:rsidP="00F233AB">
            <w:pPr>
              <w:rPr>
                <w:sz w:val="28"/>
                <w:szCs w:val="28"/>
              </w:rPr>
            </w:pPr>
            <w:r w:rsidRPr="00885AB8">
              <w:rPr>
                <w:sz w:val="28"/>
                <w:szCs w:val="28"/>
              </w:rPr>
              <w:t>Капитальный ремонт и ремонт объектов физической культуры и спорта</w:t>
            </w:r>
          </w:p>
        </w:tc>
      </w:tr>
      <w:tr w:rsidR="00885AB8" w:rsidRPr="00EE15D4" w:rsidTr="00F233AB"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B8" w:rsidRPr="00885AB8" w:rsidRDefault="00885AB8" w:rsidP="00F233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AB8">
              <w:rPr>
                <w:rFonts w:ascii="Times New Roman" w:hAnsi="Times New Roman" w:cs="Times New Roman"/>
                <w:sz w:val="28"/>
                <w:szCs w:val="28"/>
              </w:rPr>
              <w:t>23 1 00 00000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B8" w:rsidRPr="00EE15D4" w:rsidRDefault="00885AB8" w:rsidP="00F233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AB8">
              <w:rPr>
                <w:rFonts w:ascii="Times New Roman" w:hAnsi="Times New Roman" w:cs="Times New Roman"/>
                <w:sz w:val="28"/>
                <w:szCs w:val="28"/>
              </w:rPr>
              <w:t>Федеральные проекты, входящие в состав национальных проектов</w:t>
            </w:r>
          </w:p>
        </w:tc>
      </w:tr>
      <w:tr w:rsidR="00885AB8" w:rsidRPr="00EE15D4" w:rsidTr="00F233AB"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B8" w:rsidRPr="00885AB8" w:rsidRDefault="00885AB8" w:rsidP="00F233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AB8">
              <w:rPr>
                <w:rFonts w:ascii="Times New Roman" w:hAnsi="Times New Roman" w:cs="Times New Roman"/>
                <w:sz w:val="28"/>
                <w:szCs w:val="28"/>
              </w:rPr>
              <w:t>23 1 G2 00000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B8" w:rsidRPr="00EE15D4" w:rsidRDefault="00885AB8" w:rsidP="00F233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AB8">
              <w:rPr>
                <w:rFonts w:ascii="Times New Roman" w:hAnsi="Times New Roman" w:cs="Times New Roman"/>
                <w:sz w:val="28"/>
                <w:szCs w:val="28"/>
              </w:rPr>
              <w:t>Федеральный проект "Комплексная система обращения с твердыми коммунальными отходами"</w:t>
            </w:r>
          </w:p>
        </w:tc>
      </w:tr>
      <w:tr w:rsidR="00885AB8" w:rsidRPr="00EE15D4" w:rsidTr="00F233AB"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B8" w:rsidRPr="00885AB8" w:rsidRDefault="00885AB8" w:rsidP="00F233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AB8">
              <w:rPr>
                <w:rFonts w:ascii="Times New Roman" w:hAnsi="Times New Roman" w:cs="Times New Roman"/>
                <w:sz w:val="28"/>
                <w:szCs w:val="28"/>
              </w:rPr>
              <w:t>23 1 G2 52690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B8" w:rsidRPr="00EE15D4" w:rsidRDefault="00885AB8" w:rsidP="00F233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AB8">
              <w:rPr>
                <w:rFonts w:ascii="Times New Roman" w:hAnsi="Times New Roman" w:cs="Times New Roman"/>
                <w:sz w:val="28"/>
                <w:szCs w:val="28"/>
              </w:rPr>
              <w:t>Государственная поддержка закупки контейнеров для раздельного накопления твердых коммунальных отходов</w:t>
            </w:r>
          </w:p>
        </w:tc>
      </w:tr>
      <w:tr w:rsidR="00885AB8" w:rsidRPr="007048D5" w:rsidTr="00F233AB"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B8" w:rsidRPr="00EE15D4" w:rsidRDefault="00885AB8" w:rsidP="00F233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AB8">
              <w:rPr>
                <w:rFonts w:ascii="Times New Roman" w:hAnsi="Times New Roman" w:cs="Times New Roman"/>
                <w:sz w:val="28"/>
                <w:szCs w:val="28"/>
              </w:rPr>
              <w:t>25 4 00 00000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B8" w:rsidRPr="007048D5" w:rsidRDefault="00885AB8" w:rsidP="00F233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AB8">
              <w:rPr>
                <w:rFonts w:ascii="Times New Roman" w:hAnsi="Times New Roman" w:cs="Times New Roman"/>
                <w:sz w:val="28"/>
                <w:szCs w:val="28"/>
              </w:rPr>
              <w:t>Комплексы процессных мероприятий</w:t>
            </w:r>
          </w:p>
        </w:tc>
      </w:tr>
      <w:tr w:rsidR="00885AB8" w:rsidRPr="007048D5" w:rsidTr="00F233AB"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B8" w:rsidRPr="00EE15D4" w:rsidRDefault="0078740C" w:rsidP="00F233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40C">
              <w:rPr>
                <w:rFonts w:ascii="Times New Roman" w:hAnsi="Times New Roman" w:cs="Times New Roman"/>
                <w:sz w:val="28"/>
                <w:szCs w:val="28"/>
              </w:rPr>
              <w:t>25 4 01 00000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B8" w:rsidRPr="007048D5" w:rsidRDefault="0078740C" w:rsidP="00F233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40C">
              <w:rPr>
                <w:rFonts w:ascii="Times New Roman" w:hAnsi="Times New Roman" w:cs="Times New Roman"/>
                <w:sz w:val="28"/>
                <w:szCs w:val="28"/>
              </w:rPr>
              <w:t xml:space="preserve">Комплекс процессных мероприятий "Проведение обследования территорий населенных пунктов </w:t>
            </w:r>
            <w:proofErr w:type="spellStart"/>
            <w:r w:rsidRPr="0078740C">
              <w:rPr>
                <w:rFonts w:ascii="Times New Roman" w:hAnsi="Times New Roman" w:cs="Times New Roman"/>
                <w:sz w:val="28"/>
                <w:szCs w:val="28"/>
              </w:rPr>
              <w:t>Тосненского</w:t>
            </w:r>
            <w:proofErr w:type="spellEnd"/>
            <w:r w:rsidRPr="0078740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78740C">
              <w:rPr>
                <w:rFonts w:ascii="Times New Roman" w:hAnsi="Times New Roman" w:cs="Times New Roman"/>
                <w:sz w:val="28"/>
                <w:szCs w:val="28"/>
              </w:rPr>
              <w:t>Тосненского</w:t>
            </w:r>
            <w:proofErr w:type="spellEnd"/>
            <w:r w:rsidRPr="0078740C">
              <w:rPr>
                <w:rFonts w:ascii="Times New Roman" w:hAnsi="Times New Roman" w:cs="Times New Roman"/>
                <w:sz w:val="28"/>
                <w:szCs w:val="28"/>
              </w:rPr>
              <w:t xml:space="preserve"> района Ленинградской области на засоренность борщевиком Сосновского, составление карты-схемы засоренности"</w:t>
            </w:r>
          </w:p>
        </w:tc>
      </w:tr>
      <w:tr w:rsidR="00885AB8" w:rsidRPr="007048D5" w:rsidTr="00F233AB"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B8" w:rsidRPr="00EE15D4" w:rsidRDefault="0078740C" w:rsidP="00F233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40C">
              <w:rPr>
                <w:rFonts w:ascii="Times New Roman" w:hAnsi="Times New Roman" w:cs="Times New Roman"/>
                <w:sz w:val="28"/>
                <w:szCs w:val="28"/>
              </w:rPr>
              <w:t>25 4 01 14311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B8" w:rsidRPr="007048D5" w:rsidRDefault="0078740C" w:rsidP="00F233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40C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проведению обследования территорий населенных пунктов </w:t>
            </w:r>
            <w:proofErr w:type="spellStart"/>
            <w:r w:rsidRPr="0078740C">
              <w:rPr>
                <w:rFonts w:ascii="Times New Roman" w:hAnsi="Times New Roman" w:cs="Times New Roman"/>
                <w:sz w:val="28"/>
                <w:szCs w:val="28"/>
              </w:rPr>
              <w:t>Тосненского</w:t>
            </w:r>
            <w:proofErr w:type="spellEnd"/>
            <w:r w:rsidRPr="0078740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78740C">
              <w:rPr>
                <w:rFonts w:ascii="Times New Roman" w:hAnsi="Times New Roman" w:cs="Times New Roman"/>
                <w:sz w:val="28"/>
                <w:szCs w:val="28"/>
              </w:rPr>
              <w:t>Тосненского</w:t>
            </w:r>
            <w:proofErr w:type="spellEnd"/>
            <w:r w:rsidRPr="0078740C">
              <w:rPr>
                <w:rFonts w:ascii="Times New Roman" w:hAnsi="Times New Roman" w:cs="Times New Roman"/>
                <w:sz w:val="28"/>
                <w:szCs w:val="28"/>
              </w:rPr>
              <w:t xml:space="preserve"> района Ленинградской области на засоренность борщевиком Сосновского, составление карты-схемы засоренности</w:t>
            </w:r>
          </w:p>
        </w:tc>
      </w:tr>
      <w:tr w:rsidR="0078740C" w:rsidRPr="007048D5" w:rsidTr="00F233AB"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40C" w:rsidRPr="00EE15D4" w:rsidRDefault="0078740C" w:rsidP="007874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3AB">
              <w:rPr>
                <w:rFonts w:ascii="Times New Roman" w:hAnsi="Times New Roman" w:cs="Times New Roman"/>
                <w:sz w:val="28"/>
                <w:szCs w:val="28"/>
              </w:rPr>
              <w:t>27 8 01 14800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40C" w:rsidRPr="007048D5" w:rsidRDefault="0078740C" w:rsidP="00787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3AB">
              <w:rPr>
                <w:rFonts w:ascii="Times New Roman" w:hAnsi="Times New Roman" w:cs="Times New Roman"/>
                <w:sz w:val="28"/>
                <w:szCs w:val="28"/>
              </w:rPr>
              <w:t>Мероприятия, направленные на повышение качества городской среды</w:t>
            </w:r>
          </w:p>
        </w:tc>
      </w:tr>
      <w:tr w:rsidR="0078740C" w:rsidRPr="007048D5" w:rsidTr="00F233AB"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40C" w:rsidRPr="00EE15D4" w:rsidRDefault="0078740C" w:rsidP="007874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3AB">
              <w:rPr>
                <w:rFonts w:ascii="Times New Roman" w:hAnsi="Times New Roman" w:cs="Times New Roman"/>
                <w:sz w:val="28"/>
                <w:szCs w:val="28"/>
              </w:rPr>
              <w:t>27 8 01 S4800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40C" w:rsidRPr="007048D5" w:rsidRDefault="0078740C" w:rsidP="007874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3AB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мероприятий, направленных на повышение качества городской среды</w:t>
            </w:r>
          </w:p>
        </w:tc>
      </w:tr>
      <w:tr w:rsidR="0078740C" w:rsidRPr="007048D5" w:rsidTr="00F233AB"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40C" w:rsidRPr="00EE15D4" w:rsidRDefault="0078740C" w:rsidP="00F233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3AB">
              <w:rPr>
                <w:rFonts w:ascii="Times New Roman" w:hAnsi="Times New Roman" w:cs="Times New Roman"/>
                <w:sz w:val="28"/>
                <w:szCs w:val="28"/>
              </w:rPr>
              <w:t>99 9 01 10630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40C" w:rsidRPr="007048D5" w:rsidRDefault="0078740C" w:rsidP="00F233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3AB">
              <w:rPr>
                <w:rFonts w:ascii="Times New Roman" w:hAnsi="Times New Roman" w:cs="Times New Roman"/>
                <w:sz w:val="28"/>
                <w:szCs w:val="28"/>
              </w:rPr>
              <w:t>Мероприятия в сфере коммунального хозяйства, направленные для обеспечения условий проживания населения, отвечающих стандартам качества</w:t>
            </w:r>
          </w:p>
        </w:tc>
      </w:tr>
      <w:tr w:rsidR="0078740C" w:rsidRPr="007048D5" w:rsidTr="00F233AB"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40C" w:rsidRPr="00EE15D4" w:rsidRDefault="0078740C" w:rsidP="00F233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40C">
              <w:rPr>
                <w:rFonts w:ascii="Times New Roman" w:hAnsi="Times New Roman" w:cs="Times New Roman"/>
                <w:sz w:val="28"/>
                <w:szCs w:val="28"/>
              </w:rPr>
              <w:t>99 9 01 14260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40C" w:rsidRPr="007048D5" w:rsidRDefault="0078740C" w:rsidP="00F233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40C">
              <w:rPr>
                <w:rFonts w:ascii="Times New Roman" w:hAnsi="Times New Roman" w:cs="Times New Roman"/>
                <w:sz w:val="28"/>
                <w:szCs w:val="28"/>
              </w:rPr>
              <w:t>Мероприятия, направленные на безаварийную работу объектов водоснабжения и водоотведения</w:t>
            </w:r>
          </w:p>
        </w:tc>
      </w:tr>
      <w:tr w:rsidR="0078740C" w:rsidRPr="007048D5" w:rsidTr="00F233AB"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40C" w:rsidRPr="00EE15D4" w:rsidRDefault="0078740C" w:rsidP="00F233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40C">
              <w:rPr>
                <w:rFonts w:ascii="Times New Roman" w:hAnsi="Times New Roman" w:cs="Times New Roman"/>
                <w:sz w:val="28"/>
                <w:szCs w:val="28"/>
              </w:rPr>
              <w:t>99 9 01 12290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40C" w:rsidRPr="007048D5" w:rsidRDefault="0078740C" w:rsidP="00F233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40C">
              <w:rPr>
                <w:rFonts w:ascii="Times New Roman" w:hAnsi="Times New Roman" w:cs="Times New Roman"/>
                <w:sz w:val="28"/>
                <w:szCs w:val="28"/>
              </w:rPr>
              <w:t>Организация отдыха, оздоровления, занятости детей, подростков и молодежи</w:t>
            </w:r>
          </w:p>
        </w:tc>
      </w:tr>
    </w:tbl>
    <w:p w:rsidR="00885AB8" w:rsidRDefault="00885AB8" w:rsidP="0034647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C58AC" w:rsidRPr="00EE15D4" w:rsidRDefault="00BC58AC" w:rsidP="0034647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54C01" w:rsidRDefault="00315377" w:rsidP="0034647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48D5">
        <w:rPr>
          <w:rFonts w:ascii="Times New Roman" w:hAnsi="Times New Roman" w:cs="Times New Roman"/>
          <w:sz w:val="28"/>
          <w:szCs w:val="28"/>
        </w:rPr>
        <w:t>1.2. В Приложении 2 «Порядок применения кодов целевых статей классификации расходов бюджета Тосненского городского поселения Тосненског</w:t>
      </w:r>
      <w:r w:rsidR="0034647A" w:rsidRPr="007048D5">
        <w:rPr>
          <w:rFonts w:ascii="Times New Roman" w:hAnsi="Times New Roman" w:cs="Times New Roman"/>
          <w:sz w:val="28"/>
          <w:szCs w:val="28"/>
        </w:rPr>
        <w:t xml:space="preserve">о </w:t>
      </w:r>
      <w:r w:rsidR="0047034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34647A" w:rsidRPr="007048D5">
        <w:rPr>
          <w:rFonts w:ascii="Times New Roman" w:hAnsi="Times New Roman" w:cs="Times New Roman"/>
          <w:sz w:val="28"/>
          <w:szCs w:val="28"/>
        </w:rPr>
        <w:t>района Ленинградской области»</w:t>
      </w:r>
      <w:r w:rsidR="00754C01" w:rsidRPr="007048D5">
        <w:rPr>
          <w:rFonts w:ascii="Times New Roman" w:hAnsi="Times New Roman" w:cs="Times New Roman"/>
          <w:sz w:val="28"/>
          <w:szCs w:val="28"/>
        </w:rPr>
        <w:t>:</w:t>
      </w:r>
    </w:p>
    <w:p w:rsidR="001146A4" w:rsidRDefault="001146A4" w:rsidP="0034647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1.2.1. В подпункте 1.1 </w:t>
      </w:r>
      <w:r w:rsidRPr="001146A4">
        <w:rPr>
          <w:rFonts w:ascii="Times New Roman" w:hAnsi="Times New Roman" w:cs="Times New Roman"/>
          <w:sz w:val="28"/>
          <w:szCs w:val="28"/>
        </w:rPr>
        <w:t xml:space="preserve">04 0 00 00000 Муниципальная программа "Развитие физической культуры и спорта в </w:t>
      </w:r>
      <w:proofErr w:type="spellStart"/>
      <w:r w:rsidRPr="001146A4">
        <w:rPr>
          <w:rFonts w:ascii="Times New Roman" w:hAnsi="Times New Roman" w:cs="Times New Roman"/>
          <w:sz w:val="28"/>
          <w:szCs w:val="28"/>
        </w:rPr>
        <w:t>Тосненском</w:t>
      </w:r>
      <w:proofErr w:type="spellEnd"/>
      <w:r w:rsidRPr="001146A4">
        <w:rPr>
          <w:rFonts w:ascii="Times New Roman" w:hAnsi="Times New Roman" w:cs="Times New Roman"/>
          <w:sz w:val="28"/>
          <w:szCs w:val="28"/>
        </w:rPr>
        <w:t xml:space="preserve"> городском поселении </w:t>
      </w:r>
      <w:proofErr w:type="spellStart"/>
      <w:r w:rsidRPr="001146A4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Pr="001146A4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 целевой статье 04 8 01 </w:t>
      </w:r>
      <w:r w:rsidRPr="001146A4">
        <w:rPr>
          <w:rFonts w:ascii="Times New Roman" w:hAnsi="Times New Roman" w:cs="Times New Roman"/>
          <w:sz w:val="28"/>
          <w:szCs w:val="28"/>
        </w:rPr>
        <w:t>00000 Мероприятия, направленные на достижение целей федерального проекта "Спорт - норма жизни"</w:t>
      </w:r>
      <w:r w:rsidR="007B51DB">
        <w:rPr>
          <w:rFonts w:ascii="Times New Roman" w:hAnsi="Times New Roman" w:cs="Times New Roman"/>
          <w:sz w:val="28"/>
          <w:szCs w:val="28"/>
        </w:rPr>
        <w:t xml:space="preserve"> </w:t>
      </w:r>
      <w:r w:rsidR="007B51DB" w:rsidRPr="007048D5">
        <w:rPr>
          <w:rFonts w:ascii="Times New Roman" w:hAnsi="Times New Roman" w:cs="Times New Roman"/>
          <w:sz w:val="28"/>
          <w:szCs w:val="28"/>
        </w:rPr>
        <w:t>исключить абзац следующего содержания:</w:t>
      </w:r>
    </w:p>
    <w:p w:rsidR="007B51DB" w:rsidRDefault="007B51DB" w:rsidP="0034647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B51DB" w:rsidRPr="00B11929" w:rsidRDefault="007B51DB" w:rsidP="007B51D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48D5">
        <w:rPr>
          <w:rFonts w:ascii="Times New Roman" w:hAnsi="Times New Roman" w:cs="Times New Roman"/>
          <w:sz w:val="28"/>
          <w:szCs w:val="28"/>
        </w:rPr>
        <w:t>«</w:t>
      </w:r>
      <w:r w:rsidRPr="00B11929">
        <w:rPr>
          <w:rFonts w:ascii="Times New Roman" w:hAnsi="Times New Roman" w:cs="Times New Roman"/>
          <w:sz w:val="28"/>
          <w:szCs w:val="28"/>
        </w:rPr>
        <w:t>- 14060 Капитальный ремонт и ремонт объектов физической культуры и спорта.</w:t>
      </w:r>
    </w:p>
    <w:p w:rsidR="007B51DB" w:rsidRPr="007048D5" w:rsidRDefault="007B51DB" w:rsidP="007B51D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51DB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</w:t>
      </w:r>
      <w:proofErr w:type="spellStart"/>
      <w:r w:rsidRPr="007B51DB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Pr="007B51DB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7B51DB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Pr="007B51DB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на капитальный ремонт и ремонт объектов физической культуры и спорта.</w:t>
      </w:r>
      <w:r w:rsidRPr="007048D5">
        <w:rPr>
          <w:rFonts w:ascii="Times New Roman" w:hAnsi="Times New Roman" w:cs="Times New Roman"/>
          <w:sz w:val="28"/>
          <w:szCs w:val="28"/>
        </w:rPr>
        <w:t>»</w:t>
      </w:r>
      <w:r w:rsidR="00BA5638">
        <w:rPr>
          <w:rFonts w:ascii="Times New Roman" w:hAnsi="Times New Roman" w:cs="Times New Roman"/>
          <w:sz w:val="28"/>
          <w:szCs w:val="28"/>
        </w:rPr>
        <w:t>;</w:t>
      </w:r>
    </w:p>
    <w:p w:rsidR="00C96F59" w:rsidRPr="00F26E79" w:rsidRDefault="00754C01" w:rsidP="00F26E79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6F59">
        <w:rPr>
          <w:rFonts w:ascii="Times New Roman" w:hAnsi="Times New Roman" w:cs="Times New Roman"/>
          <w:sz w:val="28"/>
          <w:szCs w:val="28"/>
        </w:rPr>
        <w:t>1.2.</w:t>
      </w:r>
      <w:r w:rsidR="007B51DB">
        <w:rPr>
          <w:rFonts w:ascii="Times New Roman" w:hAnsi="Times New Roman" w:cs="Times New Roman"/>
          <w:sz w:val="28"/>
          <w:szCs w:val="28"/>
        </w:rPr>
        <w:t>2</w:t>
      </w:r>
      <w:r w:rsidRPr="00C96F59">
        <w:rPr>
          <w:rFonts w:ascii="Times New Roman" w:hAnsi="Times New Roman" w:cs="Times New Roman"/>
          <w:sz w:val="28"/>
          <w:szCs w:val="28"/>
        </w:rPr>
        <w:t>.</w:t>
      </w:r>
      <w:r w:rsidR="001B6A7A" w:rsidRPr="00C96F59">
        <w:rPr>
          <w:rFonts w:ascii="Times New Roman" w:hAnsi="Times New Roman" w:cs="Times New Roman"/>
          <w:sz w:val="28"/>
          <w:szCs w:val="28"/>
        </w:rPr>
        <w:t xml:space="preserve"> </w:t>
      </w:r>
      <w:r w:rsidR="00F26E79">
        <w:rPr>
          <w:rFonts w:ascii="Times New Roman" w:hAnsi="Times New Roman" w:cs="Times New Roman"/>
          <w:sz w:val="28"/>
          <w:szCs w:val="28"/>
        </w:rPr>
        <w:t>В п</w:t>
      </w:r>
      <w:r w:rsidR="00B657AD" w:rsidRPr="00C96F59">
        <w:rPr>
          <w:rFonts w:ascii="Times New Roman" w:hAnsi="Times New Roman" w:cs="Times New Roman"/>
          <w:sz w:val="28"/>
          <w:szCs w:val="28"/>
        </w:rPr>
        <w:t>одпункт</w:t>
      </w:r>
      <w:r w:rsidR="00F26E79">
        <w:rPr>
          <w:rFonts w:ascii="Times New Roman" w:hAnsi="Times New Roman" w:cs="Times New Roman"/>
          <w:sz w:val="28"/>
          <w:szCs w:val="28"/>
        </w:rPr>
        <w:t>е</w:t>
      </w:r>
      <w:r w:rsidR="00B657AD" w:rsidRPr="00C96F59">
        <w:rPr>
          <w:rFonts w:ascii="Times New Roman" w:hAnsi="Times New Roman" w:cs="Times New Roman"/>
          <w:sz w:val="28"/>
          <w:szCs w:val="28"/>
        </w:rPr>
        <w:t xml:space="preserve"> </w:t>
      </w:r>
      <w:r w:rsidR="00B657AD" w:rsidRPr="00F26E79">
        <w:rPr>
          <w:rFonts w:ascii="Times New Roman" w:hAnsi="Times New Roman" w:cs="Times New Roman"/>
          <w:sz w:val="28"/>
          <w:szCs w:val="28"/>
        </w:rPr>
        <w:t>1.</w:t>
      </w:r>
      <w:r w:rsidR="00636738">
        <w:rPr>
          <w:rFonts w:ascii="Times New Roman" w:hAnsi="Times New Roman" w:cs="Times New Roman"/>
          <w:sz w:val="28"/>
          <w:szCs w:val="28"/>
        </w:rPr>
        <w:t>4</w:t>
      </w:r>
      <w:r w:rsidR="00B91432" w:rsidRPr="00F26E79">
        <w:rPr>
          <w:rFonts w:ascii="Times New Roman" w:hAnsi="Times New Roman" w:cs="Times New Roman"/>
          <w:sz w:val="28"/>
          <w:szCs w:val="28"/>
        </w:rPr>
        <w:t xml:space="preserve"> </w:t>
      </w:r>
      <w:r w:rsidR="00C96F59" w:rsidRPr="00F26E79">
        <w:rPr>
          <w:rFonts w:ascii="Times New Roman" w:hAnsi="Times New Roman" w:cs="Times New Roman"/>
          <w:sz w:val="28"/>
          <w:szCs w:val="28"/>
        </w:rPr>
        <w:t>0</w:t>
      </w:r>
      <w:r w:rsidR="00636738">
        <w:rPr>
          <w:rFonts w:ascii="Times New Roman" w:hAnsi="Times New Roman" w:cs="Times New Roman"/>
          <w:sz w:val="28"/>
          <w:szCs w:val="28"/>
        </w:rPr>
        <w:t>7</w:t>
      </w:r>
      <w:r w:rsidR="00C96F59" w:rsidRPr="00F26E79">
        <w:rPr>
          <w:rFonts w:ascii="Times New Roman" w:hAnsi="Times New Roman" w:cs="Times New Roman"/>
          <w:sz w:val="28"/>
          <w:szCs w:val="28"/>
        </w:rPr>
        <w:t xml:space="preserve"> 0 00 00000 Муниципальная программа "</w:t>
      </w:r>
      <w:r w:rsidR="00636738" w:rsidRPr="00636738">
        <w:rPr>
          <w:rFonts w:ascii="Times New Roman" w:hAnsi="Times New Roman" w:cs="Times New Roman"/>
          <w:sz w:val="28"/>
          <w:szCs w:val="28"/>
        </w:rPr>
        <w:t xml:space="preserve">Развитие культуры в </w:t>
      </w:r>
      <w:proofErr w:type="spellStart"/>
      <w:r w:rsidR="00636738" w:rsidRPr="00636738">
        <w:rPr>
          <w:rFonts w:ascii="Times New Roman" w:hAnsi="Times New Roman" w:cs="Times New Roman"/>
          <w:sz w:val="28"/>
          <w:szCs w:val="28"/>
        </w:rPr>
        <w:t>Тосненском</w:t>
      </w:r>
      <w:proofErr w:type="spellEnd"/>
      <w:r w:rsidR="00636738" w:rsidRPr="00636738">
        <w:rPr>
          <w:rFonts w:ascii="Times New Roman" w:hAnsi="Times New Roman" w:cs="Times New Roman"/>
          <w:sz w:val="28"/>
          <w:szCs w:val="28"/>
        </w:rPr>
        <w:t xml:space="preserve"> городском поселении </w:t>
      </w:r>
      <w:proofErr w:type="spellStart"/>
      <w:r w:rsidR="00636738" w:rsidRPr="00636738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="00636738" w:rsidRPr="00636738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</w:t>
      </w:r>
      <w:r w:rsidR="00C96F59" w:rsidRPr="00F26E79">
        <w:rPr>
          <w:rFonts w:ascii="Times New Roman" w:hAnsi="Times New Roman" w:cs="Times New Roman"/>
          <w:sz w:val="28"/>
          <w:szCs w:val="28"/>
        </w:rPr>
        <w:t>"</w:t>
      </w:r>
      <w:r w:rsidR="00BC29DF">
        <w:rPr>
          <w:rFonts w:ascii="Times New Roman" w:hAnsi="Times New Roman" w:cs="Times New Roman"/>
          <w:sz w:val="28"/>
          <w:szCs w:val="28"/>
        </w:rPr>
        <w:t xml:space="preserve"> ц</w:t>
      </w:r>
      <w:r w:rsidR="00F26E79">
        <w:rPr>
          <w:rFonts w:ascii="Times New Roman" w:hAnsi="Times New Roman" w:cs="Times New Roman"/>
          <w:sz w:val="28"/>
          <w:szCs w:val="28"/>
        </w:rPr>
        <w:t xml:space="preserve">елевую статью </w:t>
      </w:r>
      <w:r w:rsidR="00C96F59" w:rsidRPr="00F26E79">
        <w:rPr>
          <w:rFonts w:ascii="Times New Roman" w:hAnsi="Times New Roman" w:cs="Times New Roman"/>
          <w:sz w:val="28"/>
          <w:szCs w:val="28"/>
        </w:rPr>
        <w:t>0</w:t>
      </w:r>
      <w:r w:rsidR="00636738">
        <w:rPr>
          <w:rFonts w:ascii="Times New Roman" w:hAnsi="Times New Roman" w:cs="Times New Roman"/>
          <w:sz w:val="28"/>
          <w:szCs w:val="28"/>
        </w:rPr>
        <w:t>7</w:t>
      </w:r>
      <w:r w:rsidR="00C96F59" w:rsidRPr="00F26E79">
        <w:rPr>
          <w:rFonts w:ascii="Times New Roman" w:hAnsi="Times New Roman" w:cs="Times New Roman"/>
          <w:sz w:val="28"/>
          <w:szCs w:val="28"/>
        </w:rPr>
        <w:t xml:space="preserve"> </w:t>
      </w:r>
      <w:r w:rsidR="00636738">
        <w:rPr>
          <w:rFonts w:ascii="Times New Roman" w:hAnsi="Times New Roman" w:cs="Times New Roman"/>
          <w:sz w:val="28"/>
          <w:szCs w:val="28"/>
        </w:rPr>
        <w:t>4</w:t>
      </w:r>
      <w:r w:rsidR="00C96F59" w:rsidRPr="00F26E79">
        <w:rPr>
          <w:rFonts w:ascii="Times New Roman" w:hAnsi="Times New Roman" w:cs="Times New Roman"/>
          <w:sz w:val="28"/>
          <w:szCs w:val="28"/>
        </w:rPr>
        <w:t xml:space="preserve"> 0</w:t>
      </w:r>
      <w:r w:rsidR="00636738">
        <w:rPr>
          <w:rFonts w:ascii="Times New Roman" w:hAnsi="Times New Roman" w:cs="Times New Roman"/>
          <w:sz w:val="28"/>
          <w:szCs w:val="28"/>
        </w:rPr>
        <w:t>0</w:t>
      </w:r>
      <w:r w:rsidR="00C96F59" w:rsidRPr="00F26E79">
        <w:rPr>
          <w:rFonts w:ascii="Times New Roman" w:hAnsi="Times New Roman" w:cs="Times New Roman"/>
          <w:sz w:val="28"/>
          <w:szCs w:val="28"/>
        </w:rPr>
        <w:t xml:space="preserve"> 00000 </w:t>
      </w:r>
      <w:r w:rsidR="00636738" w:rsidRPr="00636738">
        <w:rPr>
          <w:rFonts w:ascii="Times New Roman" w:hAnsi="Times New Roman" w:cs="Times New Roman"/>
          <w:sz w:val="28"/>
          <w:szCs w:val="28"/>
        </w:rPr>
        <w:t>Комплексы процессных мероприятий</w:t>
      </w:r>
      <w:r w:rsidR="00F26E79">
        <w:rPr>
          <w:rFonts w:ascii="Times New Roman" w:hAnsi="Times New Roman" w:cs="Times New Roman"/>
          <w:sz w:val="28"/>
          <w:szCs w:val="28"/>
        </w:rPr>
        <w:t xml:space="preserve"> </w:t>
      </w:r>
      <w:r w:rsidR="00F26E79" w:rsidRPr="00392179">
        <w:rPr>
          <w:rFonts w:ascii="Times New Roman" w:hAnsi="Times New Roman" w:cs="Times New Roman"/>
          <w:sz w:val="28"/>
          <w:szCs w:val="28"/>
        </w:rPr>
        <w:t>дополнить абзацами следующего содержания:</w:t>
      </w:r>
    </w:p>
    <w:p w:rsidR="00245ECA" w:rsidRDefault="00245ECA" w:rsidP="00C96F59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636738" w:rsidRPr="00636738" w:rsidRDefault="00625D93" w:rsidP="00636738">
      <w:pPr>
        <w:autoSpaceDE w:val="0"/>
        <w:autoSpaceDN w:val="0"/>
        <w:adjustRightInd w:val="0"/>
        <w:ind w:firstLine="708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="00636738" w:rsidRPr="00636738">
        <w:rPr>
          <w:sz w:val="28"/>
          <w:szCs w:val="28"/>
        </w:rPr>
        <w:t>07 4 0</w:t>
      </w:r>
      <w:r w:rsidR="00636738">
        <w:rPr>
          <w:sz w:val="28"/>
          <w:szCs w:val="28"/>
        </w:rPr>
        <w:t>3</w:t>
      </w:r>
      <w:r w:rsidR="00636738" w:rsidRPr="00636738">
        <w:rPr>
          <w:sz w:val="28"/>
          <w:szCs w:val="28"/>
        </w:rPr>
        <w:t xml:space="preserve"> 00000 </w:t>
      </w:r>
      <w:r w:rsidR="00B43932" w:rsidRPr="00BC58AC">
        <w:rPr>
          <w:sz w:val="28"/>
          <w:szCs w:val="28"/>
        </w:rPr>
        <w:t xml:space="preserve">Комплекс процессных мероприятий "Развитие и модернизация объектов культуры </w:t>
      </w:r>
      <w:proofErr w:type="spellStart"/>
      <w:r w:rsidR="00B43932" w:rsidRPr="00BC58AC">
        <w:rPr>
          <w:sz w:val="28"/>
          <w:szCs w:val="28"/>
        </w:rPr>
        <w:t>Тосненского</w:t>
      </w:r>
      <w:proofErr w:type="spellEnd"/>
      <w:r w:rsidR="00B43932" w:rsidRPr="00BC58AC">
        <w:rPr>
          <w:sz w:val="28"/>
          <w:szCs w:val="28"/>
        </w:rPr>
        <w:t xml:space="preserve"> городского поселения </w:t>
      </w:r>
      <w:proofErr w:type="spellStart"/>
      <w:r w:rsidR="00B43932" w:rsidRPr="00BC58AC">
        <w:rPr>
          <w:sz w:val="28"/>
          <w:szCs w:val="28"/>
        </w:rPr>
        <w:t>Тосненского</w:t>
      </w:r>
      <w:proofErr w:type="spellEnd"/>
      <w:r w:rsidR="00B43932" w:rsidRPr="00BC58AC">
        <w:rPr>
          <w:sz w:val="28"/>
          <w:szCs w:val="28"/>
        </w:rPr>
        <w:t xml:space="preserve"> района Ленинградской области"</w:t>
      </w:r>
    </w:p>
    <w:p w:rsidR="00636738" w:rsidRPr="00636738" w:rsidRDefault="00636738" w:rsidP="00636738">
      <w:pPr>
        <w:autoSpaceDE w:val="0"/>
        <w:autoSpaceDN w:val="0"/>
        <w:adjustRightInd w:val="0"/>
        <w:ind w:firstLine="708"/>
        <w:jc w:val="center"/>
        <w:outlineLvl w:val="0"/>
        <w:rPr>
          <w:sz w:val="28"/>
          <w:szCs w:val="28"/>
        </w:rPr>
      </w:pPr>
    </w:p>
    <w:p w:rsidR="00636738" w:rsidRPr="00636738" w:rsidRDefault="00636738" w:rsidP="00B43932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636738">
        <w:rPr>
          <w:sz w:val="28"/>
          <w:szCs w:val="28"/>
        </w:rPr>
        <w:t>По данной целевой ст</w:t>
      </w:r>
      <w:r w:rsidR="00B43932">
        <w:rPr>
          <w:sz w:val="28"/>
          <w:szCs w:val="28"/>
        </w:rPr>
        <w:t xml:space="preserve">атье отражаются расходы бюджета </w:t>
      </w:r>
      <w:proofErr w:type="spellStart"/>
      <w:r w:rsidRPr="00636738">
        <w:rPr>
          <w:sz w:val="28"/>
          <w:szCs w:val="28"/>
        </w:rPr>
        <w:t>Тосненского</w:t>
      </w:r>
      <w:proofErr w:type="spellEnd"/>
      <w:r w:rsidRPr="00636738">
        <w:rPr>
          <w:sz w:val="28"/>
          <w:szCs w:val="28"/>
        </w:rPr>
        <w:t xml:space="preserve"> городского поселения  </w:t>
      </w:r>
      <w:proofErr w:type="spellStart"/>
      <w:r w:rsidRPr="00636738">
        <w:rPr>
          <w:sz w:val="28"/>
          <w:szCs w:val="28"/>
        </w:rPr>
        <w:t>Тосненского</w:t>
      </w:r>
      <w:proofErr w:type="spellEnd"/>
      <w:r w:rsidRPr="00636738">
        <w:rPr>
          <w:sz w:val="28"/>
          <w:szCs w:val="28"/>
        </w:rPr>
        <w:t xml:space="preserve"> муниципального района Ленинградской области на реализацию комплекса процессных мероприятий по соответствующим направлениям расходов, в том числе:</w:t>
      </w:r>
    </w:p>
    <w:p w:rsidR="00636738" w:rsidRPr="00636738" w:rsidRDefault="00636738" w:rsidP="00636738">
      <w:pPr>
        <w:autoSpaceDE w:val="0"/>
        <w:autoSpaceDN w:val="0"/>
        <w:adjustRightInd w:val="0"/>
        <w:ind w:firstLine="708"/>
        <w:jc w:val="center"/>
        <w:outlineLvl w:val="0"/>
        <w:rPr>
          <w:sz w:val="28"/>
          <w:szCs w:val="28"/>
        </w:rPr>
      </w:pPr>
    </w:p>
    <w:p w:rsidR="00636738" w:rsidRPr="00636738" w:rsidRDefault="00636738" w:rsidP="00636738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636738">
        <w:rPr>
          <w:sz w:val="28"/>
          <w:szCs w:val="28"/>
        </w:rPr>
        <w:t xml:space="preserve">- </w:t>
      </w:r>
      <w:r w:rsidR="00B43932">
        <w:rPr>
          <w:sz w:val="28"/>
          <w:szCs w:val="28"/>
        </w:rPr>
        <w:t>12350</w:t>
      </w:r>
      <w:r w:rsidRPr="00636738">
        <w:rPr>
          <w:sz w:val="28"/>
          <w:szCs w:val="28"/>
        </w:rPr>
        <w:t xml:space="preserve"> </w:t>
      </w:r>
      <w:r w:rsidR="00B43932" w:rsidRPr="00BC58AC">
        <w:rPr>
          <w:sz w:val="28"/>
          <w:szCs w:val="28"/>
        </w:rPr>
        <w:t xml:space="preserve">Капитальный ремонт и ремонт объектов культуры </w:t>
      </w:r>
      <w:proofErr w:type="spellStart"/>
      <w:r w:rsidR="00B43932" w:rsidRPr="00BC58AC">
        <w:rPr>
          <w:sz w:val="28"/>
          <w:szCs w:val="28"/>
        </w:rPr>
        <w:t>Тосненского</w:t>
      </w:r>
      <w:proofErr w:type="spellEnd"/>
      <w:r w:rsidR="00B43932" w:rsidRPr="00BC58AC">
        <w:rPr>
          <w:sz w:val="28"/>
          <w:szCs w:val="28"/>
        </w:rPr>
        <w:t xml:space="preserve"> городского поселения </w:t>
      </w:r>
      <w:proofErr w:type="spellStart"/>
      <w:r w:rsidR="00B43932" w:rsidRPr="00BC58AC">
        <w:rPr>
          <w:sz w:val="28"/>
          <w:szCs w:val="28"/>
        </w:rPr>
        <w:t>Тосненского</w:t>
      </w:r>
      <w:proofErr w:type="spellEnd"/>
      <w:r w:rsidR="00B43932" w:rsidRPr="00BC58AC">
        <w:rPr>
          <w:sz w:val="28"/>
          <w:szCs w:val="28"/>
        </w:rPr>
        <w:t xml:space="preserve"> района Ленинградской области</w:t>
      </w:r>
      <w:r w:rsidRPr="00636738">
        <w:rPr>
          <w:sz w:val="28"/>
          <w:szCs w:val="28"/>
        </w:rPr>
        <w:t>.</w:t>
      </w:r>
    </w:p>
    <w:p w:rsidR="00B43932" w:rsidRDefault="00636738" w:rsidP="00636738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636738">
        <w:rPr>
          <w:sz w:val="28"/>
          <w:szCs w:val="28"/>
        </w:rPr>
        <w:t xml:space="preserve">По данному направлению расходов отражаются расходы бюджета </w:t>
      </w:r>
      <w:proofErr w:type="spellStart"/>
      <w:r w:rsidRPr="00636738">
        <w:rPr>
          <w:sz w:val="28"/>
          <w:szCs w:val="28"/>
        </w:rPr>
        <w:t>Тосненского</w:t>
      </w:r>
      <w:proofErr w:type="spellEnd"/>
      <w:r w:rsidRPr="00636738">
        <w:rPr>
          <w:sz w:val="28"/>
          <w:szCs w:val="28"/>
        </w:rPr>
        <w:t xml:space="preserve"> городского поселения </w:t>
      </w:r>
      <w:proofErr w:type="spellStart"/>
      <w:r w:rsidRPr="00636738">
        <w:rPr>
          <w:sz w:val="28"/>
          <w:szCs w:val="28"/>
        </w:rPr>
        <w:t>Тосненского</w:t>
      </w:r>
      <w:proofErr w:type="spellEnd"/>
      <w:r w:rsidRPr="00636738">
        <w:rPr>
          <w:sz w:val="28"/>
          <w:szCs w:val="28"/>
        </w:rPr>
        <w:t xml:space="preserve"> муниципального района Ленинградской области на </w:t>
      </w:r>
      <w:r w:rsidR="00B43932">
        <w:rPr>
          <w:sz w:val="28"/>
          <w:szCs w:val="28"/>
        </w:rPr>
        <w:t>к</w:t>
      </w:r>
      <w:r w:rsidR="00B43932" w:rsidRPr="00BC58AC">
        <w:rPr>
          <w:sz w:val="28"/>
          <w:szCs w:val="28"/>
        </w:rPr>
        <w:t xml:space="preserve">апитальный ремонт и ремонт объектов культуры </w:t>
      </w:r>
      <w:proofErr w:type="spellStart"/>
      <w:r w:rsidR="00B43932" w:rsidRPr="00BC58AC">
        <w:rPr>
          <w:sz w:val="28"/>
          <w:szCs w:val="28"/>
        </w:rPr>
        <w:t>Тосненского</w:t>
      </w:r>
      <w:proofErr w:type="spellEnd"/>
      <w:r w:rsidR="00B43932" w:rsidRPr="00BC58AC">
        <w:rPr>
          <w:sz w:val="28"/>
          <w:szCs w:val="28"/>
        </w:rPr>
        <w:t xml:space="preserve"> городского поселения </w:t>
      </w:r>
      <w:proofErr w:type="spellStart"/>
      <w:r w:rsidR="00B43932" w:rsidRPr="00BC58AC">
        <w:rPr>
          <w:sz w:val="28"/>
          <w:szCs w:val="28"/>
        </w:rPr>
        <w:t>Тосненского</w:t>
      </w:r>
      <w:proofErr w:type="spellEnd"/>
      <w:r w:rsidR="00B43932" w:rsidRPr="00BC58AC">
        <w:rPr>
          <w:sz w:val="28"/>
          <w:szCs w:val="28"/>
        </w:rPr>
        <w:t xml:space="preserve"> района Ленинградской области</w:t>
      </w:r>
      <w:r w:rsidRPr="00636738">
        <w:rPr>
          <w:sz w:val="28"/>
          <w:szCs w:val="28"/>
        </w:rPr>
        <w:t>.</w:t>
      </w:r>
    </w:p>
    <w:p w:rsidR="00B43932" w:rsidRDefault="00B43932" w:rsidP="00636738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B43932" w:rsidRDefault="00B43932" w:rsidP="00636738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- 12351 </w:t>
      </w:r>
      <w:r w:rsidRPr="00BC58AC">
        <w:rPr>
          <w:sz w:val="28"/>
          <w:szCs w:val="28"/>
        </w:rPr>
        <w:t xml:space="preserve">Обеспечение доступности объектов учреждений культуры </w:t>
      </w:r>
      <w:proofErr w:type="spellStart"/>
      <w:r w:rsidRPr="00BC58AC">
        <w:rPr>
          <w:sz w:val="28"/>
          <w:szCs w:val="28"/>
        </w:rPr>
        <w:t>Тосненского</w:t>
      </w:r>
      <w:proofErr w:type="spellEnd"/>
      <w:r w:rsidRPr="00BC58AC">
        <w:rPr>
          <w:sz w:val="28"/>
          <w:szCs w:val="28"/>
        </w:rPr>
        <w:t xml:space="preserve"> городского поселения и предоставление услуг для лиц с ограниченными возможностями</w:t>
      </w:r>
      <w:r>
        <w:rPr>
          <w:sz w:val="28"/>
          <w:szCs w:val="28"/>
        </w:rPr>
        <w:t xml:space="preserve">. </w:t>
      </w:r>
    </w:p>
    <w:p w:rsidR="00C96F59" w:rsidRDefault="00B43932" w:rsidP="00636738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636738">
        <w:rPr>
          <w:sz w:val="28"/>
          <w:szCs w:val="28"/>
        </w:rPr>
        <w:t xml:space="preserve">По данному направлению расходов отражаются расходы бюджета </w:t>
      </w:r>
      <w:proofErr w:type="spellStart"/>
      <w:r w:rsidRPr="00636738">
        <w:rPr>
          <w:sz w:val="28"/>
          <w:szCs w:val="28"/>
        </w:rPr>
        <w:t>Тосненского</w:t>
      </w:r>
      <w:proofErr w:type="spellEnd"/>
      <w:r w:rsidRPr="00636738">
        <w:rPr>
          <w:sz w:val="28"/>
          <w:szCs w:val="28"/>
        </w:rPr>
        <w:t xml:space="preserve"> городского поселения </w:t>
      </w:r>
      <w:proofErr w:type="spellStart"/>
      <w:r w:rsidRPr="00636738">
        <w:rPr>
          <w:sz w:val="28"/>
          <w:szCs w:val="28"/>
        </w:rPr>
        <w:t>Тосненского</w:t>
      </w:r>
      <w:proofErr w:type="spellEnd"/>
      <w:r w:rsidRPr="00636738">
        <w:rPr>
          <w:sz w:val="28"/>
          <w:szCs w:val="28"/>
        </w:rPr>
        <w:t xml:space="preserve"> муниципального района Ленинградской области</w:t>
      </w:r>
      <w:r w:rsidRPr="00BC58AC">
        <w:rPr>
          <w:sz w:val="28"/>
          <w:szCs w:val="28"/>
        </w:rPr>
        <w:t xml:space="preserve"> </w:t>
      </w:r>
      <w:r>
        <w:rPr>
          <w:sz w:val="28"/>
          <w:szCs w:val="28"/>
        </w:rPr>
        <w:t>на о</w:t>
      </w:r>
      <w:r w:rsidRPr="00BC58AC">
        <w:rPr>
          <w:sz w:val="28"/>
          <w:szCs w:val="28"/>
        </w:rPr>
        <w:t xml:space="preserve">беспечение доступности объектов учреждений культуры </w:t>
      </w:r>
      <w:proofErr w:type="spellStart"/>
      <w:r w:rsidRPr="00BC58AC">
        <w:rPr>
          <w:sz w:val="28"/>
          <w:szCs w:val="28"/>
        </w:rPr>
        <w:t>Тосненского</w:t>
      </w:r>
      <w:proofErr w:type="spellEnd"/>
      <w:r w:rsidRPr="00BC58AC">
        <w:rPr>
          <w:sz w:val="28"/>
          <w:szCs w:val="28"/>
        </w:rPr>
        <w:t xml:space="preserve"> городского поселения и предоставление услуг для лиц с ограниченными возможностями</w:t>
      </w:r>
      <w:r>
        <w:rPr>
          <w:sz w:val="28"/>
          <w:szCs w:val="28"/>
        </w:rPr>
        <w:t>.</w:t>
      </w:r>
      <w:r w:rsidR="00625D93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021DD7" w:rsidRDefault="00625D93" w:rsidP="00021DD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 w:rsidR="002F62CB" w:rsidRPr="002833CF">
        <w:rPr>
          <w:rFonts w:ascii="Times New Roman" w:hAnsi="Times New Roman" w:cs="Times New Roman"/>
          <w:sz w:val="28"/>
          <w:szCs w:val="28"/>
        </w:rPr>
        <w:t>1.2.</w:t>
      </w:r>
      <w:r w:rsidR="00BA5638">
        <w:rPr>
          <w:rFonts w:ascii="Times New Roman" w:hAnsi="Times New Roman" w:cs="Times New Roman"/>
          <w:sz w:val="28"/>
          <w:szCs w:val="28"/>
        </w:rPr>
        <w:t>3</w:t>
      </w:r>
      <w:r w:rsidR="002F62CB" w:rsidRPr="002833CF">
        <w:rPr>
          <w:rFonts w:ascii="Times New Roman" w:hAnsi="Times New Roman" w:cs="Times New Roman"/>
          <w:sz w:val="28"/>
          <w:szCs w:val="28"/>
        </w:rPr>
        <w:t>.</w:t>
      </w:r>
      <w:r w:rsidR="002F62CB">
        <w:rPr>
          <w:rFonts w:ascii="Times New Roman" w:hAnsi="Times New Roman" w:cs="Times New Roman"/>
          <w:sz w:val="28"/>
          <w:szCs w:val="28"/>
        </w:rPr>
        <w:t xml:space="preserve"> </w:t>
      </w:r>
      <w:r w:rsidR="00021DD7" w:rsidRPr="00C96F59">
        <w:rPr>
          <w:rFonts w:ascii="Times New Roman" w:hAnsi="Times New Roman" w:cs="Times New Roman"/>
          <w:sz w:val="28"/>
          <w:szCs w:val="28"/>
        </w:rPr>
        <w:t>Подпункт 1.</w:t>
      </w:r>
      <w:r w:rsidR="00021DD7">
        <w:rPr>
          <w:rFonts w:ascii="Times New Roman" w:hAnsi="Times New Roman" w:cs="Times New Roman"/>
          <w:sz w:val="28"/>
          <w:szCs w:val="28"/>
        </w:rPr>
        <w:t>7</w:t>
      </w:r>
      <w:r w:rsidR="00021DD7" w:rsidRPr="00C96F59">
        <w:rPr>
          <w:rFonts w:ascii="Times New Roman" w:hAnsi="Times New Roman" w:cs="Times New Roman"/>
          <w:sz w:val="28"/>
          <w:szCs w:val="28"/>
        </w:rPr>
        <w:t xml:space="preserve"> пункта 1 изложить в новой редакции:</w:t>
      </w:r>
    </w:p>
    <w:p w:rsidR="00021DD7" w:rsidRDefault="00021DD7" w:rsidP="00021DD7">
      <w:pPr>
        <w:tabs>
          <w:tab w:val="left" w:pos="851"/>
        </w:tabs>
        <w:autoSpaceDE w:val="0"/>
        <w:autoSpaceDN w:val="0"/>
        <w:adjustRightInd w:val="0"/>
        <w:ind w:left="426"/>
        <w:jc w:val="center"/>
        <w:outlineLvl w:val="0"/>
        <w:rPr>
          <w:sz w:val="28"/>
          <w:szCs w:val="28"/>
        </w:rPr>
      </w:pPr>
    </w:p>
    <w:p w:rsidR="00021DD7" w:rsidRDefault="00021DD7" w:rsidP="00021DD7">
      <w:pPr>
        <w:tabs>
          <w:tab w:val="left" w:pos="851"/>
        </w:tabs>
        <w:autoSpaceDE w:val="0"/>
        <w:autoSpaceDN w:val="0"/>
        <w:adjustRightInd w:val="0"/>
        <w:ind w:left="426"/>
        <w:jc w:val="center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Pr="002F62CB">
        <w:rPr>
          <w:b/>
          <w:sz w:val="28"/>
          <w:szCs w:val="28"/>
        </w:rPr>
        <w:t>1.7.</w:t>
      </w:r>
      <w:r>
        <w:rPr>
          <w:sz w:val="28"/>
          <w:szCs w:val="28"/>
        </w:rPr>
        <w:t xml:space="preserve"> </w:t>
      </w:r>
      <w:r w:rsidRPr="002F62CB">
        <w:rPr>
          <w:b/>
          <w:sz w:val="28"/>
          <w:szCs w:val="28"/>
        </w:rPr>
        <w:t>23 0 00 00000 Муниципальная программа</w:t>
      </w:r>
      <w:r>
        <w:rPr>
          <w:b/>
          <w:sz w:val="28"/>
          <w:szCs w:val="28"/>
        </w:rPr>
        <w:t xml:space="preserve"> </w:t>
      </w:r>
      <w:r w:rsidRPr="002F62CB">
        <w:rPr>
          <w:b/>
          <w:sz w:val="28"/>
          <w:szCs w:val="28"/>
        </w:rPr>
        <w:t xml:space="preserve">"Развитие дорожного хозяйства и благоустройства территорий </w:t>
      </w:r>
      <w:proofErr w:type="spellStart"/>
      <w:r w:rsidRPr="002F62CB">
        <w:rPr>
          <w:b/>
          <w:sz w:val="28"/>
          <w:szCs w:val="28"/>
        </w:rPr>
        <w:t>Тосненского</w:t>
      </w:r>
      <w:proofErr w:type="spellEnd"/>
      <w:r w:rsidRPr="002F62CB">
        <w:rPr>
          <w:b/>
          <w:sz w:val="28"/>
          <w:szCs w:val="28"/>
        </w:rPr>
        <w:t xml:space="preserve"> </w:t>
      </w:r>
      <w:r w:rsidRPr="002F62CB">
        <w:rPr>
          <w:b/>
          <w:sz w:val="28"/>
          <w:szCs w:val="28"/>
        </w:rPr>
        <w:lastRenderedPageBreak/>
        <w:t xml:space="preserve">городского поселения </w:t>
      </w:r>
      <w:proofErr w:type="spellStart"/>
      <w:r w:rsidRPr="002F62CB">
        <w:rPr>
          <w:b/>
          <w:sz w:val="28"/>
          <w:szCs w:val="28"/>
        </w:rPr>
        <w:t>Тосненского</w:t>
      </w:r>
      <w:proofErr w:type="spellEnd"/>
      <w:r w:rsidRPr="002F62C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</w:t>
      </w:r>
      <w:r w:rsidRPr="002F62CB">
        <w:rPr>
          <w:b/>
          <w:sz w:val="28"/>
          <w:szCs w:val="28"/>
        </w:rPr>
        <w:t>района Ленинградской области"</w:t>
      </w:r>
    </w:p>
    <w:p w:rsidR="00021DD7" w:rsidRPr="002F62CB" w:rsidRDefault="00021DD7" w:rsidP="00021DD7">
      <w:pPr>
        <w:tabs>
          <w:tab w:val="left" w:pos="851"/>
        </w:tabs>
        <w:autoSpaceDE w:val="0"/>
        <w:autoSpaceDN w:val="0"/>
        <w:adjustRightInd w:val="0"/>
        <w:ind w:left="426"/>
        <w:jc w:val="center"/>
        <w:outlineLvl w:val="0"/>
        <w:rPr>
          <w:b/>
          <w:sz w:val="28"/>
          <w:szCs w:val="28"/>
        </w:rPr>
      </w:pPr>
    </w:p>
    <w:p w:rsidR="00021DD7" w:rsidRPr="002F62CB" w:rsidRDefault="00021DD7" w:rsidP="00021DD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F62CB">
        <w:rPr>
          <w:sz w:val="28"/>
          <w:szCs w:val="28"/>
        </w:rPr>
        <w:t xml:space="preserve">По данной целевой статье отражаются расходы бюджета </w:t>
      </w:r>
      <w:proofErr w:type="spellStart"/>
      <w:r w:rsidRPr="002F62CB">
        <w:rPr>
          <w:sz w:val="28"/>
          <w:szCs w:val="28"/>
        </w:rPr>
        <w:t>Тосненского</w:t>
      </w:r>
      <w:proofErr w:type="spellEnd"/>
      <w:r w:rsidRPr="002F62CB">
        <w:rPr>
          <w:sz w:val="28"/>
          <w:szCs w:val="28"/>
        </w:rPr>
        <w:t xml:space="preserve"> городского поселения  </w:t>
      </w:r>
      <w:proofErr w:type="spellStart"/>
      <w:r w:rsidRPr="002F62CB">
        <w:rPr>
          <w:sz w:val="28"/>
          <w:szCs w:val="28"/>
        </w:rPr>
        <w:t>Тосненского</w:t>
      </w:r>
      <w:proofErr w:type="spellEnd"/>
      <w:r w:rsidRPr="002F62CB">
        <w:rPr>
          <w:sz w:val="28"/>
          <w:szCs w:val="28"/>
        </w:rPr>
        <w:t xml:space="preserve"> муниципального района Ленинградской области на реализацию муниципальной программы «Развитие дорожного хозяйства и благоустройства территорий </w:t>
      </w:r>
      <w:proofErr w:type="spellStart"/>
      <w:r w:rsidRPr="002F62CB">
        <w:rPr>
          <w:sz w:val="28"/>
          <w:szCs w:val="28"/>
        </w:rPr>
        <w:t>Тосненского</w:t>
      </w:r>
      <w:proofErr w:type="spellEnd"/>
      <w:r w:rsidRPr="002F62CB">
        <w:rPr>
          <w:sz w:val="28"/>
          <w:szCs w:val="28"/>
        </w:rPr>
        <w:t xml:space="preserve"> городского поселения </w:t>
      </w:r>
      <w:proofErr w:type="spellStart"/>
      <w:r w:rsidRPr="002F62CB">
        <w:rPr>
          <w:sz w:val="28"/>
          <w:szCs w:val="28"/>
        </w:rPr>
        <w:t>Тосненского</w:t>
      </w:r>
      <w:proofErr w:type="spellEnd"/>
      <w:r w:rsidRPr="002F62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2F62CB">
        <w:rPr>
          <w:sz w:val="28"/>
          <w:szCs w:val="28"/>
        </w:rPr>
        <w:t xml:space="preserve">района Ленинградской области», утвержденной Постановлением администрации муниципального образования </w:t>
      </w:r>
      <w:proofErr w:type="spellStart"/>
      <w:r w:rsidRPr="002F62CB">
        <w:rPr>
          <w:sz w:val="28"/>
          <w:szCs w:val="28"/>
        </w:rPr>
        <w:t>Тосненский</w:t>
      </w:r>
      <w:proofErr w:type="spellEnd"/>
      <w:r w:rsidRPr="002F62CB">
        <w:rPr>
          <w:sz w:val="28"/>
          <w:szCs w:val="28"/>
        </w:rPr>
        <w:t xml:space="preserve"> район Ленинградской области от </w:t>
      </w:r>
      <w:r>
        <w:rPr>
          <w:sz w:val="28"/>
          <w:szCs w:val="28"/>
        </w:rPr>
        <w:t>30</w:t>
      </w:r>
      <w:r w:rsidRPr="002F62CB">
        <w:rPr>
          <w:sz w:val="28"/>
          <w:szCs w:val="28"/>
        </w:rPr>
        <w:t>.12.20</w:t>
      </w:r>
      <w:r>
        <w:rPr>
          <w:sz w:val="28"/>
          <w:szCs w:val="28"/>
        </w:rPr>
        <w:t>21</w:t>
      </w:r>
      <w:r w:rsidRPr="002F62CB">
        <w:rPr>
          <w:sz w:val="28"/>
          <w:szCs w:val="28"/>
        </w:rPr>
        <w:t xml:space="preserve"> г. № </w:t>
      </w:r>
      <w:r>
        <w:rPr>
          <w:sz w:val="28"/>
          <w:szCs w:val="28"/>
        </w:rPr>
        <w:t>3202</w:t>
      </w:r>
      <w:r w:rsidRPr="002F62CB">
        <w:rPr>
          <w:sz w:val="28"/>
          <w:szCs w:val="28"/>
        </w:rPr>
        <w:t xml:space="preserve">-па (с учетом изменений), в целях </w:t>
      </w:r>
      <w:r>
        <w:rPr>
          <w:sz w:val="28"/>
          <w:szCs w:val="28"/>
        </w:rPr>
        <w:t>создания</w:t>
      </w:r>
      <w:r w:rsidRPr="002F62CB">
        <w:rPr>
          <w:sz w:val="28"/>
          <w:szCs w:val="28"/>
        </w:rPr>
        <w:t xml:space="preserve"> условий </w:t>
      </w:r>
      <w:r>
        <w:rPr>
          <w:sz w:val="28"/>
          <w:szCs w:val="28"/>
        </w:rPr>
        <w:t>для безопасной, комфортной среды для</w:t>
      </w:r>
      <w:r w:rsidRPr="002F62CB">
        <w:rPr>
          <w:sz w:val="28"/>
          <w:szCs w:val="28"/>
        </w:rPr>
        <w:t xml:space="preserve"> проживания населения на территории </w:t>
      </w:r>
      <w:proofErr w:type="spellStart"/>
      <w:r w:rsidRPr="002F62CB">
        <w:rPr>
          <w:sz w:val="28"/>
          <w:szCs w:val="28"/>
        </w:rPr>
        <w:t>Тосненского</w:t>
      </w:r>
      <w:proofErr w:type="spellEnd"/>
      <w:r w:rsidRPr="002F62CB">
        <w:rPr>
          <w:sz w:val="28"/>
          <w:szCs w:val="28"/>
        </w:rPr>
        <w:t xml:space="preserve"> городского поселения </w:t>
      </w:r>
      <w:proofErr w:type="spellStart"/>
      <w:r w:rsidRPr="002F62CB">
        <w:rPr>
          <w:sz w:val="28"/>
          <w:szCs w:val="28"/>
        </w:rPr>
        <w:t>Тосненского</w:t>
      </w:r>
      <w:proofErr w:type="spellEnd"/>
      <w:r w:rsidRPr="002F62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2F62CB">
        <w:rPr>
          <w:sz w:val="28"/>
          <w:szCs w:val="28"/>
        </w:rPr>
        <w:t>района Ленинградской области.</w:t>
      </w:r>
    </w:p>
    <w:p w:rsidR="00021DD7" w:rsidRPr="002F62CB" w:rsidRDefault="00021DD7" w:rsidP="00021DD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21DD7" w:rsidRPr="002F62CB" w:rsidRDefault="00021DD7" w:rsidP="00021DD7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2F62CB">
        <w:rPr>
          <w:sz w:val="28"/>
          <w:szCs w:val="28"/>
        </w:rPr>
        <w:t>23 4 00 00000 Комплексы процессных мероприятий</w:t>
      </w:r>
    </w:p>
    <w:p w:rsidR="00021DD7" w:rsidRPr="002F62CB" w:rsidRDefault="00021DD7" w:rsidP="00021DD7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021DD7" w:rsidRPr="002F62CB" w:rsidRDefault="00021DD7" w:rsidP="00021DD7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2F62CB">
        <w:rPr>
          <w:sz w:val="28"/>
          <w:szCs w:val="28"/>
        </w:rPr>
        <w:t>23 4 01 00000 Комплекс процессных мероприятий "Дорожное хозяйство и благоустройство"</w:t>
      </w:r>
    </w:p>
    <w:p w:rsidR="00021DD7" w:rsidRPr="002F62CB" w:rsidRDefault="00021DD7" w:rsidP="00021DD7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021DD7" w:rsidRPr="002F62CB" w:rsidRDefault="00021DD7" w:rsidP="00021DD7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2F62CB">
        <w:rPr>
          <w:sz w:val="28"/>
          <w:szCs w:val="28"/>
        </w:rPr>
        <w:t>По данной целевой статье отражаются расход</w:t>
      </w:r>
      <w:r>
        <w:rPr>
          <w:sz w:val="28"/>
          <w:szCs w:val="28"/>
        </w:rPr>
        <w:t xml:space="preserve">ы бюджета </w:t>
      </w:r>
      <w:proofErr w:type="spellStart"/>
      <w:r w:rsidRPr="002F62CB">
        <w:rPr>
          <w:sz w:val="28"/>
          <w:szCs w:val="28"/>
        </w:rPr>
        <w:t>Тосненского</w:t>
      </w:r>
      <w:proofErr w:type="spellEnd"/>
      <w:r>
        <w:rPr>
          <w:sz w:val="28"/>
          <w:szCs w:val="28"/>
        </w:rPr>
        <w:t xml:space="preserve"> </w:t>
      </w:r>
      <w:r w:rsidRPr="002F62CB">
        <w:rPr>
          <w:sz w:val="28"/>
          <w:szCs w:val="28"/>
        </w:rPr>
        <w:t xml:space="preserve">городского поселения  </w:t>
      </w:r>
      <w:proofErr w:type="spellStart"/>
      <w:r w:rsidRPr="002F62CB">
        <w:rPr>
          <w:sz w:val="28"/>
          <w:szCs w:val="28"/>
        </w:rPr>
        <w:t>Тосненского</w:t>
      </w:r>
      <w:proofErr w:type="spellEnd"/>
      <w:r w:rsidRPr="002F62CB">
        <w:rPr>
          <w:sz w:val="28"/>
          <w:szCs w:val="28"/>
        </w:rPr>
        <w:t xml:space="preserve"> муниципального района Ленинградской области на реализацию комплекса процессных мероприятий по соответствующим направлениям расходов, в том числе:</w:t>
      </w:r>
    </w:p>
    <w:p w:rsidR="00021DD7" w:rsidRPr="002F62CB" w:rsidRDefault="00021DD7" w:rsidP="00021DD7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021DD7" w:rsidRPr="002F62CB" w:rsidRDefault="00BA5638" w:rsidP="00021DD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21DD7" w:rsidRPr="002F62CB">
        <w:rPr>
          <w:sz w:val="28"/>
          <w:szCs w:val="28"/>
        </w:rPr>
        <w:t>10100 Мероприятия по содержанию автомобильных дорог.</w:t>
      </w:r>
    </w:p>
    <w:p w:rsidR="00021DD7" w:rsidRPr="002F62CB" w:rsidRDefault="00021DD7" w:rsidP="00021DD7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2F62CB">
        <w:rPr>
          <w:sz w:val="28"/>
          <w:szCs w:val="28"/>
        </w:rPr>
        <w:t xml:space="preserve">По данному направлению расходов отражаются расходы бюджета </w:t>
      </w:r>
      <w:proofErr w:type="spellStart"/>
      <w:r w:rsidRPr="002F62CB">
        <w:rPr>
          <w:sz w:val="28"/>
          <w:szCs w:val="28"/>
        </w:rPr>
        <w:t>Тосненского</w:t>
      </w:r>
      <w:proofErr w:type="spellEnd"/>
      <w:r w:rsidRPr="002F62CB">
        <w:rPr>
          <w:sz w:val="28"/>
          <w:szCs w:val="28"/>
        </w:rPr>
        <w:t xml:space="preserve"> городского поселения </w:t>
      </w:r>
      <w:proofErr w:type="spellStart"/>
      <w:r w:rsidRPr="002F62CB">
        <w:rPr>
          <w:sz w:val="28"/>
          <w:szCs w:val="28"/>
        </w:rPr>
        <w:t>Тосненского</w:t>
      </w:r>
      <w:proofErr w:type="spellEnd"/>
      <w:r w:rsidRPr="002F62CB">
        <w:rPr>
          <w:sz w:val="28"/>
          <w:szCs w:val="28"/>
        </w:rPr>
        <w:t xml:space="preserve"> муниципального района Ленинградской области, направленные на создание благоприятных условий для организации дорожного движения и проживания населения на территории </w:t>
      </w:r>
      <w:proofErr w:type="spellStart"/>
      <w:r w:rsidRPr="002F62CB">
        <w:rPr>
          <w:sz w:val="28"/>
          <w:szCs w:val="28"/>
        </w:rPr>
        <w:t>Тосненского</w:t>
      </w:r>
      <w:proofErr w:type="spellEnd"/>
      <w:r w:rsidRPr="002F62CB">
        <w:rPr>
          <w:sz w:val="28"/>
          <w:szCs w:val="28"/>
        </w:rPr>
        <w:t xml:space="preserve"> городского поселения, поддержание и улучшение технического состояния дорожной сети и ее обустройство.</w:t>
      </w:r>
    </w:p>
    <w:p w:rsidR="00021DD7" w:rsidRPr="002F62CB" w:rsidRDefault="00021DD7" w:rsidP="00021DD7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021DD7" w:rsidRPr="002F62CB" w:rsidRDefault="00021DD7" w:rsidP="00021DD7">
      <w:pPr>
        <w:ind w:firstLine="709"/>
        <w:jc w:val="both"/>
        <w:rPr>
          <w:sz w:val="28"/>
          <w:szCs w:val="28"/>
        </w:rPr>
      </w:pPr>
      <w:r w:rsidRPr="002F62CB">
        <w:rPr>
          <w:sz w:val="28"/>
          <w:szCs w:val="28"/>
        </w:rPr>
        <w:t>- 10110 Мероприятия по капитальному ремонту и ремонту автомобильных дорог общег</w:t>
      </w:r>
      <w:r>
        <w:rPr>
          <w:sz w:val="28"/>
          <w:szCs w:val="28"/>
        </w:rPr>
        <w:t>о пользования местного значения</w:t>
      </w:r>
      <w:r w:rsidRPr="002F62CB">
        <w:rPr>
          <w:sz w:val="28"/>
          <w:szCs w:val="28"/>
        </w:rPr>
        <w:t>.</w:t>
      </w:r>
    </w:p>
    <w:p w:rsidR="00021DD7" w:rsidRPr="002F62CB" w:rsidRDefault="00021DD7" w:rsidP="00021DD7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2F62CB">
        <w:rPr>
          <w:sz w:val="28"/>
          <w:szCs w:val="28"/>
        </w:rPr>
        <w:t xml:space="preserve">По данному направлению расходов отражаются расходы бюджета </w:t>
      </w:r>
      <w:proofErr w:type="spellStart"/>
      <w:r w:rsidRPr="002F62CB">
        <w:rPr>
          <w:sz w:val="28"/>
          <w:szCs w:val="28"/>
        </w:rPr>
        <w:t>Тосненского</w:t>
      </w:r>
      <w:proofErr w:type="spellEnd"/>
      <w:r w:rsidRPr="002F62CB">
        <w:rPr>
          <w:sz w:val="28"/>
          <w:szCs w:val="28"/>
        </w:rPr>
        <w:t xml:space="preserve"> городского поселения </w:t>
      </w:r>
      <w:proofErr w:type="spellStart"/>
      <w:r w:rsidRPr="002F62CB">
        <w:rPr>
          <w:sz w:val="28"/>
          <w:szCs w:val="28"/>
        </w:rPr>
        <w:t>Тосненского</w:t>
      </w:r>
      <w:proofErr w:type="spellEnd"/>
      <w:r w:rsidRPr="002F62CB">
        <w:rPr>
          <w:sz w:val="28"/>
          <w:szCs w:val="28"/>
        </w:rPr>
        <w:t xml:space="preserve"> муниципального района Ленинградской области на капитальный ремонт и ремонт существующей сети автомобильных дорог общего пользования местного значения, устранение аварийно-опасных</w:t>
      </w:r>
      <w:r>
        <w:rPr>
          <w:sz w:val="28"/>
          <w:szCs w:val="28"/>
        </w:rPr>
        <w:t xml:space="preserve"> участков на них и повышение их </w:t>
      </w:r>
      <w:r w:rsidRPr="002F62CB">
        <w:rPr>
          <w:sz w:val="28"/>
          <w:szCs w:val="28"/>
        </w:rPr>
        <w:t>технического уровня.</w:t>
      </w:r>
    </w:p>
    <w:p w:rsidR="00021DD7" w:rsidRPr="002F62CB" w:rsidRDefault="00021DD7" w:rsidP="00021DD7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021DD7" w:rsidRPr="002F62CB" w:rsidRDefault="00021DD7" w:rsidP="00021DD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F62CB">
        <w:rPr>
          <w:sz w:val="28"/>
          <w:szCs w:val="28"/>
        </w:rPr>
        <w:t>-</w:t>
      </w:r>
      <w:r w:rsidR="00BA5638">
        <w:rPr>
          <w:sz w:val="28"/>
          <w:szCs w:val="28"/>
        </w:rPr>
        <w:t xml:space="preserve"> </w:t>
      </w:r>
      <w:r w:rsidRPr="002F62CB">
        <w:rPr>
          <w:sz w:val="28"/>
          <w:szCs w:val="28"/>
        </w:rPr>
        <w:t>10130 Мероприятия по капитальному ремонту и ремонту дворовых территорий многоквартирных домов, проездов к дворовым тер</w:t>
      </w:r>
      <w:r>
        <w:rPr>
          <w:sz w:val="28"/>
          <w:szCs w:val="28"/>
        </w:rPr>
        <w:t>риториям многоквартирных домов.</w:t>
      </w:r>
    </w:p>
    <w:p w:rsidR="00021DD7" w:rsidRPr="002F62CB" w:rsidRDefault="00021DD7" w:rsidP="00021DD7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2F62CB">
        <w:rPr>
          <w:sz w:val="28"/>
          <w:szCs w:val="28"/>
        </w:rPr>
        <w:t xml:space="preserve">По данному направлению расходов отражаются расходы бюджета </w:t>
      </w:r>
      <w:proofErr w:type="spellStart"/>
      <w:r w:rsidRPr="002F62CB">
        <w:rPr>
          <w:sz w:val="28"/>
          <w:szCs w:val="28"/>
        </w:rPr>
        <w:t>Тосненского</w:t>
      </w:r>
      <w:proofErr w:type="spellEnd"/>
      <w:r w:rsidRPr="002F62CB">
        <w:rPr>
          <w:sz w:val="28"/>
          <w:szCs w:val="28"/>
        </w:rPr>
        <w:t xml:space="preserve"> городского поселения </w:t>
      </w:r>
      <w:proofErr w:type="spellStart"/>
      <w:r w:rsidRPr="002F62CB">
        <w:rPr>
          <w:sz w:val="28"/>
          <w:szCs w:val="28"/>
        </w:rPr>
        <w:t>Тосненского</w:t>
      </w:r>
      <w:proofErr w:type="spellEnd"/>
      <w:r w:rsidRPr="002F62CB">
        <w:rPr>
          <w:sz w:val="28"/>
          <w:szCs w:val="28"/>
        </w:rPr>
        <w:t xml:space="preserve"> муниципального района </w:t>
      </w:r>
      <w:r w:rsidRPr="002F62CB">
        <w:rPr>
          <w:sz w:val="28"/>
          <w:szCs w:val="28"/>
        </w:rPr>
        <w:lastRenderedPageBreak/>
        <w:t>Ленинградской области на капитальный ремонт и ремонт дворовых территорий многоквартирных домов, проездов к дворовым территориям многоквартирных домов,  устранение аварийно-опасных участков на них и повышение их технического уровня.</w:t>
      </w:r>
    </w:p>
    <w:p w:rsidR="00021DD7" w:rsidRPr="002F62CB" w:rsidRDefault="00021DD7" w:rsidP="00021DD7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021DD7" w:rsidRPr="002F62CB" w:rsidRDefault="00021DD7" w:rsidP="00021DD7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2F62CB">
        <w:rPr>
          <w:sz w:val="28"/>
          <w:szCs w:val="28"/>
        </w:rPr>
        <w:t xml:space="preserve">- 13280 Мероприятия по благоустройству и содержанию территорий </w:t>
      </w:r>
      <w:proofErr w:type="spellStart"/>
      <w:r w:rsidRPr="002F62CB">
        <w:rPr>
          <w:sz w:val="28"/>
          <w:szCs w:val="28"/>
        </w:rPr>
        <w:t>Тосненского</w:t>
      </w:r>
      <w:proofErr w:type="spellEnd"/>
      <w:r w:rsidRPr="002F62CB">
        <w:rPr>
          <w:sz w:val="28"/>
          <w:szCs w:val="28"/>
        </w:rPr>
        <w:t xml:space="preserve"> городского поселения (в том числе по проведению проектно-изыскательских работ).</w:t>
      </w:r>
    </w:p>
    <w:p w:rsidR="00021DD7" w:rsidRPr="002F62CB" w:rsidRDefault="00021DD7" w:rsidP="00021DD7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2F62CB">
        <w:rPr>
          <w:sz w:val="28"/>
          <w:szCs w:val="28"/>
        </w:rPr>
        <w:t xml:space="preserve">По данному направлению расходов отражаются расходы бюджета </w:t>
      </w:r>
      <w:proofErr w:type="spellStart"/>
      <w:r w:rsidRPr="002F62CB">
        <w:rPr>
          <w:sz w:val="28"/>
          <w:szCs w:val="28"/>
        </w:rPr>
        <w:t>Тосненского</w:t>
      </w:r>
      <w:proofErr w:type="spellEnd"/>
      <w:r w:rsidRPr="002F62CB">
        <w:rPr>
          <w:sz w:val="28"/>
          <w:szCs w:val="28"/>
        </w:rPr>
        <w:t xml:space="preserve"> городского поселения  </w:t>
      </w:r>
      <w:proofErr w:type="spellStart"/>
      <w:r w:rsidRPr="002F62CB">
        <w:rPr>
          <w:sz w:val="28"/>
          <w:szCs w:val="28"/>
        </w:rPr>
        <w:t>Тосненского</w:t>
      </w:r>
      <w:proofErr w:type="spellEnd"/>
      <w:r w:rsidRPr="002F62CB">
        <w:rPr>
          <w:sz w:val="28"/>
          <w:szCs w:val="28"/>
        </w:rPr>
        <w:t xml:space="preserve"> муниципального района Ленинградской области на поддержание внешнего вида территории поселения, повышение ее эстетической привлекательности, развитие и совершенствование объектов благоустройства, обустройство новых детских спортивно-игровых площадок малыми архитектурными формами, в том числе с благоустройством прилегающей территории, благоустройство </w:t>
      </w:r>
      <w:proofErr w:type="spellStart"/>
      <w:r w:rsidRPr="002F62CB">
        <w:rPr>
          <w:sz w:val="28"/>
          <w:szCs w:val="28"/>
        </w:rPr>
        <w:t>внутридворовых</w:t>
      </w:r>
      <w:proofErr w:type="spellEnd"/>
      <w:r w:rsidRPr="002F62CB">
        <w:rPr>
          <w:sz w:val="28"/>
          <w:szCs w:val="28"/>
        </w:rPr>
        <w:t xml:space="preserve"> территорий, создание яркого и торжественного облика поселения в преддверии общественных праздников и памятных дат, благоустройство мест захоронения, освещение улиц (в том числе проектно-изыскательские работы).</w:t>
      </w:r>
    </w:p>
    <w:p w:rsidR="00021DD7" w:rsidRPr="002F62CB" w:rsidRDefault="00021DD7" w:rsidP="00021DD7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021DD7" w:rsidRPr="002F62CB" w:rsidRDefault="00021DD7" w:rsidP="00021DD7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2F62CB">
        <w:rPr>
          <w:sz w:val="28"/>
          <w:szCs w:val="28"/>
        </w:rPr>
        <w:t>- 00160 Расходы на обеспечение деятельности муниципальных казенных учреждений.</w:t>
      </w:r>
    </w:p>
    <w:p w:rsidR="00021DD7" w:rsidRPr="002F62CB" w:rsidRDefault="00021DD7" w:rsidP="00021DD7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2F62CB">
        <w:rPr>
          <w:sz w:val="28"/>
          <w:szCs w:val="28"/>
        </w:rPr>
        <w:t xml:space="preserve">По данному направлению расходов отражаются расходы бюджета </w:t>
      </w:r>
      <w:proofErr w:type="spellStart"/>
      <w:r w:rsidRPr="002F62CB">
        <w:rPr>
          <w:sz w:val="28"/>
          <w:szCs w:val="28"/>
        </w:rPr>
        <w:t>Тосненского</w:t>
      </w:r>
      <w:proofErr w:type="spellEnd"/>
      <w:r w:rsidRPr="002F62CB">
        <w:rPr>
          <w:sz w:val="28"/>
          <w:szCs w:val="28"/>
        </w:rPr>
        <w:t xml:space="preserve"> городского поселения </w:t>
      </w:r>
      <w:proofErr w:type="spellStart"/>
      <w:r w:rsidRPr="002F62CB">
        <w:rPr>
          <w:sz w:val="28"/>
          <w:szCs w:val="28"/>
        </w:rPr>
        <w:t>Тосненского</w:t>
      </w:r>
      <w:proofErr w:type="spellEnd"/>
      <w:r w:rsidRPr="002F62CB">
        <w:rPr>
          <w:sz w:val="28"/>
          <w:szCs w:val="28"/>
        </w:rPr>
        <w:t xml:space="preserve"> муниципального района Ленинградской области на обеспечение деятельности подведомственного учреждения, созданного для обеспечения развития жилищно-коммунального комплекса и выполнения работ по благоустройству и озеленению территории.</w:t>
      </w:r>
    </w:p>
    <w:p w:rsidR="00021DD7" w:rsidRDefault="00021DD7" w:rsidP="00021DD7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021DD7" w:rsidRPr="002F62CB" w:rsidRDefault="00021DD7" w:rsidP="00021DD7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2F62CB">
        <w:rPr>
          <w:sz w:val="28"/>
          <w:szCs w:val="28"/>
        </w:rPr>
        <w:t xml:space="preserve">23 </w:t>
      </w:r>
      <w:r>
        <w:rPr>
          <w:sz w:val="28"/>
          <w:szCs w:val="28"/>
        </w:rPr>
        <w:t>7</w:t>
      </w:r>
      <w:r w:rsidRPr="002F62CB">
        <w:rPr>
          <w:sz w:val="28"/>
          <w:szCs w:val="28"/>
        </w:rPr>
        <w:t xml:space="preserve"> 00 00000 </w:t>
      </w:r>
      <w:r>
        <w:rPr>
          <w:sz w:val="28"/>
          <w:szCs w:val="28"/>
        </w:rPr>
        <w:t>Отраслевые проекты</w:t>
      </w:r>
    </w:p>
    <w:p w:rsidR="00021DD7" w:rsidRPr="002F62CB" w:rsidRDefault="00021DD7" w:rsidP="00021DD7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021DD7" w:rsidRPr="002F62CB" w:rsidRDefault="00021DD7" w:rsidP="00021DD7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2F62CB">
        <w:rPr>
          <w:sz w:val="28"/>
          <w:szCs w:val="28"/>
        </w:rPr>
        <w:t xml:space="preserve">23 </w:t>
      </w:r>
      <w:r>
        <w:rPr>
          <w:sz w:val="28"/>
          <w:szCs w:val="28"/>
        </w:rPr>
        <w:t>7</w:t>
      </w:r>
      <w:r w:rsidRPr="002F62CB">
        <w:rPr>
          <w:sz w:val="28"/>
          <w:szCs w:val="28"/>
        </w:rPr>
        <w:t xml:space="preserve"> </w:t>
      </w:r>
      <w:r>
        <w:rPr>
          <w:sz w:val="28"/>
          <w:szCs w:val="28"/>
        </w:rPr>
        <w:t>01</w:t>
      </w:r>
      <w:r w:rsidRPr="002F62CB">
        <w:rPr>
          <w:sz w:val="28"/>
          <w:szCs w:val="28"/>
        </w:rPr>
        <w:t xml:space="preserve"> 00000 </w:t>
      </w:r>
      <w:r w:rsidRPr="00BC58AC">
        <w:rPr>
          <w:sz w:val="28"/>
          <w:szCs w:val="28"/>
        </w:rPr>
        <w:t>Отраслевой проект "Вело-47"</w:t>
      </w:r>
    </w:p>
    <w:p w:rsidR="00021DD7" w:rsidRPr="002F62CB" w:rsidRDefault="00021DD7" w:rsidP="00021DD7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021DD7" w:rsidRPr="002F62CB" w:rsidRDefault="00021DD7" w:rsidP="00021DD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F62CB">
        <w:rPr>
          <w:sz w:val="28"/>
          <w:szCs w:val="28"/>
        </w:rPr>
        <w:t xml:space="preserve">По данной целевой статье отражаются расходы бюджета </w:t>
      </w:r>
      <w:proofErr w:type="spellStart"/>
      <w:r w:rsidRPr="002F62CB">
        <w:rPr>
          <w:sz w:val="28"/>
          <w:szCs w:val="28"/>
        </w:rPr>
        <w:t>Тосненского</w:t>
      </w:r>
      <w:proofErr w:type="spellEnd"/>
      <w:r w:rsidRPr="002F62CB">
        <w:rPr>
          <w:sz w:val="28"/>
          <w:szCs w:val="28"/>
        </w:rPr>
        <w:t xml:space="preserve"> городского поселения  </w:t>
      </w:r>
      <w:proofErr w:type="spellStart"/>
      <w:r w:rsidRPr="002F62CB">
        <w:rPr>
          <w:sz w:val="28"/>
          <w:szCs w:val="28"/>
        </w:rPr>
        <w:t>Тосненского</w:t>
      </w:r>
      <w:proofErr w:type="spellEnd"/>
      <w:r w:rsidRPr="002F62CB">
        <w:rPr>
          <w:sz w:val="28"/>
          <w:szCs w:val="28"/>
        </w:rPr>
        <w:t xml:space="preserve"> муниципального района Ленинградской области на реализацию </w:t>
      </w:r>
      <w:r>
        <w:rPr>
          <w:sz w:val="28"/>
          <w:szCs w:val="28"/>
        </w:rPr>
        <w:t>отраслевых</w:t>
      </w:r>
      <w:r w:rsidRPr="00BC58AC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 xml:space="preserve">ов </w:t>
      </w:r>
      <w:r w:rsidRPr="002F62CB">
        <w:rPr>
          <w:sz w:val="28"/>
          <w:szCs w:val="28"/>
        </w:rPr>
        <w:t>по соответствующим направлениям расходов, в том числе:</w:t>
      </w:r>
    </w:p>
    <w:p w:rsidR="00021DD7" w:rsidRPr="002F62CB" w:rsidRDefault="00021DD7" w:rsidP="00021DD7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021DD7" w:rsidRPr="002F62CB" w:rsidRDefault="00021DD7" w:rsidP="00021DD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="00BA5638">
        <w:rPr>
          <w:sz w:val="28"/>
          <w:szCs w:val="28"/>
        </w:rPr>
        <w:t xml:space="preserve"> </w:t>
      </w:r>
      <w:r>
        <w:rPr>
          <w:sz w:val="28"/>
          <w:szCs w:val="28"/>
        </w:rPr>
        <w:t>14950</w:t>
      </w:r>
      <w:r w:rsidRPr="002F62CB">
        <w:rPr>
          <w:sz w:val="28"/>
          <w:szCs w:val="28"/>
        </w:rPr>
        <w:t xml:space="preserve"> </w:t>
      </w:r>
      <w:r w:rsidRPr="00BC58AC">
        <w:rPr>
          <w:sz w:val="28"/>
          <w:szCs w:val="28"/>
        </w:rPr>
        <w:t>Мероприятия по созданию и развитию инфраструктуры активных видов туризма</w:t>
      </w:r>
      <w:r w:rsidRPr="002F62CB">
        <w:rPr>
          <w:sz w:val="28"/>
          <w:szCs w:val="28"/>
        </w:rPr>
        <w:t>.</w:t>
      </w:r>
    </w:p>
    <w:p w:rsidR="00021DD7" w:rsidRDefault="00021DD7" w:rsidP="00021DD7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FC5EEF">
        <w:rPr>
          <w:sz w:val="28"/>
          <w:szCs w:val="28"/>
        </w:rPr>
        <w:t xml:space="preserve">По данному направлению расходов отражаются расходы бюджета </w:t>
      </w:r>
      <w:proofErr w:type="spellStart"/>
      <w:r w:rsidRPr="00FC5EEF">
        <w:rPr>
          <w:sz w:val="28"/>
          <w:szCs w:val="28"/>
        </w:rPr>
        <w:t>Тосненского</w:t>
      </w:r>
      <w:proofErr w:type="spellEnd"/>
      <w:r w:rsidRPr="00FC5EEF">
        <w:rPr>
          <w:sz w:val="28"/>
          <w:szCs w:val="28"/>
        </w:rPr>
        <w:t xml:space="preserve"> городского поселения </w:t>
      </w:r>
      <w:proofErr w:type="spellStart"/>
      <w:r w:rsidRPr="00FC5EEF">
        <w:rPr>
          <w:sz w:val="28"/>
          <w:szCs w:val="28"/>
        </w:rPr>
        <w:t>Тосненского</w:t>
      </w:r>
      <w:proofErr w:type="spellEnd"/>
      <w:r w:rsidRPr="00FC5E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FC5EEF">
        <w:rPr>
          <w:sz w:val="28"/>
          <w:szCs w:val="28"/>
        </w:rPr>
        <w:t xml:space="preserve">района Ленинградской области </w:t>
      </w:r>
      <w:r>
        <w:rPr>
          <w:sz w:val="28"/>
          <w:szCs w:val="28"/>
        </w:rPr>
        <w:t>на м</w:t>
      </w:r>
      <w:r w:rsidRPr="00BC58AC">
        <w:rPr>
          <w:sz w:val="28"/>
          <w:szCs w:val="28"/>
        </w:rPr>
        <w:t>ероприятия по созданию и развитию инфраструктуры активных видов туризма</w:t>
      </w:r>
      <w:r>
        <w:rPr>
          <w:sz w:val="28"/>
          <w:szCs w:val="28"/>
        </w:rPr>
        <w:t>.</w:t>
      </w:r>
    </w:p>
    <w:p w:rsidR="00021DD7" w:rsidRPr="002F62CB" w:rsidRDefault="00021DD7" w:rsidP="00021DD7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021DD7" w:rsidRPr="002F62CB" w:rsidRDefault="00021DD7" w:rsidP="00021DD7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 w:rsidRPr="002F62CB">
        <w:rPr>
          <w:sz w:val="28"/>
          <w:szCs w:val="28"/>
        </w:rPr>
        <w:t>23 8 00 00000 Мероприятия, направленные на достижение целей проектов</w:t>
      </w:r>
    </w:p>
    <w:p w:rsidR="00021DD7" w:rsidRPr="002F62CB" w:rsidRDefault="00021DD7" w:rsidP="00021DD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021DD7" w:rsidRPr="002F62CB" w:rsidRDefault="00021DD7" w:rsidP="00021DD7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 w:rsidRPr="002F62CB">
        <w:rPr>
          <w:sz w:val="28"/>
          <w:szCs w:val="28"/>
        </w:rPr>
        <w:t>23 8 01 00000 Мероприятия, направленные на достижение цели федерального проекта "Дорожная сеть"</w:t>
      </w:r>
    </w:p>
    <w:p w:rsidR="00021DD7" w:rsidRPr="002F62CB" w:rsidRDefault="00021DD7" w:rsidP="00021DD7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</w:p>
    <w:p w:rsidR="00021DD7" w:rsidRPr="002F62CB" w:rsidRDefault="00021DD7" w:rsidP="00021DD7">
      <w:pPr>
        <w:autoSpaceDE w:val="0"/>
        <w:autoSpaceDN w:val="0"/>
        <w:adjustRightInd w:val="0"/>
        <w:ind w:firstLine="709"/>
        <w:outlineLvl w:val="0"/>
        <w:rPr>
          <w:sz w:val="28"/>
          <w:szCs w:val="28"/>
        </w:rPr>
      </w:pPr>
    </w:p>
    <w:p w:rsidR="00021DD7" w:rsidRPr="002F62CB" w:rsidRDefault="00021DD7" w:rsidP="00021DD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F62CB">
        <w:rPr>
          <w:sz w:val="28"/>
          <w:szCs w:val="28"/>
        </w:rPr>
        <w:t xml:space="preserve">По данной целевой статье отражаются расходы бюджета </w:t>
      </w:r>
      <w:proofErr w:type="spellStart"/>
      <w:r w:rsidRPr="002F62CB">
        <w:rPr>
          <w:sz w:val="28"/>
          <w:szCs w:val="28"/>
        </w:rPr>
        <w:t>Тосненского</w:t>
      </w:r>
      <w:proofErr w:type="spellEnd"/>
      <w:r w:rsidRPr="002F62CB">
        <w:rPr>
          <w:sz w:val="28"/>
          <w:szCs w:val="28"/>
        </w:rPr>
        <w:t xml:space="preserve"> городского поселения  </w:t>
      </w:r>
      <w:proofErr w:type="spellStart"/>
      <w:r w:rsidRPr="002F62CB">
        <w:rPr>
          <w:sz w:val="28"/>
          <w:szCs w:val="28"/>
        </w:rPr>
        <w:t>Тосненского</w:t>
      </w:r>
      <w:proofErr w:type="spellEnd"/>
      <w:r w:rsidRPr="002F62CB">
        <w:rPr>
          <w:sz w:val="28"/>
          <w:szCs w:val="28"/>
        </w:rPr>
        <w:t xml:space="preserve"> муниципального района Ленинградской области на реализацию мероприятия, направленного на достижение целей проекта по соответствующим направлениям расходов, в том числе:</w:t>
      </w:r>
    </w:p>
    <w:p w:rsidR="00021DD7" w:rsidRPr="002F62CB" w:rsidRDefault="00021DD7" w:rsidP="00021DD7">
      <w:pPr>
        <w:autoSpaceDE w:val="0"/>
        <w:autoSpaceDN w:val="0"/>
        <w:adjustRightInd w:val="0"/>
        <w:ind w:left="426"/>
        <w:outlineLvl w:val="0"/>
        <w:rPr>
          <w:sz w:val="28"/>
          <w:szCs w:val="28"/>
        </w:rPr>
      </w:pPr>
    </w:p>
    <w:p w:rsidR="00021DD7" w:rsidRPr="002F62CB" w:rsidRDefault="00021DD7" w:rsidP="00021DD7">
      <w:pPr>
        <w:autoSpaceDE w:val="0"/>
        <w:autoSpaceDN w:val="0"/>
        <w:adjustRightInd w:val="0"/>
        <w:ind w:firstLine="708"/>
        <w:outlineLvl w:val="0"/>
        <w:rPr>
          <w:sz w:val="28"/>
          <w:szCs w:val="28"/>
        </w:rPr>
      </w:pPr>
      <w:r w:rsidRPr="002F62CB">
        <w:rPr>
          <w:sz w:val="28"/>
          <w:szCs w:val="28"/>
        </w:rPr>
        <w:t xml:space="preserve">- </w:t>
      </w:r>
      <w:r w:rsidR="00BA5638">
        <w:rPr>
          <w:sz w:val="28"/>
          <w:szCs w:val="28"/>
        </w:rPr>
        <w:t xml:space="preserve"> </w:t>
      </w:r>
      <w:r w:rsidRPr="002F62CB">
        <w:rPr>
          <w:sz w:val="28"/>
          <w:szCs w:val="28"/>
        </w:rPr>
        <w:t>S0120 Строительство (реконструкция), включая проектирование автомобильных дорог общего пользования местного значения.</w:t>
      </w:r>
    </w:p>
    <w:p w:rsidR="00021DD7" w:rsidRPr="002F62CB" w:rsidRDefault="00021DD7" w:rsidP="00021DD7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2F62CB">
        <w:rPr>
          <w:sz w:val="28"/>
          <w:szCs w:val="28"/>
        </w:rPr>
        <w:t xml:space="preserve">По данному направлению расходов отражаются расходы бюджета </w:t>
      </w:r>
      <w:proofErr w:type="spellStart"/>
      <w:r w:rsidRPr="002F62CB">
        <w:rPr>
          <w:sz w:val="28"/>
          <w:szCs w:val="28"/>
        </w:rPr>
        <w:t>Тосненского</w:t>
      </w:r>
      <w:proofErr w:type="spellEnd"/>
      <w:r w:rsidRPr="002F62CB">
        <w:rPr>
          <w:sz w:val="28"/>
          <w:szCs w:val="28"/>
        </w:rPr>
        <w:t xml:space="preserve"> городского поселения </w:t>
      </w:r>
      <w:proofErr w:type="spellStart"/>
      <w:r w:rsidRPr="002F62CB">
        <w:rPr>
          <w:sz w:val="28"/>
          <w:szCs w:val="28"/>
        </w:rPr>
        <w:t>Тосненского</w:t>
      </w:r>
      <w:proofErr w:type="spellEnd"/>
      <w:r w:rsidRPr="002F62CB">
        <w:rPr>
          <w:sz w:val="28"/>
          <w:szCs w:val="28"/>
        </w:rPr>
        <w:t xml:space="preserve"> муниципального района Ленинградской области, направленные на строительство (реконструкцию), включая проектирование автомобильных дорог общего пользования местного значения, осуществляемые за счет средств бюджета </w:t>
      </w:r>
      <w:proofErr w:type="spellStart"/>
      <w:r w:rsidRPr="002F62CB">
        <w:rPr>
          <w:sz w:val="28"/>
          <w:szCs w:val="28"/>
        </w:rPr>
        <w:t>Тосненского</w:t>
      </w:r>
      <w:proofErr w:type="spellEnd"/>
      <w:r w:rsidRPr="002F62CB">
        <w:rPr>
          <w:sz w:val="28"/>
          <w:szCs w:val="28"/>
        </w:rPr>
        <w:t xml:space="preserve"> городского поселения </w:t>
      </w:r>
      <w:proofErr w:type="spellStart"/>
      <w:r w:rsidRPr="002F62CB">
        <w:rPr>
          <w:sz w:val="28"/>
          <w:szCs w:val="28"/>
        </w:rPr>
        <w:t>Тосненского</w:t>
      </w:r>
      <w:proofErr w:type="spellEnd"/>
      <w:r w:rsidRPr="002F62CB">
        <w:rPr>
          <w:sz w:val="28"/>
          <w:szCs w:val="28"/>
        </w:rPr>
        <w:t xml:space="preserve"> муниципального района Ленинградской области и областного бюджета Ленинградской области.</w:t>
      </w:r>
    </w:p>
    <w:p w:rsidR="00021DD7" w:rsidRPr="002F62CB" w:rsidRDefault="00021DD7" w:rsidP="00021DD7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021DD7" w:rsidRPr="002F62CB" w:rsidRDefault="00021DD7" w:rsidP="00021DD7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2F62CB">
        <w:rPr>
          <w:sz w:val="28"/>
          <w:szCs w:val="28"/>
        </w:rPr>
        <w:t>- 04010 Мероприятия по строительству и реконструкции автомобильных дорог общег</w:t>
      </w:r>
      <w:r>
        <w:rPr>
          <w:sz w:val="28"/>
          <w:szCs w:val="28"/>
        </w:rPr>
        <w:t>о пользования местного значения</w:t>
      </w:r>
      <w:r w:rsidRPr="002F62CB">
        <w:rPr>
          <w:sz w:val="28"/>
          <w:szCs w:val="28"/>
        </w:rPr>
        <w:t>.</w:t>
      </w:r>
    </w:p>
    <w:p w:rsidR="00021DD7" w:rsidRPr="002F62CB" w:rsidRDefault="00021DD7" w:rsidP="00021DD7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2F62CB">
        <w:rPr>
          <w:sz w:val="28"/>
          <w:szCs w:val="28"/>
        </w:rPr>
        <w:t xml:space="preserve">По данному направлению расходов отражаются расходы бюджета </w:t>
      </w:r>
      <w:proofErr w:type="spellStart"/>
      <w:r w:rsidRPr="002F62CB">
        <w:rPr>
          <w:sz w:val="28"/>
          <w:szCs w:val="28"/>
        </w:rPr>
        <w:t>Тосненского</w:t>
      </w:r>
      <w:proofErr w:type="spellEnd"/>
      <w:r w:rsidRPr="002F62CB">
        <w:rPr>
          <w:sz w:val="28"/>
          <w:szCs w:val="28"/>
        </w:rPr>
        <w:t xml:space="preserve"> городского поселения </w:t>
      </w:r>
      <w:proofErr w:type="spellStart"/>
      <w:r w:rsidRPr="002F62CB">
        <w:rPr>
          <w:sz w:val="28"/>
          <w:szCs w:val="28"/>
        </w:rPr>
        <w:t>Тосненского</w:t>
      </w:r>
      <w:proofErr w:type="spellEnd"/>
      <w:r w:rsidRPr="002F62CB">
        <w:rPr>
          <w:sz w:val="28"/>
          <w:szCs w:val="28"/>
        </w:rPr>
        <w:t xml:space="preserve"> муниципального района Ленинградской области, направленные на строительство и реконструкцию автомобильных дорог общего пользования местного значения.</w:t>
      </w:r>
    </w:p>
    <w:p w:rsidR="00021DD7" w:rsidRPr="002F62CB" w:rsidRDefault="00021DD7" w:rsidP="00021DD7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021DD7" w:rsidRPr="002F62CB" w:rsidRDefault="00021DD7" w:rsidP="00021DD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F62CB">
        <w:rPr>
          <w:sz w:val="28"/>
          <w:szCs w:val="28"/>
        </w:rPr>
        <w:t>- S4200 Капитальный ремонт и ремонт автомобильных дорог общего пользования местного значения, имеющих приоритетн</w:t>
      </w:r>
      <w:r>
        <w:rPr>
          <w:sz w:val="28"/>
          <w:szCs w:val="28"/>
        </w:rPr>
        <w:t>ый социально значимый характер.</w:t>
      </w:r>
    </w:p>
    <w:p w:rsidR="002F62CB" w:rsidRDefault="00021DD7" w:rsidP="00021DD7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2F62CB">
        <w:rPr>
          <w:sz w:val="28"/>
          <w:szCs w:val="28"/>
        </w:rPr>
        <w:t xml:space="preserve">По данному направлению расходов отражаются расходы бюджета </w:t>
      </w:r>
      <w:proofErr w:type="spellStart"/>
      <w:r w:rsidRPr="002F62CB">
        <w:rPr>
          <w:sz w:val="28"/>
          <w:szCs w:val="28"/>
        </w:rPr>
        <w:t>Тосненского</w:t>
      </w:r>
      <w:proofErr w:type="spellEnd"/>
      <w:r w:rsidRPr="002F62CB">
        <w:rPr>
          <w:sz w:val="28"/>
          <w:szCs w:val="28"/>
        </w:rPr>
        <w:t xml:space="preserve"> городского поселения </w:t>
      </w:r>
      <w:proofErr w:type="spellStart"/>
      <w:r w:rsidRPr="002F62CB">
        <w:rPr>
          <w:sz w:val="28"/>
          <w:szCs w:val="28"/>
        </w:rPr>
        <w:t>Тосненского</w:t>
      </w:r>
      <w:proofErr w:type="spellEnd"/>
      <w:r w:rsidRPr="002F62CB">
        <w:rPr>
          <w:sz w:val="28"/>
          <w:szCs w:val="28"/>
        </w:rPr>
        <w:t xml:space="preserve"> муниципального района Ленинградской области на капитальный ремонт и ремонт автомобильных дорог общего пользования местного значения, имеющих приоритетный социально значимый характер, расположенных на территории </w:t>
      </w:r>
      <w:proofErr w:type="spellStart"/>
      <w:r w:rsidRPr="002F62CB">
        <w:rPr>
          <w:sz w:val="28"/>
          <w:szCs w:val="28"/>
        </w:rPr>
        <w:t>Тосненского</w:t>
      </w:r>
      <w:proofErr w:type="spellEnd"/>
      <w:r w:rsidRPr="002F62CB">
        <w:rPr>
          <w:sz w:val="28"/>
          <w:szCs w:val="28"/>
        </w:rPr>
        <w:t xml:space="preserve"> городского поселения </w:t>
      </w:r>
      <w:proofErr w:type="spellStart"/>
      <w:r w:rsidRPr="002F62CB">
        <w:rPr>
          <w:sz w:val="28"/>
          <w:szCs w:val="28"/>
        </w:rPr>
        <w:t>Тосненского</w:t>
      </w:r>
      <w:proofErr w:type="spellEnd"/>
      <w:r w:rsidRPr="002F62CB">
        <w:rPr>
          <w:sz w:val="28"/>
          <w:szCs w:val="28"/>
        </w:rPr>
        <w:t xml:space="preserve"> района Ленинградской области, осуществляемые за счет средств бюджета </w:t>
      </w:r>
      <w:proofErr w:type="spellStart"/>
      <w:r w:rsidRPr="002F62CB">
        <w:rPr>
          <w:sz w:val="28"/>
          <w:szCs w:val="28"/>
        </w:rPr>
        <w:t>Тосненского</w:t>
      </w:r>
      <w:proofErr w:type="spellEnd"/>
      <w:r w:rsidRPr="002F62CB">
        <w:rPr>
          <w:sz w:val="28"/>
          <w:szCs w:val="28"/>
        </w:rPr>
        <w:t xml:space="preserve"> городского поселения </w:t>
      </w:r>
      <w:proofErr w:type="spellStart"/>
      <w:r w:rsidRPr="002F62CB">
        <w:rPr>
          <w:sz w:val="28"/>
          <w:szCs w:val="28"/>
        </w:rPr>
        <w:t>Тосненского</w:t>
      </w:r>
      <w:proofErr w:type="spellEnd"/>
      <w:r w:rsidRPr="002F62CB">
        <w:rPr>
          <w:sz w:val="28"/>
          <w:szCs w:val="28"/>
        </w:rPr>
        <w:t xml:space="preserve"> муниципального района Ленинградской области и областного бюджета Ленинградской области.</w:t>
      </w:r>
      <w:r>
        <w:rPr>
          <w:sz w:val="28"/>
          <w:szCs w:val="28"/>
        </w:rPr>
        <w:t>»;</w:t>
      </w:r>
    </w:p>
    <w:p w:rsidR="00BA5638" w:rsidRDefault="000D6ACA" w:rsidP="00021DD7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1.2.4. </w:t>
      </w:r>
      <w:r w:rsidRPr="00C96F59">
        <w:rPr>
          <w:sz w:val="28"/>
          <w:szCs w:val="28"/>
        </w:rPr>
        <w:t>Подпункт 1.</w:t>
      </w:r>
      <w:r>
        <w:rPr>
          <w:sz w:val="28"/>
          <w:szCs w:val="28"/>
        </w:rPr>
        <w:t>8</w:t>
      </w:r>
      <w:r w:rsidRPr="00C96F59">
        <w:rPr>
          <w:sz w:val="28"/>
          <w:szCs w:val="28"/>
        </w:rPr>
        <w:t xml:space="preserve"> пункта 1 изложить в новой редакции:</w:t>
      </w:r>
    </w:p>
    <w:p w:rsidR="000D6ACA" w:rsidRDefault="000D6ACA" w:rsidP="00021DD7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0D6ACA" w:rsidRPr="000D6ACA" w:rsidRDefault="000D6ACA" w:rsidP="000D6ACA">
      <w:pPr>
        <w:autoSpaceDE w:val="0"/>
        <w:autoSpaceDN w:val="0"/>
        <w:adjustRightInd w:val="0"/>
        <w:ind w:left="426"/>
        <w:jc w:val="center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 xml:space="preserve">1.8. </w:t>
      </w:r>
      <w:r w:rsidRPr="000D6ACA">
        <w:rPr>
          <w:b/>
          <w:sz w:val="28"/>
          <w:szCs w:val="28"/>
        </w:rPr>
        <w:t xml:space="preserve">25 0 00 00000 Муниципальная программа "Борьба с борщевиком Сосновского на территории </w:t>
      </w:r>
      <w:proofErr w:type="spellStart"/>
      <w:r w:rsidRPr="000D6ACA">
        <w:rPr>
          <w:b/>
          <w:sz w:val="28"/>
          <w:szCs w:val="28"/>
        </w:rPr>
        <w:t>Тосненского</w:t>
      </w:r>
      <w:proofErr w:type="spellEnd"/>
      <w:r w:rsidRPr="000D6ACA">
        <w:rPr>
          <w:b/>
          <w:sz w:val="28"/>
          <w:szCs w:val="28"/>
        </w:rPr>
        <w:t xml:space="preserve"> городского поселения </w:t>
      </w:r>
      <w:proofErr w:type="spellStart"/>
      <w:r w:rsidRPr="000D6ACA">
        <w:rPr>
          <w:b/>
          <w:sz w:val="28"/>
          <w:szCs w:val="28"/>
        </w:rPr>
        <w:t>Тосненского</w:t>
      </w:r>
      <w:proofErr w:type="spellEnd"/>
      <w:r w:rsidRPr="000D6ACA">
        <w:rPr>
          <w:b/>
          <w:sz w:val="28"/>
          <w:szCs w:val="28"/>
        </w:rPr>
        <w:t xml:space="preserve"> района Ленинградской области"</w:t>
      </w:r>
    </w:p>
    <w:p w:rsidR="000D6ACA" w:rsidRPr="000D6ACA" w:rsidRDefault="000D6ACA" w:rsidP="000D6AC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0D6ACA" w:rsidRPr="000D6ACA" w:rsidRDefault="000D6ACA" w:rsidP="000D6AC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D6ACA">
        <w:rPr>
          <w:sz w:val="28"/>
          <w:szCs w:val="28"/>
        </w:rPr>
        <w:t xml:space="preserve">По данной целевой статье отражаются расходы бюджета  </w:t>
      </w:r>
      <w:proofErr w:type="spellStart"/>
      <w:r w:rsidRPr="000D6ACA">
        <w:rPr>
          <w:sz w:val="28"/>
          <w:szCs w:val="28"/>
        </w:rPr>
        <w:t>Тосненского</w:t>
      </w:r>
      <w:proofErr w:type="spellEnd"/>
      <w:r w:rsidRPr="000D6ACA">
        <w:rPr>
          <w:sz w:val="28"/>
          <w:szCs w:val="28"/>
        </w:rPr>
        <w:t xml:space="preserve"> городского поселения </w:t>
      </w:r>
      <w:proofErr w:type="spellStart"/>
      <w:r w:rsidRPr="000D6ACA">
        <w:rPr>
          <w:sz w:val="28"/>
          <w:szCs w:val="28"/>
        </w:rPr>
        <w:t>Тосненского</w:t>
      </w:r>
      <w:proofErr w:type="spellEnd"/>
      <w:r w:rsidRPr="000D6ACA">
        <w:rPr>
          <w:sz w:val="28"/>
          <w:szCs w:val="28"/>
        </w:rPr>
        <w:t xml:space="preserve"> муниципального района Ленинградской области на реализацию муниципальной программы "Борьба с борщевиком Сосновского на территории </w:t>
      </w:r>
      <w:proofErr w:type="spellStart"/>
      <w:r w:rsidRPr="000D6ACA">
        <w:rPr>
          <w:sz w:val="28"/>
          <w:szCs w:val="28"/>
        </w:rPr>
        <w:t>Тосненского</w:t>
      </w:r>
      <w:proofErr w:type="spellEnd"/>
      <w:r w:rsidRPr="000D6ACA">
        <w:rPr>
          <w:sz w:val="28"/>
          <w:szCs w:val="28"/>
        </w:rPr>
        <w:t xml:space="preserve"> городского поселения </w:t>
      </w:r>
      <w:proofErr w:type="spellStart"/>
      <w:r w:rsidRPr="000D6ACA">
        <w:rPr>
          <w:sz w:val="28"/>
          <w:szCs w:val="28"/>
        </w:rPr>
        <w:t>Тосненского</w:t>
      </w:r>
      <w:proofErr w:type="spellEnd"/>
      <w:r w:rsidRPr="000D6ACA">
        <w:rPr>
          <w:sz w:val="28"/>
          <w:szCs w:val="28"/>
        </w:rPr>
        <w:t xml:space="preserve"> района Ленинградской области", утвержденной Постановлением администрации муниципального образования </w:t>
      </w:r>
      <w:proofErr w:type="spellStart"/>
      <w:r w:rsidRPr="000D6ACA">
        <w:rPr>
          <w:sz w:val="28"/>
          <w:szCs w:val="28"/>
        </w:rPr>
        <w:t>Тосненский</w:t>
      </w:r>
      <w:proofErr w:type="spellEnd"/>
      <w:r w:rsidRPr="000D6ACA">
        <w:rPr>
          <w:sz w:val="28"/>
          <w:szCs w:val="28"/>
        </w:rPr>
        <w:t xml:space="preserve"> район Ленинградской области от 19.12.2018 г. №3201-па (с учетом изменений),  в целях ликвидации очагов распространения борщевика Сосновского на муниципальных землях населённых пунктов </w:t>
      </w:r>
      <w:proofErr w:type="spellStart"/>
      <w:r w:rsidRPr="000D6ACA">
        <w:rPr>
          <w:sz w:val="28"/>
          <w:szCs w:val="28"/>
        </w:rPr>
        <w:t>Тосненского</w:t>
      </w:r>
      <w:proofErr w:type="spellEnd"/>
      <w:r w:rsidRPr="000D6ACA">
        <w:rPr>
          <w:sz w:val="28"/>
          <w:szCs w:val="28"/>
        </w:rPr>
        <w:t xml:space="preserve"> городского поселения </w:t>
      </w:r>
      <w:proofErr w:type="spellStart"/>
      <w:r w:rsidRPr="000D6ACA">
        <w:rPr>
          <w:sz w:val="28"/>
          <w:szCs w:val="28"/>
        </w:rPr>
        <w:t>Тосненского</w:t>
      </w:r>
      <w:proofErr w:type="spellEnd"/>
      <w:r w:rsidRPr="000D6ACA">
        <w:rPr>
          <w:sz w:val="28"/>
          <w:szCs w:val="28"/>
        </w:rPr>
        <w:t xml:space="preserve"> района Ленинградской области.</w:t>
      </w:r>
    </w:p>
    <w:p w:rsidR="000D6ACA" w:rsidRPr="000D6ACA" w:rsidRDefault="000D6ACA" w:rsidP="000D6AC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0D6ACA" w:rsidRPr="000D6ACA" w:rsidRDefault="000D6ACA" w:rsidP="000D6ACA">
      <w:pPr>
        <w:autoSpaceDE w:val="0"/>
        <w:autoSpaceDN w:val="0"/>
        <w:adjustRightInd w:val="0"/>
        <w:ind w:firstLine="708"/>
        <w:jc w:val="center"/>
        <w:outlineLvl w:val="0"/>
        <w:rPr>
          <w:sz w:val="28"/>
          <w:szCs w:val="28"/>
        </w:rPr>
      </w:pPr>
      <w:r w:rsidRPr="000D6ACA">
        <w:rPr>
          <w:sz w:val="28"/>
          <w:szCs w:val="28"/>
        </w:rPr>
        <w:t>25 8 00 00000 Мероприятия, направленные на достижение целей проектов</w:t>
      </w:r>
    </w:p>
    <w:p w:rsidR="000D6ACA" w:rsidRPr="000D6ACA" w:rsidRDefault="000D6ACA" w:rsidP="000D6ACA">
      <w:pPr>
        <w:autoSpaceDE w:val="0"/>
        <w:autoSpaceDN w:val="0"/>
        <w:adjustRightInd w:val="0"/>
        <w:ind w:firstLine="708"/>
        <w:jc w:val="center"/>
        <w:outlineLvl w:val="0"/>
        <w:rPr>
          <w:sz w:val="28"/>
          <w:szCs w:val="28"/>
        </w:rPr>
      </w:pPr>
    </w:p>
    <w:p w:rsidR="000D6ACA" w:rsidRPr="000D6ACA" w:rsidRDefault="000D6ACA" w:rsidP="000D6ACA">
      <w:pPr>
        <w:autoSpaceDE w:val="0"/>
        <w:autoSpaceDN w:val="0"/>
        <w:adjustRightInd w:val="0"/>
        <w:ind w:firstLine="708"/>
        <w:jc w:val="center"/>
        <w:outlineLvl w:val="0"/>
        <w:rPr>
          <w:sz w:val="28"/>
          <w:szCs w:val="28"/>
        </w:rPr>
      </w:pPr>
      <w:r w:rsidRPr="000D6ACA">
        <w:rPr>
          <w:sz w:val="28"/>
          <w:szCs w:val="28"/>
        </w:rPr>
        <w:t>25 8 01 00000 Мероприятия, направленные на достижение цели федерального проекта "Благоустройство сельских территорий"</w:t>
      </w:r>
    </w:p>
    <w:p w:rsidR="000D6ACA" w:rsidRPr="000D6ACA" w:rsidRDefault="000D6ACA" w:rsidP="000D6ACA">
      <w:pPr>
        <w:autoSpaceDE w:val="0"/>
        <w:autoSpaceDN w:val="0"/>
        <w:adjustRightInd w:val="0"/>
        <w:ind w:firstLine="708"/>
        <w:jc w:val="center"/>
        <w:outlineLvl w:val="0"/>
        <w:rPr>
          <w:sz w:val="28"/>
          <w:szCs w:val="28"/>
        </w:rPr>
      </w:pPr>
    </w:p>
    <w:p w:rsidR="000D6ACA" w:rsidRPr="000D6ACA" w:rsidRDefault="000D6ACA" w:rsidP="0017484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D6ACA">
        <w:rPr>
          <w:sz w:val="28"/>
          <w:szCs w:val="28"/>
        </w:rPr>
        <w:t xml:space="preserve">По данной целевой статье отражаются расходы бюджета </w:t>
      </w:r>
      <w:proofErr w:type="spellStart"/>
      <w:r w:rsidRPr="000D6ACA">
        <w:rPr>
          <w:sz w:val="28"/>
          <w:szCs w:val="28"/>
        </w:rPr>
        <w:t>Тосненского</w:t>
      </w:r>
      <w:proofErr w:type="spellEnd"/>
      <w:r w:rsidRPr="000D6ACA">
        <w:rPr>
          <w:sz w:val="28"/>
          <w:szCs w:val="28"/>
        </w:rPr>
        <w:t xml:space="preserve"> городского поселения  </w:t>
      </w:r>
      <w:proofErr w:type="spellStart"/>
      <w:r w:rsidRPr="000D6ACA">
        <w:rPr>
          <w:sz w:val="28"/>
          <w:szCs w:val="28"/>
        </w:rPr>
        <w:t>Тосненского</w:t>
      </w:r>
      <w:proofErr w:type="spellEnd"/>
      <w:r w:rsidRPr="000D6ACA">
        <w:rPr>
          <w:sz w:val="28"/>
          <w:szCs w:val="28"/>
        </w:rPr>
        <w:t xml:space="preserve"> муниципального района Ленинградской области на реализацию мероприятия, направленного на достижение целей проекта по соответствующим направлениям расходов, в том числе:</w:t>
      </w:r>
    </w:p>
    <w:p w:rsidR="000D6ACA" w:rsidRPr="000D6ACA" w:rsidRDefault="000D6ACA" w:rsidP="000D6ACA">
      <w:pPr>
        <w:autoSpaceDE w:val="0"/>
        <w:autoSpaceDN w:val="0"/>
        <w:adjustRightInd w:val="0"/>
        <w:ind w:firstLine="708"/>
        <w:outlineLvl w:val="0"/>
        <w:rPr>
          <w:sz w:val="28"/>
          <w:szCs w:val="28"/>
        </w:rPr>
      </w:pPr>
    </w:p>
    <w:p w:rsidR="000D6ACA" w:rsidRPr="000D6ACA" w:rsidRDefault="000D6ACA" w:rsidP="0017484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D6ACA">
        <w:rPr>
          <w:sz w:val="28"/>
          <w:szCs w:val="28"/>
        </w:rPr>
        <w:t xml:space="preserve">- S4310 Реализация комплекса мероприятий по борьбе с борщевиком Сосновского на территории </w:t>
      </w:r>
      <w:proofErr w:type="spellStart"/>
      <w:r w:rsidRPr="000D6ACA">
        <w:rPr>
          <w:sz w:val="28"/>
          <w:szCs w:val="28"/>
        </w:rPr>
        <w:t>Тосненского</w:t>
      </w:r>
      <w:proofErr w:type="spellEnd"/>
      <w:r w:rsidRPr="000D6ACA">
        <w:rPr>
          <w:sz w:val="28"/>
          <w:szCs w:val="28"/>
        </w:rPr>
        <w:t xml:space="preserve"> городского поселения </w:t>
      </w:r>
      <w:proofErr w:type="spellStart"/>
      <w:r w:rsidRPr="000D6ACA">
        <w:rPr>
          <w:sz w:val="28"/>
          <w:szCs w:val="28"/>
        </w:rPr>
        <w:t>Тосненского</w:t>
      </w:r>
      <w:proofErr w:type="spellEnd"/>
      <w:r w:rsidRPr="000D6ACA">
        <w:rPr>
          <w:sz w:val="28"/>
          <w:szCs w:val="28"/>
        </w:rPr>
        <w:t xml:space="preserve"> района Ленинградской области.</w:t>
      </w:r>
    </w:p>
    <w:p w:rsidR="000D6ACA" w:rsidRDefault="000D6ACA" w:rsidP="000D6ACA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0D6ACA">
        <w:rPr>
          <w:sz w:val="28"/>
          <w:szCs w:val="28"/>
        </w:rPr>
        <w:t xml:space="preserve">По данному направлению расходов отражаются расходы, связанные с борьбой борщевиком Сосновского на территории </w:t>
      </w:r>
      <w:proofErr w:type="spellStart"/>
      <w:r w:rsidRPr="000D6ACA">
        <w:rPr>
          <w:sz w:val="28"/>
          <w:szCs w:val="28"/>
        </w:rPr>
        <w:t>Тосненского</w:t>
      </w:r>
      <w:proofErr w:type="spellEnd"/>
      <w:r w:rsidRPr="000D6ACA">
        <w:rPr>
          <w:sz w:val="28"/>
          <w:szCs w:val="28"/>
        </w:rPr>
        <w:t xml:space="preserve"> городского поселения </w:t>
      </w:r>
      <w:proofErr w:type="spellStart"/>
      <w:r w:rsidRPr="000D6ACA">
        <w:rPr>
          <w:sz w:val="28"/>
          <w:szCs w:val="28"/>
        </w:rPr>
        <w:t>Тосненского</w:t>
      </w:r>
      <w:proofErr w:type="spellEnd"/>
      <w:r w:rsidRPr="000D6ACA">
        <w:rPr>
          <w:sz w:val="28"/>
          <w:szCs w:val="28"/>
        </w:rPr>
        <w:t xml:space="preserve"> района Ленинградской области, осуществляемые за счет средств бюджета </w:t>
      </w:r>
      <w:proofErr w:type="spellStart"/>
      <w:r w:rsidRPr="000D6ACA">
        <w:rPr>
          <w:sz w:val="28"/>
          <w:szCs w:val="28"/>
        </w:rPr>
        <w:t>Тосненского</w:t>
      </w:r>
      <w:proofErr w:type="spellEnd"/>
      <w:r w:rsidRPr="000D6ACA">
        <w:rPr>
          <w:sz w:val="28"/>
          <w:szCs w:val="28"/>
        </w:rPr>
        <w:t xml:space="preserve"> городского поселения </w:t>
      </w:r>
      <w:proofErr w:type="spellStart"/>
      <w:r w:rsidRPr="000D6ACA">
        <w:rPr>
          <w:sz w:val="28"/>
          <w:szCs w:val="28"/>
        </w:rPr>
        <w:t>Тосненского</w:t>
      </w:r>
      <w:proofErr w:type="spellEnd"/>
      <w:r w:rsidRPr="000D6ACA">
        <w:rPr>
          <w:sz w:val="28"/>
          <w:szCs w:val="28"/>
        </w:rPr>
        <w:t xml:space="preserve"> муниципального района Ленинградской области и областного бюджета Ленинградской области.</w:t>
      </w:r>
    </w:p>
    <w:p w:rsidR="0017484B" w:rsidRDefault="0017484B" w:rsidP="000D6ACA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17484B" w:rsidRDefault="0017484B" w:rsidP="0017484B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- 14310 </w:t>
      </w:r>
      <w:r w:rsidRPr="00EE15D4">
        <w:rPr>
          <w:sz w:val="28"/>
          <w:szCs w:val="28"/>
        </w:rPr>
        <w:t xml:space="preserve">Мероприятия по борьбе с борщевиком Сосновского на территории </w:t>
      </w:r>
      <w:proofErr w:type="spellStart"/>
      <w:r w:rsidRPr="00EE15D4">
        <w:rPr>
          <w:sz w:val="28"/>
          <w:szCs w:val="28"/>
        </w:rPr>
        <w:t>Тосненского</w:t>
      </w:r>
      <w:proofErr w:type="spellEnd"/>
      <w:r w:rsidRPr="00EE15D4">
        <w:rPr>
          <w:sz w:val="28"/>
          <w:szCs w:val="28"/>
        </w:rPr>
        <w:t xml:space="preserve"> городского поселения </w:t>
      </w:r>
      <w:proofErr w:type="spellStart"/>
      <w:r w:rsidRPr="00EE15D4">
        <w:rPr>
          <w:sz w:val="28"/>
          <w:szCs w:val="28"/>
        </w:rPr>
        <w:t>Тосненского</w:t>
      </w:r>
      <w:proofErr w:type="spellEnd"/>
      <w:r w:rsidRPr="00EE15D4">
        <w:rPr>
          <w:sz w:val="28"/>
          <w:szCs w:val="28"/>
        </w:rPr>
        <w:t xml:space="preserve"> района Ленинградской области</w:t>
      </w:r>
      <w:r>
        <w:rPr>
          <w:sz w:val="28"/>
          <w:szCs w:val="28"/>
        </w:rPr>
        <w:t>.</w:t>
      </w:r>
    </w:p>
    <w:p w:rsidR="0017484B" w:rsidRDefault="0017484B" w:rsidP="0017484B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7E3582">
        <w:rPr>
          <w:sz w:val="28"/>
          <w:szCs w:val="28"/>
        </w:rPr>
        <w:t xml:space="preserve">По данному направлению расходов отражаются расходы, связанные с борьбой борщевиком Сосновского на территории </w:t>
      </w:r>
      <w:proofErr w:type="spellStart"/>
      <w:r w:rsidRPr="007E3582">
        <w:rPr>
          <w:sz w:val="28"/>
          <w:szCs w:val="28"/>
        </w:rPr>
        <w:t>Тосненского</w:t>
      </w:r>
      <w:proofErr w:type="spellEnd"/>
      <w:r w:rsidRPr="007E3582">
        <w:rPr>
          <w:sz w:val="28"/>
          <w:szCs w:val="28"/>
        </w:rPr>
        <w:t xml:space="preserve"> городского поселения </w:t>
      </w:r>
      <w:proofErr w:type="spellStart"/>
      <w:r w:rsidRPr="007E3582">
        <w:rPr>
          <w:sz w:val="28"/>
          <w:szCs w:val="28"/>
        </w:rPr>
        <w:t>Тосненского</w:t>
      </w:r>
      <w:proofErr w:type="spellEnd"/>
      <w:r w:rsidRPr="007E3582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 Ленинградской области</w:t>
      </w:r>
      <w:r w:rsidRPr="007E3582">
        <w:rPr>
          <w:sz w:val="28"/>
          <w:szCs w:val="28"/>
        </w:rPr>
        <w:t>.</w:t>
      </w:r>
      <w:r>
        <w:rPr>
          <w:sz w:val="28"/>
          <w:szCs w:val="28"/>
        </w:rPr>
        <w:t>»;</w:t>
      </w:r>
    </w:p>
    <w:p w:rsidR="00617E1B" w:rsidRDefault="002833CF" w:rsidP="00A27721">
      <w:pPr>
        <w:autoSpaceDE w:val="0"/>
        <w:autoSpaceDN w:val="0"/>
        <w:adjustRightInd w:val="0"/>
        <w:ind w:firstLine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833CF">
        <w:rPr>
          <w:sz w:val="28"/>
          <w:szCs w:val="28"/>
        </w:rPr>
        <w:t>1.2.</w:t>
      </w:r>
      <w:r w:rsidR="0017484B">
        <w:rPr>
          <w:sz w:val="28"/>
          <w:szCs w:val="28"/>
        </w:rPr>
        <w:t>5</w:t>
      </w:r>
      <w:r w:rsidRPr="002833CF">
        <w:rPr>
          <w:sz w:val="28"/>
          <w:szCs w:val="28"/>
        </w:rPr>
        <w:t>.</w:t>
      </w:r>
      <w:r>
        <w:rPr>
          <w:sz w:val="28"/>
          <w:szCs w:val="28"/>
        </w:rPr>
        <w:t xml:space="preserve"> В подпункте 1.10 27 0 00 00000 Муниципальная программа</w:t>
      </w:r>
      <w:r w:rsidRPr="002833CF">
        <w:rPr>
          <w:sz w:val="28"/>
          <w:szCs w:val="28"/>
        </w:rPr>
        <w:t xml:space="preserve"> "Формирование современной городской среды на территории </w:t>
      </w:r>
      <w:proofErr w:type="spellStart"/>
      <w:r w:rsidRPr="002833CF">
        <w:rPr>
          <w:sz w:val="28"/>
          <w:szCs w:val="28"/>
        </w:rPr>
        <w:t>Тосненского</w:t>
      </w:r>
      <w:proofErr w:type="spellEnd"/>
      <w:r w:rsidRPr="002833CF">
        <w:rPr>
          <w:sz w:val="28"/>
          <w:szCs w:val="28"/>
        </w:rPr>
        <w:t xml:space="preserve"> городского поселения </w:t>
      </w:r>
      <w:proofErr w:type="spellStart"/>
      <w:r w:rsidRPr="002833CF">
        <w:rPr>
          <w:sz w:val="28"/>
          <w:szCs w:val="28"/>
        </w:rPr>
        <w:t>Тосненского</w:t>
      </w:r>
      <w:proofErr w:type="spellEnd"/>
      <w:r w:rsidRPr="002833CF">
        <w:rPr>
          <w:sz w:val="28"/>
          <w:szCs w:val="28"/>
        </w:rPr>
        <w:t xml:space="preserve"> района Ленинградской области»</w:t>
      </w:r>
      <w:r w:rsidR="00D52885">
        <w:rPr>
          <w:sz w:val="28"/>
          <w:szCs w:val="28"/>
        </w:rPr>
        <w:t xml:space="preserve"> </w:t>
      </w:r>
      <w:r w:rsidR="00617E1B">
        <w:rPr>
          <w:sz w:val="28"/>
          <w:szCs w:val="28"/>
        </w:rPr>
        <w:t>в целевой статье</w:t>
      </w:r>
      <w:r w:rsidR="00D52885">
        <w:rPr>
          <w:sz w:val="28"/>
          <w:szCs w:val="28"/>
        </w:rPr>
        <w:t xml:space="preserve"> 27</w:t>
      </w:r>
      <w:r w:rsidR="00D52885" w:rsidRPr="00F26E79">
        <w:rPr>
          <w:sz w:val="28"/>
          <w:szCs w:val="28"/>
        </w:rPr>
        <w:t xml:space="preserve"> </w:t>
      </w:r>
      <w:r w:rsidR="00D52885">
        <w:rPr>
          <w:sz w:val="28"/>
          <w:szCs w:val="28"/>
        </w:rPr>
        <w:t>8</w:t>
      </w:r>
      <w:r w:rsidR="00D52885" w:rsidRPr="00F26E79">
        <w:rPr>
          <w:sz w:val="28"/>
          <w:szCs w:val="28"/>
        </w:rPr>
        <w:t xml:space="preserve"> 01 00000 </w:t>
      </w:r>
      <w:r w:rsidR="00D52885" w:rsidRPr="00D52885">
        <w:rPr>
          <w:sz w:val="28"/>
          <w:szCs w:val="28"/>
        </w:rPr>
        <w:t>Мероприятия, направленные на достижение цели федерального проекта "Формирование комфортной городской среды"</w:t>
      </w:r>
      <w:r w:rsidR="00617E1B">
        <w:rPr>
          <w:sz w:val="28"/>
          <w:szCs w:val="28"/>
        </w:rPr>
        <w:t>:</w:t>
      </w:r>
      <w:r w:rsidR="00D52885">
        <w:rPr>
          <w:sz w:val="28"/>
          <w:szCs w:val="28"/>
        </w:rPr>
        <w:t xml:space="preserve"> </w:t>
      </w:r>
    </w:p>
    <w:p w:rsidR="002833CF" w:rsidRDefault="00617E1B" w:rsidP="00A27721">
      <w:pPr>
        <w:autoSpaceDE w:val="0"/>
        <w:autoSpaceDN w:val="0"/>
        <w:adjustRightInd w:val="0"/>
        <w:ind w:firstLine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1.2.5.1. дополнить абзац</w:t>
      </w:r>
      <w:r w:rsidR="00D52885" w:rsidRPr="00392179">
        <w:rPr>
          <w:sz w:val="28"/>
          <w:szCs w:val="28"/>
        </w:rPr>
        <w:t xml:space="preserve"> следующего содержания:</w:t>
      </w:r>
    </w:p>
    <w:p w:rsidR="001146A4" w:rsidRDefault="001146A4" w:rsidP="00A27721">
      <w:pPr>
        <w:autoSpaceDE w:val="0"/>
        <w:autoSpaceDN w:val="0"/>
        <w:adjustRightInd w:val="0"/>
        <w:ind w:firstLine="426"/>
        <w:jc w:val="both"/>
        <w:outlineLvl w:val="0"/>
        <w:rPr>
          <w:sz w:val="28"/>
          <w:szCs w:val="28"/>
        </w:rPr>
      </w:pPr>
    </w:p>
    <w:p w:rsidR="00D52885" w:rsidRDefault="00617E1B" w:rsidP="00A27721">
      <w:pPr>
        <w:autoSpaceDE w:val="0"/>
        <w:autoSpaceDN w:val="0"/>
        <w:adjustRightInd w:val="0"/>
        <w:ind w:firstLine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90DAD">
        <w:rPr>
          <w:sz w:val="28"/>
          <w:szCs w:val="28"/>
        </w:rPr>
        <w:t xml:space="preserve"> </w:t>
      </w:r>
      <w:r w:rsidR="00D52885">
        <w:rPr>
          <w:sz w:val="28"/>
          <w:szCs w:val="28"/>
        </w:rPr>
        <w:t>«-</w:t>
      </w:r>
      <w:r>
        <w:rPr>
          <w:sz w:val="28"/>
          <w:szCs w:val="28"/>
        </w:rPr>
        <w:t xml:space="preserve"> </w:t>
      </w:r>
      <w:r w:rsidR="00D52885">
        <w:rPr>
          <w:sz w:val="28"/>
          <w:szCs w:val="28"/>
        </w:rPr>
        <w:t xml:space="preserve">14750 </w:t>
      </w:r>
      <w:r w:rsidR="00D52885" w:rsidRPr="00BC58AC">
        <w:rPr>
          <w:sz w:val="28"/>
          <w:szCs w:val="28"/>
        </w:rPr>
        <w:t>Мероприятия по благоустройству дворовых территорий</w:t>
      </w:r>
      <w:r w:rsidR="00D52885">
        <w:rPr>
          <w:sz w:val="28"/>
          <w:szCs w:val="28"/>
        </w:rPr>
        <w:t>.</w:t>
      </w:r>
    </w:p>
    <w:p w:rsidR="00D52885" w:rsidRDefault="00D52885" w:rsidP="00A27721">
      <w:pPr>
        <w:autoSpaceDE w:val="0"/>
        <w:autoSpaceDN w:val="0"/>
        <w:adjustRightInd w:val="0"/>
        <w:ind w:firstLine="426"/>
        <w:jc w:val="both"/>
        <w:outlineLvl w:val="0"/>
        <w:rPr>
          <w:sz w:val="28"/>
          <w:szCs w:val="28"/>
        </w:rPr>
      </w:pPr>
      <w:r w:rsidRPr="00FC5EEF">
        <w:rPr>
          <w:sz w:val="28"/>
          <w:szCs w:val="28"/>
        </w:rPr>
        <w:t xml:space="preserve">По данному направлению расходов отражаются расходы бюджета </w:t>
      </w:r>
      <w:proofErr w:type="spellStart"/>
      <w:r w:rsidRPr="00FC5EEF">
        <w:rPr>
          <w:sz w:val="28"/>
          <w:szCs w:val="28"/>
        </w:rPr>
        <w:t>Тосненского</w:t>
      </w:r>
      <w:proofErr w:type="spellEnd"/>
      <w:r w:rsidRPr="00FC5EEF">
        <w:rPr>
          <w:sz w:val="28"/>
          <w:szCs w:val="28"/>
        </w:rPr>
        <w:t xml:space="preserve"> городского поселения </w:t>
      </w:r>
      <w:proofErr w:type="spellStart"/>
      <w:r w:rsidRPr="00FC5EEF">
        <w:rPr>
          <w:sz w:val="28"/>
          <w:szCs w:val="28"/>
        </w:rPr>
        <w:t>Тосненского</w:t>
      </w:r>
      <w:proofErr w:type="spellEnd"/>
      <w:r w:rsidRPr="00FC5E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FC5EEF">
        <w:rPr>
          <w:sz w:val="28"/>
          <w:szCs w:val="28"/>
        </w:rPr>
        <w:t xml:space="preserve">района Ленинградской области </w:t>
      </w:r>
      <w:r>
        <w:rPr>
          <w:sz w:val="28"/>
          <w:szCs w:val="28"/>
        </w:rPr>
        <w:t>на</w:t>
      </w:r>
      <w:r w:rsidRPr="00BC58AC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BC58AC">
        <w:rPr>
          <w:sz w:val="28"/>
          <w:szCs w:val="28"/>
        </w:rPr>
        <w:t>ероприятия по благоустройству дворовых территорий</w:t>
      </w:r>
      <w:r>
        <w:rPr>
          <w:sz w:val="28"/>
          <w:szCs w:val="28"/>
        </w:rPr>
        <w:t>.</w:t>
      </w:r>
      <w:r w:rsidRPr="00625D93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590DAD" w:rsidRDefault="00590DAD" w:rsidP="00A27721">
      <w:pPr>
        <w:autoSpaceDE w:val="0"/>
        <w:autoSpaceDN w:val="0"/>
        <w:adjustRightInd w:val="0"/>
        <w:ind w:firstLine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  1.2.5.2. </w:t>
      </w:r>
      <w:r w:rsidRPr="007048D5">
        <w:rPr>
          <w:sz w:val="28"/>
          <w:szCs w:val="28"/>
        </w:rPr>
        <w:t>исключить абзац</w:t>
      </w:r>
      <w:r>
        <w:rPr>
          <w:sz w:val="28"/>
          <w:szCs w:val="28"/>
        </w:rPr>
        <w:t>ы</w:t>
      </w:r>
      <w:r w:rsidRPr="007048D5">
        <w:rPr>
          <w:sz w:val="28"/>
          <w:szCs w:val="28"/>
        </w:rPr>
        <w:t xml:space="preserve"> следующего содержания:</w:t>
      </w:r>
    </w:p>
    <w:p w:rsidR="00590DAD" w:rsidRDefault="00590DAD" w:rsidP="00A27721">
      <w:pPr>
        <w:autoSpaceDE w:val="0"/>
        <w:autoSpaceDN w:val="0"/>
        <w:adjustRightInd w:val="0"/>
        <w:ind w:firstLine="426"/>
        <w:jc w:val="both"/>
        <w:outlineLvl w:val="0"/>
        <w:rPr>
          <w:sz w:val="28"/>
          <w:szCs w:val="28"/>
        </w:rPr>
      </w:pPr>
    </w:p>
    <w:p w:rsidR="00590DAD" w:rsidRPr="00004B67" w:rsidRDefault="00590DAD" w:rsidP="00590DAD">
      <w:pPr>
        <w:autoSpaceDE w:val="0"/>
        <w:autoSpaceDN w:val="0"/>
        <w:adjustRightInd w:val="0"/>
        <w:ind w:firstLine="851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004B67">
        <w:rPr>
          <w:sz w:val="28"/>
          <w:szCs w:val="28"/>
        </w:rPr>
        <w:t xml:space="preserve">- </w:t>
      </w:r>
      <w:r w:rsidRPr="00004B67">
        <w:rPr>
          <w:sz w:val="28"/>
          <w:szCs w:val="28"/>
          <w:lang w:val="en-US"/>
        </w:rPr>
        <w:t>S</w:t>
      </w:r>
      <w:r w:rsidRPr="00004B67">
        <w:rPr>
          <w:sz w:val="28"/>
          <w:szCs w:val="28"/>
        </w:rPr>
        <w:t>4800 Реализация мероприятий, направленных на повышение качества городской среды.</w:t>
      </w:r>
    </w:p>
    <w:p w:rsidR="00590DAD" w:rsidRDefault="00590DAD" w:rsidP="00590DAD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004B67">
        <w:rPr>
          <w:sz w:val="28"/>
          <w:szCs w:val="28"/>
        </w:rPr>
        <w:t xml:space="preserve">По данному направлению расходов отражаются расходы, направленных на повышение качества городской среды, осуществляемые за счет средств бюджета </w:t>
      </w:r>
      <w:proofErr w:type="spellStart"/>
      <w:r w:rsidRPr="00004B67">
        <w:rPr>
          <w:sz w:val="28"/>
          <w:szCs w:val="28"/>
        </w:rPr>
        <w:t>Тосненского</w:t>
      </w:r>
      <w:proofErr w:type="spellEnd"/>
      <w:r w:rsidRPr="00004B67">
        <w:rPr>
          <w:sz w:val="28"/>
          <w:szCs w:val="28"/>
        </w:rPr>
        <w:t xml:space="preserve"> городского поселения </w:t>
      </w:r>
      <w:proofErr w:type="spellStart"/>
      <w:r w:rsidRPr="00004B67">
        <w:rPr>
          <w:sz w:val="28"/>
          <w:szCs w:val="28"/>
        </w:rPr>
        <w:t>Тосненского</w:t>
      </w:r>
      <w:proofErr w:type="spellEnd"/>
      <w:r w:rsidRPr="00004B67">
        <w:rPr>
          <w:sz w:val="28"/>
          <w:szCs w:val="28"/>
        </w:rPr>
        <w:t xml:space="preserve"> муниципального района Ленинградской области и областного бюджета Ленинградской области.</w:t>
      </w:r>
    </w:p>
    <w:p w:rsidR="00590DAD" w:rsidRDefault="00590DAD" w:rsidP="00590DAD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590DAD" w:rsidRDefault="00590DAD" w:rsidP="00590DAD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- 14800 </w:t>
      </w:r>
      <w:r w:rsidRPr="00EE15D4">
        <w:rPr>
          <w:sz w:val="28"/>
          <w:szCs w:val="28"/>
        </w:rPr>
        <w:t>Мероприятия, направленные на повышение качества городской среды</w:t>
      </w:r>
      <w:r>
        <w:rPr>
          <w:sz w:val="28"/>
          <w:szCs w:val="28"/>
        </w:rPr>
        <w:t>.</w:t>
      </w:r>
    </w:p>
    <w:p w:rsidR="00590DAD" w:rsidRPr="002F62CB" w:rsidRDefault="00590DAD" w:rsidP="00590DAD">
      <w:pPr>
        <w:autoSpaceDE w:val="0"/>
        <w:autoSpaceDN w:val="0"/>
        <w:adjustRightInd w:val="0"/>
        <w:ind w:firstLine="426"/>
        <w:jc w:val="both"/>
        <w:outlineLvl w:val="0"/>
        <w:rPr>
          <w:sz w:val="28"/>
          <w:szCs w:val="28"/>
        </w:rPr>
      </w:pPr>
      <w:r w:rsidRPr="00004B67">
        <w:rPr>
          <w:sz w:val="28"/>
          <w:szCs w:val="28"/>
        </w:rPr>
        <w:t>По данному направлению расходов отражаются расходы, направленных на пов</w:t>
      </w:r>
      <w:r>
        <w:rPr>
          <w:sz w:val="28"/>
          <w:szCs w:val="28"/>
        </w:rPr>
        <w:t>ышение качества городской среды</w:t>
      </w:r>
      <w:r w:rsidRPr="00004B67">
        <w:rPr>
          <w:sz w:val="28"/>
          <w:szCs w:val="28"/>
        </w:rPr>
        <w:t>.</w:t>
      </w:r>
      <w:r>
        <w:rPr>
          <w:sz w:val="28"/>
          <w:szCs w:val="28"/>
        </w:rPr>
        <w:t>»;</w:t>
      </w:r>
    </w:p>
    <w:p w:rsidR="0030687A" w:rsidRDefault="0030687A" w:rsidP="000228A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4DE2">
        <w:rPr>
          <w:rFonts w:ascii="Times New Roman" w:hAnsi="Times New Roman" w:cs="Times New Roman"/>
          <w:sz w:val="28"/>
          <w:szCs w:val="28"/>
        </w:rPr>
        <w:t>1.2.</w:t>
      </w:r>
      <w:r w:rsidR="0017484B" w:rsidRPr="00F64DE2">
        <w:rPr>
          <w:rFonts w:ascii="Times New Roman" w:hAnsi="Times New Roman" w:cs="Times New Roman"/>
          <w:sz w:val="28"/>
          <w:szCs w:val="28"/>
        </w:rPr>
        <w:t>6</w:t>
      </w:r>
      <w:r w:rsidR="002833CF" w:rsidRPr="00F64DE2">
        <w:rPr>
          <w:rFonts w:ascii="Times New Roman" w:hAnsi="Times New Roman" w:cs="Times New Roman"/>
          <w:sz w:val="28"/>
          <w:szCs w:val="28"/>
        </w:rPr>
        <w:t>.</w:t>
      </w:r>
      <w:r w:rsidR="002833CF">
        <w:rPr>
          <w:rFonts w:ascii="Times New Roman" w:hAnsi="Times New Roman" w:cs="Times New Roman"/>
          <w:sz w:val="28"/>
          <w:szCs w:val="28"/>
        </w:rPr>
        <w:t xml:space="preserve"> </w:t>
      </w:r>
      <w:r w:rsidR="008A3E16" w:rsidRPr="008A3E16">
        <w:rPr>
          <w:rFonts w:ascii="Times New Roman" w:hAnsi="Times New Roman" w:cs="Times New Roman"/>
          <w:sz w:val="28"/>
          <w:szCs w:val="28"/>
        </w:rPr>
        <w:t xml:space="preserve">В </w:t>
      </w:r>
      <w:r w:rsidR="00491AD3">
        <w:rPr>
          <w:rFonts w:ascii="Times New Roman" w:hAnsi="Times New Roman" w:cs="Times New Roman"/>
          <w:sz w:val="28"/>
          <w:szCs w:val="28"/>
        </w:rPr>
        <w:t>п</w:t>
      </w:r>
      <w:r w:rsidR="008A3E16" w:rsidRPr="008A3E16">
        <w:rPr>
          <w:rFonts w:ascii="Times New Roman" w:hAnsi="Times New Roman" w:cs="Times New Roman"/>
          <w:sz w:val="28"/>
          <w:szCs w:val="28"/>
        </w:rPr>
        <w:t xml:space="preserve">одпункте </w:t>
      </w:r>
      <w:r w:rsidR="008A3E16">
        <w:rPr>
          <w:rFonts w:ascii="Times New Roman" w:hAnsi="Times New Roman" w:cs="Times New Roman"/>
          <w:sz w:val="28"/>
          <w:szCs w:val="28"/>
        </w:rPr>
        <w:t>2</w:t>
      </w:r>
      <w:r w:rsidR="008A3E16" w:rsidRPr="008A3E16">
        <w:rPr>
          <w:rFonts w:ascii="Times New Roman" w:hAnsi="Times New Roman" w:cs="Times New Roman"/>
          <w:sz w:val="28"/>
          <w:szCs w:val="28"/>
        </w:rPr>
        <w:t>.</w:t>
      </w:r>
      <w:r w:rsidR="008A3E16">
        <w:rPr>
          <w:rFonts w:ascii="Times New Roman" w:hAnsi="Times New Roman" w:cs="Times New Roman"/>
          <w:sz w:val="28"/>
          <w:szCs w:val="28"/>
        </w:rPr>
        <w:t>3</w:t>
      </w:r>
      <w:r w:rsidR="008A3E16" w:rsidRPr="008A3E16">
        <w:rPr>
          <w:rFonts w:ascii="Times New Roman" w:hAnsi="Times New Roman" w:cs="Times New Roman"/>
          <w:sz w:val="28"/>
          <w:szCs w:val="28"/>
        </w:rPr>
        <w:t xml:space="preserve"> </w:t>
      </w:r>
      <w:r w:rsidR="00F64DE2">
        <w:rPr>
          <w:rFonts w:ascii="Times New Roman" w:hAnsi="Times New Roman" w:cs="Times New Roman"/>
          <w:sz w:val="28"/>
          <w:szCs w:val="28"/>
        </w:rPr>
        <w:t>в целевой статье</w:t>
      </w:r>
      <w:r w:rsidR="008A3E16" w:rsidRPr="008A3E16">
        <w:rPr>
          <w:rFonts w:ascii="Times New Roman" w:hAnsi="Times New Roman" w:cs="Times New Roman"/>
          <w:sz w:val="28"/>
          <w:szCs w:val="28"/>
        </w:rPr>
        <w:t xml:space="preserve"> </w:t>
      </w:r>
      <w:r w:rsidR="008A3E16">
        <w:rPr>
          <w:rFonts w:ascii="Times New Roman" w:hAnsi="Times New Roman" w:cs="Times New Roman"/>
          <w:sz w:val="28"/>
          <w:szCs w:val="28"/>
        </w:rPr>
        <w:t>99</w:t>
      </w:r>
      <w:r w:rsidR="008A3E16" w:rsidRPr="008A3E16">
        <w:rPr>
          <w:rFonts w:ascii="Times New Roman" w:hAnsi="Times New Roman" w:cs="Times New Roman"/>
          <w:sz w:val="28"/>
          <w:szCs w:val="28"/>
        </w:rPr>
        <w:t xml:space="preserve"> </w:t>
      </w:r>
      <w:r w:rsidR="008A3E16">
        <w:rPr>
          <w:rFonts w:ascii="Times New Roman" w:hAnsi="Times New Roman" w:cs="Times New Roman"/>
          <w:sz w:val="28"/>
          <w:szCs w:val="28"/>
        </w:rPr>
        <w:t>9</w:t>
      </w:r>
      <w:r w:rsidR="008A3E16" w:rsidRPr="008A3E16">
        <w:rPr>
          <w:rFonts w:ascii="Times New Roman" w:hAnsi="Times New Roman" w:cs="Times New Roman"/>
          <w:sz w:val="28"/>
          <w:szCs w:val="28"/>
        </w:rPr>
        <w:t xml:space="preserve"> 01 00000 </w:t>
      </w:r>
      <w:proofErr w:type="spellStart"/>
      <w:r w:rsidR="008A3E16" w:rsidRPr="008A3E16">
        <w:rPr>
          <w:rFonts w:ascii="Times New Roman" w:hAnsi="Times New Roman" w:cs="Times New Roman"/>
          <w:sz w:val="28"/>
          <w:szCs w:val="28"/>
        </w:rPr>
        <w:t>Непрограммные</w:t>
      </w:r>
      <w:proofErr w:type="spellEnd"/>
      <w:r w:rsidR="008A3E16" w:rsidRPr="008A3E16">
        <w:rPr>
          <w:rFonts w:ascii="Times New Roman" w:hAnsi="Times New Roman" w:cs="Times New Roman"/>
          <w:sz w:val="28"/>
          <w:szCs w:val="28"/>
        </w:rPr>
        <w:t xml:space="preserve"> расходы </w:t>
      </w:r>
      <w:r w:rsidR="00F64DE2" w:rsidRPr="007048D5">
        <w:rPr>
          <w:rFonts w:ascii="Times New Roman" w:hAnsi="Times New Roman" w:cs="Times New Roman"/>
          <w:sz w:val="28"/>
          <w:szCs w:val="28"/>
        </w:rPr>
        <w:t>исключить абзац</w:t>
      </w:r>
      <w:r w:rsidR="00F64DE2" w:rsidRPr="00F64DE2">
        <w:rPr>
          <w:rFonts w:ascii="Times New Roman" w:hAnsi="Times New Roman" w:cs="Times New Roman"/>
          <w:sz w:val="28"/>
          <w:szCs w:val="28"/>
        </w:rPr>
        <w:t>ы</w:t>
      </w:r>
      <w:r w:rsidR="00F64DE2" w:rsidRPr="007048D5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8A3E16" w:rsidRPr="008A3E16">
        <w:rPr>
          <w:rFonts w:ascii="Times New Roman" w:hAnsi="Times New Roman" w:cs="Times New Roman"/>
          <w:sz w:val="28"/>
          <w:szCs w:val="28"/>
        </w:rPr>
        <w:t>:</w:t>
      </w:r>
    </w:p>
    <w:p w:rsidR="00245ECA" w:rsidRDefault="00245ECA" w:rsidP="000228A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A3E16" w:rsidRDefault="00252462" w:rsidP="000228A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23FB6">
        <w:rPr>
          <w:rFonts w:ascii="Times New Roman" w:hAnsi="Times New Roman" w:cs="Times New Roman"/>
          <w:sz w:val="28"/>
          <w:szCs w:val="28"/>
        </w:rPr>
        <w:t>-</w:t>
      </w:r>
      <w:r w:rsidR="00F64DE2">
        <w:rPr>
          <w:rFonts w:ascii="Times New Roman" w:hAnsi="Times New Roman" w:cs="Times New Roman"/>
          <w:sz w:val="28"/>
          <w:szCs w:val="28"/>
        </w:rPr>
        <w:t xml:space="preserve"> </w:t>
      </w:r>
      <w:r w:rsidR="00491AD3" w:rsidRPr="002D02C2">
        <w:rPr>
          <w:rFonts w:ascii="Times New Roman" w:hAnsi="Times New Roman" w:cs="Times New Roman"/>
          <w:sz w:val="28"/>
          <w:szCs w:val="28"/>
        </w:rPr>
        <w:t>10630</w:t>
      </w:r>
      <w:r w:rsidR="008A3E16">
        <w:rPr>
          <w:rFonts w:ascii="Times New Roman" w:hAnsi="Times New Roman" w:cs="Times New Roman"/>
          <w:sz w:val="28"/>
          <w:szCs w:val="28"/>
        </w:rPr>
        <w:t xml:space="preserve"> </w:t>
      </w:r>
      <w:r w:rsidR="00491AD3" w:rsidRPr="002D02C2">
        <w:rPr>
          <w:rFonts w:ascii="Times New Roman" w:hAnsi="Times New Roman" w:cs="Times New Roman"/>
          <w:sz w:val="28"/>
          <w:szCs w:val="28"/>
        </w:rPr>
        <w:t>Мероприятия в сфере коммунального хозяйства, направленные для обеспечения условий проживания населения, отвечающих стандартам качества</w:t>
      </w:r>
      <w:r w:rsidR="008A3E16">
        <w:rPr>
          <w:rFonts w:ascii="Times New Roman" w:hAnsi="Times New Roman" w:cs="Times New Roman"/>
          <w:sz w:val="28"/>
          <w:szCs w:val="28"/>
        </w:rPr>
        <w:t>.</w:t>
      </w:r>
    </w:p>
    <w:p w:rsidR="00491AD3" w:rsidRDefault="008A3E16" w:rsidP="000228A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E16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Тосненского городского поселения Тосненского муниципального района Ленинградской области</w:t>
      </w:r>
      <w:r w:rsidR="00491AD3">
        <w:rPr>
          <w:rFonts w:ascii="Times New Roman" w:hAnsi="Times New Roman" w:cs="Times New Roman"/>
          <w:sz w:val="28"/>
          <w:szCs w:val="28"/>
        </w:rPr>
        <w:t xml:space="preserve"> на м</w:t>
      </w:r>
      <w:r w:rsidR="00491AD3" w:rsidRPr="002D02C2">
        <w:rPr>
          <w:rFonts w:ascii="Times New Roman" w:hAnsi="Times New Roman" w:cs="Times New Roman"/>
          <w:sz w:val="28"/>
          <w:szCs w:val="28"/>
        </w:rPr>
        <w:t>ероприятия в сфере коммунального хозяйства, направленные для обеспечения условий проживания населения, отвечающих стандартам качества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1AD3" w:rsidRDefault="00491AD3" w:rsidP="000228A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46D35" w:rsidRDefault="00491AD3" w:rsidP="000228A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64DE2">
        <w:rPr>
          <w:rFonts w:ascii="Times New Roman" w:hAnsi="Times New Roman" w:cs="Times New Roman"/>
          <w:sz w:val="28"/>
          <w:szCs w:val="28"/>
        </w:rPr>
        <w:t xml:space="preserve"> </w:t>
      </w:r>
      <w:r w:rsidR="00246D35" w:rsidRPr="002D02C2">
        <w:rPr>
          <w:rFonts w:ascii="Times New Roman" w:hAnsi="Times New Roman" w:cs="Times New Roman"/>
          <w:sz w:val="28"/>
          <w:szCs w:val="28"/>
        </w:rPr>
        <w:t>14260</w:t>
      </w:r>
      <w:r w:rsidR="00246D35">
        <w:rPr>
          <w:rFonts w:ascii="Times New Roman" w:hAnsi="Times New Roman" w:cs="Times New Roman"/>
          <w:sz w:val="28"/>
          <w:szCs w:val="28"/>
        </w:rPr>
        <w:t xml:space="preserve"> </w:t>
      </w:r>
      <w:r w:rsidR="00246D35" w:rsidRPr="002D02C2">
        <w:rPr>
          <w:rFonts w:ascii="Times New Roman" w:hAnsi="Times New Roman" w:cs="Times New Roman"/>
          <w:sz w:val="28"/>
          <w:szCs w:val="28"/>
        </w:rPr>
        <w:t>Мероприятия, направленные на безаварийную работу объектов водоснабжения и водоотведения</w:t>
      </w:r>
      <w:r w:rsidR="00246D35">
        <w:rPr>
          <w:rFonts w:ascii="Times New Roman" w:hAnsi="Times New Roman" w:cs="Times New Roman"/>
          <w:sz w:val="28"/>
          <w:szCs w:val="28"/>
        </w:rPr>
        <w:t>.</w:t>
      </w:r>
    </w:p>
    <w:p w:rsidR="00F64DE2" w:rsidRDefault="00246D35" w:rsidP="000228A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E16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</w:t>
      </w:r>
      <w:proofErr w:type="spellStart"/>
      <w:r w:rsidRPr="008A3E16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Pr="008A3E16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8A3E16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Pr="008A3E16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 м</w:t>
      </w:r>
      <w:r w:rsidRPr="002D02C2">
        <w:rPr>
          <w:rFonts w:ascii="Times New Roman" w:hAnsi="Times New Roman" w:cs="Times New Roman"/>
          <w:sz w:val="28"/>
          <w:szCs w:val="28"/>
        </w:rPr>
        <w:t>ероприятия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D02C2">
        <w:rPr>
          <w:rFonts w:ascii="Times New Roman" w:hAnsi="Times New Roman" w:cs="Times New Roman"/>
          <w:sz w:val="28"/>
          <w:szCs w:val="28"/>
        </w:rPr>
        <w:t xml:space="preserve"> направленные на безаварийную работу объектов водоснабжения и водоотведения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4DE2" w:rsidRDefault="00F64DE2" w:rsidP="000228A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64DE2" w:rsidRPr="00F64DE2" w:rsidRDefault="00F64DE2" w:rsidP="00F64DE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- 12290 </w:t>
      </w:r>
      <w:r w:rsidRPr="00F64DE2">
        <w:rPr>
          <w:rFonts w:ascii="Times New Roman" w:hAnsi="Times New Roman" w:cs="Times New Roman"/>
          <w:sz w:val="28"/>
          <w:szCs w:val="28"/>
        </w:rPr>
        <w:t>Организация отдыха, оздоровления, занятости детей, подростков и молодежи.</w:t>
      </w:r>
    </w:p>
    <w:p w:rsidR="008A3E16" w:rsidRDefault="00F64DE2" w:rsidP="00F64DE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4DE2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</w:t>
      </w:r>
      <w:proofErr w:type="spellStart"/>
      <w:r w:rsidRPr="00F64DE2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Pr="00F64DE2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F64DE2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Pr="00F64DE2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на организацию отдыха, оздоровления, занятости детей, подростков и молодежи.</w:t>
      </w:r>
      <w:r w:rsidR="00252462">
        <w:rPr>
          <w:rFonts w:ascii="Times New Roman" w:hAnsi="Times New Roman" w:cs="Times New Roman"/>
          <w:sz w:val="28"/>
          <w:szCs w:val="28"/>
        </w:rPr>
        <w:t>»</w:t>
      </w:r>
      <w:r w:rsidR="008A3E16">
        <w:rPr>
          <w:rFonts w:ascii="Times New Roman" w:hAnsi="Times New Roman" w:cs="Times New Roman"/>
          <w:sz w:val="28"/>
          <w:szCs w:val="28"/>
        </w:rPr>
        <w:t>;</w:t>
      </w:r>
    </w:p>
    <w:p w:rsidR="00245ECA" w:rsidRDefault="00245ECA" w:rsidP="006A10D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6295" w:rsidRDefault="00D05EBF" w:rsidP="006A10D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0DF4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EC0AAB" w:rsidRPr="00380DF4">
        <w:rPr>
          <w:rFonts w:ascii="Times New Roman" w:hAnsi="Times New Roman" w:cs="Times New Roman"/>
          <w:sz w:val="28"/>
          <w:szCs w:val="28"/>
        </w:rPr>
        <w:t>3</w:t>
      </w:r>
      <w:r w:rsidRPr="00380DF4">
        <w:rPr>
          <w:rFonts w:ascii="Times New Roman" w:hAnsi="Times New Roman" w:cs="Times New Roman"/>
          <w:sz w:val="28"/>
          <w:szCs w:val="28"/>
        </w:rPr>
        <w:t>.</w:t>
      </w:r>
      <w:r w:rsidR="00E42D0C">
        <w:rPr>
          <w:rFonts w:ascii="Times New Roman" w:hAnsi="Times New Roman" w:cs="Times New Roman"/>
          <w:sz w:val="28"/>
          <w:szCs w:val="28"/>
        </w:rPr>
        <w:t xml:space="preserve"> </w:t>
      </w:r>
      <w:r w:rsidR="00315377" w:rsidRPr="00B0629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6A10D4">
        <w:rPr>
          <w:rFonts w:ascii="Times New Roman" w:hAnsi="Times New Roman" w:cs="Times New Roman"/>
          <w:sz w:val="28"/>
          <w:szCs w:val="28"/>
        </w:rPr>
        <w:t>4</w:t>
      </w:r>
      <w:r w:rsidR="00315377" w:rsidRPr="00B06292">
        <w:rPr>
          <w:rFonts w:ascii="Times New Roman" w:hAnsi="Times New Roman" w:cs="Times New Roman"/>
          <w:sz w:val="28"/>
          <w:szCs w:val="28"/>
        </w:rPr>
        <w:t xml:space="preserve"> «Перечень дополнительных кодов расходов классификации расходов бюджета Тосненского городского поселения Тосненског</w:t>
      </w:r>
      <w:r w:rsidR="00511E19">
        <w:rPr>
          <w:rFonts w:ascii="Times New Roman" w:hAnsi="Times New Roman" w:cs="Times New Roman"/>
          <w:sz w:val="28"/>
          <w:szCs w:val="28"/>
        </w:rPr>
        <w:t xml:space="preserve">о </w:t>
      </w:r>
      <w:r w:rsidR="006A10D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11E19">
        <w:rPr>
          <w:rFonts w:ascii="Times New Roman" w:hAnsi="Times New Roman" w:cs="Times New Roman"/>
          <w:sz w:val="28"/>
          <w:szCs w:val="28"/>
        </w:rPr>
        <w:t>района Ленинградской области</w:t>
      </w:r>
      <w:r w:rsidR="0000208B">
        <w:rPr>
          <w:rFonts w:ascii="Times New Roman" w:hAnsi="Times New Roman" w:cs="Times New Roman"/>
          <w:sz w:val="28"/>
          <w:szCs w:val="28"/>
        </w:rPr>
        <w:t>»</w:t>
      </w:r>
      <w:r w:rsidR="00A46295">
        <w:rPr>
          <w:rFonts w:ascii="Times New Roman" w:hAnsi="Times New Roman" w:cs="Times New Roman"/>
          <w:sz w:val="28"/>
          <w:szCs w:val="28"/>
        </w:rPr>
        <w:t>:</w:t>
      </w:r>
    </w:p>
    <w:p w:rsidR="00EB19FF" w:rsidRDefault="00A46295" w:rsidP="006A10D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1.3.1.</w:t>
      </w:r>
      <w:r w:rsidR="00EC0A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EB19FF">
        <w:rPr>
          <w:rFonts w:ascii="Times New Roman" w:hAnsi="Times New Roman" w:cs="Times New Roman"/>
          <w:sz w:val="28"/>
          <w:szCs w:val="28"/>
        </w:rPr>
        <w:t>ополнить строк</w:t>
      </w:r>
      <w:r w:rsidR="00252462">
        <w:rPr>
          <w:rFonts w:ascii="Times New Roman" w:hAnsi="Times New Roman" w:cs="Times New Roman"/>
          <w:sz w:val="28"/>
          <w:szCs w:val="28"/>
        </w:rPr>
        <w:t>ой</w:t>
      </w:r>
      <w:r w:rsidR="00EB19FF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89"/>
        <w:gridCol w:w="7467"/>
      </w:tblGrid>
      <w:tr w:rsidR="00C414B2" w:rsidRPr="00702369" w:rsidTr="00470348"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4B2" w:rsidRPr="00702369" w:rsidRDefault="00511E19" w:rsidP="0047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2369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4B2" w:rsidRPr="00702369" w:rsidRDefault="00C414B2" w:rsidP="00511E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2369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 w:rsidR="00511E19" w:rsidRPr="00702369">
              <w:rPr>
                <w:rFonts w:ascii="Times New Roman" w:hAnsi="Times New Roman" w:cs="Times New Roman"/>
                <w:sz w:val="26"/>
                <w:szCs w:val="26"/>
              </w:rPr>
              <w:t>дополнительного кода расходов</w:t>
            </w:r>
          </w:p>
        </w:tc>
      </w:tr>
      <w:tr w:rsidR="00581A1B" w:rsidRPr="00702369" w:rsidTr="00145011">
        <w:trPr>
          <w:trHeight w:val="373"/>
        </w:trPr>
        <w:tc>
          <w:tcPr>
            <w:tcW w:w="1889" w:type="dxa"/>
            <w:shd w:val="clear" w:color="auto" w:fill="auto"/>
          </w:tcPr>
          <w:p w:rsidR="00581A1B" w:rsidRPr="00702369" w:rsidRDefault="00145011" w:rsidP="00BC29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057</w:t>
            </w:r>
            <w:r w:rsidR="006A10D4">
              <w:rPr>
                <w:rFonts w:ascii="Times New Roman" w:hAnsi="Times New Roman" w:cs="Times New Roman"/>
                <w:sz w:val="26"/>
                <w:szCs w:val="26"/>
              </w:rPr>
              <w:t>0000000</w:t>
            </w:r>
          </w:p>
        </w:tc>
        <w:tc>
          <w:tcPr>
            <w:tcW w:w="7467" w:type="dxa"/>
            <w:shd w:val="clear" w:color="auto" w:fill="auto"/>
          </w:tcPr>
          <w:p w:rsidR="00581A1B" w:rsidRPr="00702369" w:rsidRDefault="00145011" w:rsidP="004703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5011">
              <w:rPr>
                <w:rFonts w:ascii="Times New Roman" w:hAnsi="Times New Roman" w:cs="Times New Roman"/>
                <w:sz w:val="26"/>
                <w:szCs w:val="26"/>
              </w:rPr>
              <w:t>Средства депутата Захарова В.В.</w:t>
            </w:r>
          </w:p>
        </w:tc>
      </w:tr>
    </w:tbl>
    <w:p w:rsidR="00511672" w:rsidRDefault="00F02785" w:rsidP="00F02785">
      <w:pPr>
        <w:pStyle w:val="ConsPlusNormal"/>
        <w:widowControl/>
        <w:tabs>
          <w:tab w:val="left" w:pos="7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46295" w:rsidRDefault="00511672" w:rsidP="00F02785">
      <w:pPr>
        <w:pStyle w:val="ConsPlusNormal"/>
        <w:widowControl/>
        <w:tabs>
          <w:tab w:val="left" w:pos="7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46295">
        <w:rPr>
          <w:rFonts w:ascii="Times New Roman" w:hAnsi="Times New Roman" w:cs="Times New Roman"/>
          <w:sz w:val="28"/>
          <w:szCs w:val="28"/>
        </w:rPr>
        <w:t>1.3.2. Строку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89"/>
        <w:gridCol w:w="7467"/>
      </w:tblGrid>
      <w:tr w:rsidR="00A46295" w:rsidRPr="00702369" w:rsidTr="00245ECA"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295" w:rsidRPr="00702369" w:rsidRDefault="00A46295" w:rsidP="00245E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2369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295" w:rsidRPr="00702369" w:rsidRDefault="00A46295" w:rsidP="00245E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2369">
              <w:rPr>
                <w:rFonts w:ascii="Times New Roman" w:hAnsi="Times New Roman" w:cs="Times New Roman"/>
                <w:sz w:val="26"/>
                <w:szCs w:val="26"/>
              </w:rPr>
              <w:t>Наименование дополнительного кода расходов</w:t>
            </w:r>
          </w:p>
        </w:tc>
      </w:tr>
      <w:tr w:rsidR="00A46295" w:rsidRPr="00702369" w:rsidTr="00245ECA">
        <w:tc>
          <w:tcPr>
            <w:tcW w:w="1889" w:type="dxa"/>
            <w:shd w:val="clear" w:color="auto" w:fill="auto"/>
          </w:tcPr>
          <w:p w:rsidR="00A46295" w:rsidRPr="00702369" w:rsidRDefault="00145011" w:rsidP="00245E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090</w:t>
            </w:r>
            <w:r w:rsidR="00A46295" w:rsidRPr="00A46295">
              <w:rPr>
                <w:rFonts w:ascii="Times New Roman" w:hAnsi="Times New Roman" w:cs="Times New Roman"/>
                <w:sz w:val="26"/>
                <w:szCs w:val="26"/>
              </w:rPr>
              <w:t>0000000</w:t>
            </w:r>
          </w:p>
        </w:tc>
        <w:tc>
          <w:tcPr>
            <w:tcW w:w="7467" w:type="dxa"/>
            <w:shd w:val="clear" w:color="auto" w:fill="auto"/>
          </w:tcPr>
          <w:p w:rsidR="00A46295" w:rsidRPr="00702369" w:rsidRDefault="00380DF4" w:rsidP="00245EC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0DF4">
              <w:rPr>
                <w:rFonts w:ascii="Times New Roman" w:hAnsi="Times New Roman" w:cs="Times New Roman"/>
                <w:sz w:val="26"/>
                <w:szCs w:val="26"/>
              </w:rPr>
              <w:t xml:space="preserve">Средства депутата </w:t>
            </w:r>
            <w:proofErr w:type="spellStart"/>
            <w:r w:rsidRPr="00380DF4">
              <w:rPr>
                <w:rFonts w:ascii="Times New Roman" w:hAnsi="Times New Roman" w:cs="Times New Roman"/>
                <w:sz w:val="26"/>
                <w:szCs w:val="26"/>
              </w:rPr>
              <w:t>Лобжанидзе</w:t>
            </w:r>
            <w:proofErr w:type="spellEnd"/>
            <w:r w:rsidRPr="00380DF4">
              <w:rPr>
                <w:rFonts w:ascii="Times New Roman" w:hAnsi="Times New Roman" w:cs="Times New Roman"/>
                <w:sz w:val="26"/>
                <w:szCs w:val="26"/>
              </w:rPr>
              <w:t xml:space="preserve"> А.А.</w:t>
            </w:r>
          </w:p>
        </w:tc>
      </w:tr>
    </w:tbl>
    <w:p w:rsidR="00A46295" w:rsidRDefault="00A46295" w:rsidP="00F02785">
      <w:pPr>
        <w:pStyle w:val="ConsPlusNormal"/>
        <w:widowControl/>
        <w:tabs>
          <w:tab w:val="left" w:pos="7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Изложить в новой редакции: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89"/>
        <w:gridCol w:w="7467"/>
      </w:tblGrid>
      <w:tr w:rsidR="00A46295" w:rsidRPr="00702369" w:rsidTr="00245ECA"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295" w:rsidRPr="00702369" w:rsidRDefault="00A46295" w:rsidP="00245E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2369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295" w:rsidRPr="00702369" w:rsidRDefault="00A46295" w:rsidP="00245E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2369">
              <w:rPr>
                <w:rFonts w:ascii="Times New Roman" w:hAnsi="Times New Roman" w:cs="Times New Roman"/>
                <w:sz w:val="26"/>
                <w:szCs w:val="26"/>
              </w:rPr>
              <w:t>Наименование дополнительного кода расходов</w:t>
            </w:r>
          </w:p>
        </w:tc>
      </w:tr>
      <w:tr w:rsidR="00A46295" w:rsidRPr="00702369" w:rsidTr="00245ECA">
        <w:tc>
          <w:tcPr>
            <w:tcW w:w="1889" w:type="dxa"/>
            <w:shd w:val="clear" w:color="auto" w:fill="auto"/>
          </w:tcPr>
          <w:p w:rsidR="00A46295" w:rsidRPr="00702369" w:rsidRDefault="00380DF4" w:rsidP="00245E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090</w:t>
            </w:r>
            <w:r w:rsidRPr="00A46295">
              <w:rPr>
                <w:rFonts w:ascii="Times New Roman" w:hAnsi="Times New Roman" w:cs="Times New Roman"/>
                <w:sz w:val="26"/>
                <w:szCs w:val="26"/>
              </w:rPr>
              <w:t>0000000</w:t>
            </w:r>
          </w:p>
        </w:tc>
        <w:tc>
          <w:tcPr>
            <w:tcW w:w="7467" w:type="dxa"/>
            <w:shd w:val="clear" w:color="auto" w:fill="auto"/>
          </w:tcPr>
          <w:p w:rsidR="00A46295" w:rsidRPr="00702369" w:rsidRDefault="00380DF4" w:rsidP="00245EC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0DF4">
              <w:rPr>
                <w:rFonts w:ascii="Times New Roman" w:hAnsi="Times New Roman" w:cs="Times New Roman"/>
                <w:sz w:val="26"/>
                <w:szCs w:val="26"/>
              </w:rPr>
              <w:t xml:space="preserve">Средства депутата </w:t>
            </w:r>
            <w:proofErr w:type="spellStart"/>
            <w:r w:rsidRPr="00380DF4">
              <w:rPr>
                <w:rFonts w:ascii="Times New Roman" w:hAnsi="Times New Roman" w:cs="Times New Roman"/>
                <w:sz w:val="26"/>
                <w:szCs w:val="26"/>
              </w:rPr>
              <w:t>Бодягина</w:t>
            </w:r>
            <w:proofErr w:type="spellEnd"/>
            <w:r w:rsidRPr="00380DF4">
              <w:rPr>
                <w:rFonts w:ascii="Times New Roman" w:hAnsi="Times New Roman" w:cs="Times New Roman"/>
                <w:sz w:val="26"/>
                <w:szCs w:val="26"/>
              </w:rPr>
              <w:t xml:space="preserve"> В.М.</w:t>
            </w:r>
          </w:p>
        </w:tc>
      </w:tr>
    </w:tbl>
    <w:p w:rsidR="00511672" w:rsidRDefault="00A46295" w:rsidP="00F02785">
      <w:pPr>
        <w:pStyle w:val="ConsPlusNormal"/>
        <w:widowControl/>
        <w:tabs>
          <w:tab w:val="left" w:pos="7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D094E" w:rsidRDefault="00511672" w:rsidP="00F02785">
      <w:pPr>
        <w:pStyle w:val="ConsPlusNormal"/>
        <w:widowControl/>
        <w:tabs>
          <w:tab w:val="left" w:pos="7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D094E">
        <w:rPr>
          <w:rFonts w:ascii="Times New Roman" w:hAnsi="Times New Roman" w:cs="Times New Roman"/>
          <w:sz w:val="28"/>
          <w:szCs w:val="28"/>
        </w:rPr>
        <w:t xml:space="preserve">1.4. Приложение 5 </w:t>
      </w:r>
      <w:r w:rsidR="000D094E" w:rsidRPr="00B06292">
        <w:rPr>
          <w:rFonts w:ascii="Times New Roman" w:hAnsi="Times New Roman" w:cs="Times New Roman"/>
          <w:sz w:val="28"/>
          <w:szCs w:val="28"/>
        </w:rPr>
        <w:t>«</w:t>
      </w:r>
      <w:r w:rsidR="000D094E" w:rsidRPr="000D094E">
        <w:rPr>
          <w:rFonts w:ascii="Times New Roman" w:hAnsi="Times New Roman" w:cs="Times New Roman"/>
          <w:sz w:val="28"/>
          <w:szCs w:val="28"/>
        </w:rPr>
        <w:t>Перечень кодов целей</w:t>
      </w:r>
      <w:r w:rsidR="000D094E">
        <w:rPr>
          <w:rFonts w:ascii="Times New Roman" w:hAnsi="Times New Roman" w:cs="Times New Roman"/>
          <w:sz w:val="28"/>
          <w:szCs w:val="28"/>
        </w:rPr>
        <w:t>»:</w:t>
      </w:r>
    </w:p>
    <w:p w:rsidR="000D094E" w:rsidRDefault="00F745E3" w:rsidP="00F02785">
      <w:pPr>
        <w:pStyle w:val="ConsPlusNormal"/>
        <w:widowControl/>
        <w:tabs>
          <w:tab w:val="left" w:pos="7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D094E">
        <w:rPr>
          <w:rFonts w:ascii="Times New Roman" w:hAnsi="Times New Roman" w:cs="Times New Roman"/>
          <w:sz w:val="28"/>
          <w:szCs w:val="28"/>
        </w:rPr>
        <w:t xml:space="preserve">1.4.1. </w:t>
      </w:r>
      <w:r w:rsidR="00AC046F">
        <w:rPr>
          <w:rFonts w:ascii="Times New Roman" w:hAnsi="Times New Roman" w:cs="Times New Roman"/>
          <w:sz w:val="28"/>
          <w:szCs w:val="28"/>
        </w:rPr>
        <w:t>Исключить строку</w:t>
      </w:r>
      <w:r w:rsidR="000D094E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6662"/>
      </w:tblGrid>
      <w:tr w:rsidR="000D094E" w:rsidRPr="00702369" w:rsidTr="000D094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94E" w:rsidRPr="00702369" w:rsidRDefault="000D094E" w:rsidP="000D09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94E">
              <w:rPr>
                <w:rFonts w:ascii="Times New Roman" w:hAnsi="Times New Roman" w:cs="Times New Roman"/>
                <w:sz w:val="26"/>
                <w:szCs w:val="26"/>
              </w:rPr>
              <w:t>Код цели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94E" w:rsidRPr="00702369" w:rsidRDefault="000D094E" w:rsidP="000D09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94E">
              <w:rPr>
                <w:rFonts w:ascii="Times New Roman" w:hAnsi="Times New Roman" w:cs="Times New Roman"/>
                <w:sz w:val="26"/>
                <w:szCs w:val="26"/>
              </w:rPr>
              <w:t>НАИМЕНОВАНИЕ КОДА</w:t>
            </w:r>
          </w:p>
        </w:tc>
      </w:tr>
      <w:tr w:rsidR="000D094E" w:rsidRPr="00702369" w:rsidTr="000D094E">
        <w:tc>
          <w:tcPr>
            <w:tcW w:w="2694" w:type="dxa"/>
            <w:shd w:val="clear" w:color="auto" w:fill="auto"/>
          </w:tcPr>
          <w:p w:rsidR="000D094E" w:rsidRPr="000D094E" w:rsidRDefault="000D094E" w:rsidP="000D09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94E">
              <w:rPr>
                <w:rFonts w:ascii="Times New Roman" w:hAnsi="Times New Roman" w:cs="Times New Roman"/>
                <w:sz w:val="26"/>
                <w:szCs w:val="26"/>
              </w:rPr>
              <w:t>22-52690-00000-00000</w:t>
            </w:r>
          </w:p>
        </w:tc>
        <w:tc>
          <w:tcPr>
            <w:tcW w:w="6662" w:type="dxa"/>
            <w:shd w:val="clear" w:color="auto" w:fill="auto"/>
          </w:tcPr>
          <w:p w:rsidR="000D094E" w:rsidRPr="000D094E" w:rsidRDefault="000D094E" w:rsidP="000D094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094E">
              <w:rPr>
                <w:rFonts w:ascii="Times New Roman" w:hAnsi="Times New Roman" w:cs="Times New Roman"/>
                <w:sz w:val="26"/>
                <w:szCs w:val="26"/>
              </w:rPr>
              <w:t>Субсидии бюджетам городских поселений на закупку контейнеров для раздельного накопления твердых коммунальных отходов</w:t>
            </w:r>
          </w:p>
        </w:tc>
      </w:tr>
    </w:tbl>
    <w:p w:rsidR="00511672" w:rsidRDefault="00AC046F" w:rsidP="00F02785">
      <w:pPr>
        <w:pStyle w:val="ConsPlusNormal"/>
        <w:widowControl/>
        <w:tabs>
          <w:tab w:val="left" w:pos="7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C046F" w:rsidRDefault="00511672" w:rsidP="00F02785">
      <w:pPr>
        <w:pStyle w:val="ConsPlusNormal"/>
        <w:widowControl/>
        <w:tabs>
          <w:tab w:val="left" w:pos="7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C046F">
        <w:rPr>
          <w:rFonts w:ascii="Times New Roman" w:hAnsi="Times New Roman" w:cs="Times New Roman"/>
          <w:sz w:val="28"/>
          <w:szCs w:val="28"/>
        </w:rPr>
        <w:t>1.4.2. Строку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6662"/>
      </w:tblGrid>
      <w:tr w:rsidR="00AC046F" w:rsidRPr="00702369" w:rsidTr="00AC046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46F" w:rsidRPr="00702369" w:rsidRDefault="00AC046F" w:rsidP="00AC04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94E">
              <w:rPr>
                <w:rFonts w:ascii="Times New Roman" w:hAnsi="Times New Roman" w:cs="Times New Roman"/>
                <w:sz w:val="26"/>
                <w:szCs w:val="26"/>
              </w:rPr>
              <w:t>Код цели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46F" w:rsidRPr="00702369" w:rsidRDefault="00AC046F" w:rsidP="00AC04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94E">
              <w:rPr>
                <w:rFonts w:ascii="Times New Roman" w:hAnsi="Times New Roman" w:cs="Times New Roman"/>
                <w:sz w:val="26"/>
                <w:szCs w:val="26"/>
              </w:rPr>
              <w:t>НАИМЕНОВАНИЕ КОДА</w:t>
            </w:r>
          </w:p>
        </w:tc>
      </w:tr>
      <w:tr w:rsidR="00AC046F" w:rsidRPr="000D094E" w:rsidTr="00AC046F">
        <w:tc>
          <w:tcPr>
            <w:tcW w:w="2694" w:type="dxa"/>
            <w:shd w:val="clear" w:color="auto" w:fill="auto"/>
          </w:tcPr>
          <w:p w:rsidR="00AC046F" w:rsidRPr="000D094E" w:rsidRDefault="00897CA7" w:rsidP="00AC04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CA7">
              <w:rPr>
                <w:rFonts w:ascii="Times New Roman" w:hAnsi="Times New Roman" w:cs="Times New Roman"/>
                <w:sz w:val="26"/>
                <w:szCs w:val="26"/>
              </w:rPr>
              <w:t>22-54970-00000-00000</w:t>
            </w:r>
          </w:p>
        </w:tc>
        <w:tc>
          <w:tcPr>
            <w:tcW w:w="6662" w:type="dxa"/>
            <w:shd w:val="clear" w:color="auto" w:fill="auto"/>
          </w:tcPr>
          <w:p w:rsidR="00AC046F" w:rsidRPr="000D094E" w:rsidRDefault="00897CA7" w:rsidP="00AC046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7CA7">
              <w:rPr>
                <w:rFonts w:ascii="Times New Roman" w:hAnsi="Times New Roman" w:cs="Times New Roman"/>
                <w:sz w:val="26"/>
                <w:szCs w:val="26"/>
              </w:rPr>
              <w:t>Субсидии на реализацию мероприятий по обеспечению жильем молодых семей</w:t>
            </w:r>
          </w:p>
        </w:tc>
      </w:tr>
    </w:tbl>
    <w:p w:rsidR="00AC046F" w:rsidRDefault="00AC046F" w:rsidP="00F02785">
      <w:pPr>
        <w:pStyle w:val="ConsPlusNormal"/>
        <w:widowControl/>
        <w:tabs>
          <w:tab w:val="left" w:pos="7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Изложить в новой редакции: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6662"/>
      </w:tblGrid>
      <w:tr w:rsidR="00AC046F" w:rsidRPr="00702369" w:rsidTr="00AC046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46F" w:rsidRPr="00702369" w:rsidRDefault="00AC046F" w:rsidP="00AC04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94E">
              <w:rPr>
                <w:rFonts w:ascii="Times New Roman" w:hAnsi="Times New Roman" w:cs="Times New Roman"/>
                <w:sz w:val="26"/>
                <w:szCs w:val="26"/>
              </w:rPr>
              <w:t>Код цели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46F" w:rsidRPr="00702369" w:rsidRDefault="00AC046F" w:rsidP="00AC04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94E">
              <w:rPr>
                <w:rFonts w:ascii="Times New Roman" w:hAnsi="Times New Roman" w:cs="Times New Roman"/>
                <w:sz w:val="26"/>
                <w:szCs w:val="26"/>
              </w:rPr>
              <w:t>НАИМЕНОВАНИЕ КОДА</w:t>
            </w:r>
          </w:p>
        </w:tc>
      </w:tr>
      <w:tr w:rsidR="00AC046F" w:rsidRPr="000D094E" w:rsidTr="00AC046F">
        <w:tc>
          <w:tcPr>
            <w:tcW w:w="2694" w:type="dxa"/>
            <w:shd w:val="clear" w:color="auto" w:fill="auto"/>
          </w:tcPr>
          <w:p w:rsidR="00AC046F" w:rsidRPr="000D094E" w:rsidRDefault="00897CA7" w:rsidP="00897C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CA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897CA7">
              <w:rPr>
                <w:rFonts w:ascii="Times New Roman" w:hAnsi="Times New Roman" w:cs="Times New Roman"/>
                <w:sz w:val="26"/>
                <w:szCs w:val="26"/>
              </w:rPr>
              <w:t>-54970-00000-00000</w:t>
            </w:r>
          </w:p>
        </w:tc>
        <w:tc>
          <w:tcPr>
            <w:tcW w:w="6662" w:type="dxa"/>
            <w:shd w:val="clear" w:color="auto" w:fill="auto"/>
          </w:tcPr>
          <w:p w:rsidR="00AC046F" w:rsidRPr="000D094E" w:rsidRDefault="00897CA7" w:rsidP="00AC046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7CA7">
              <w:rPr>
                <w:rFonts w:ascii="Times New Roman" w:hAnsi="Times New Roman" w:cs="Times New Roman"/>
                <w:sz w:val="26"/>
                <w:szCs w:val="26"/>
              </w:rPr>
              <w:t>Субсидии на реализацию мероприятий по обеспечению жильем молодых семей</w:t>
            </w:r>
          </w:p>
        </w:tc>
      </w:tr>
    </w:tbl>
    <w:p w:rsidR="00511672" w:rsidRDefault="00AC046F" w:rsidP="00F02785">
      <w:pPr>
        <w:pStyle w:val="ConsPlusNormal"/>
        <w:widowControl/>
        <w:tabs>
          <w:tab w:val="left" w:pos="7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C046F" w:rsidRDefault="00511672" w:rsidP="00F02785">
      <w:pPr>
        <w:pStyle w:val="ConsPlusNormal"/>
        <w:widowControl/>
        <w:tabs>
          <w:tab w:val="left" w:pos="7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C046F">
        <w:rPr>
          <w:rFonts w:ascii="Times New Roman" w:hAnsi="Times New Roman" w:cs="Times New Roman"/>
          <w:sz w:val="28"/>
          <w:szCs w:val="28"/>
        </w:rPr>
        <w:t>1.4.3. Строку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6662"/>
      </w:tblGrid>
      <w:tr w:rsidR="00AC046F" w:rsidRPr="00702369" w:rsidTr="00AC046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46F" w:rsidRPr="00702369" w:rsidRDefault="00AC046F" w:rsidP="00AC04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94E">
              <w:rPr>
                <w:rFonts w:ascii="Times New Roman" w:hAnsi="Times New Roman" w:cs="Times New Roman"/>
                <w:sz w:val="26"/>
                <w:szCs w:val="26"/>
              </w:rPr>
              <w:t>Код цели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46F" w:rsidRPr="00702369" w:rsidRDefault="00AC046F" w:rsidP="00AC04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94E">
              <w:rPr>
                <w:rFonts w:ascii="Times New Roman" w:hAnsi="Times New Roman" w:cs="Times New Roman"/>
                <w:sz w:val="26"/>
                <w:szCs w:val="26"/>
              </w:rPr>
              <w:t>НАИМЕНОВАНИЕ КОДА</w:t>
            </w:r>
          </w:p>
        </w:tc>
      </w:tr>
      <w:tr w:rsidR="00AC046F" w:rsidRPr="000D094E" w:rsidTr="00AC046F">
        <w:tc>
          <w:tcPr>
            <w:tcW w:w="2694" w:type="dxa"/>
            <w:shd w:val="clear" w:color="auto" w:fill="auto"/>
          </w:tcPr>
          <w:p w:rsidR="00AC046F" w:rsidRPr="000D094E" w:rsidRDefault="00897CA7" w:rsidP="00AC04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CA7">
              <w:rPr>
                <w:rFonts w:ascii="Times New Roman" w:hAnsi="Times New Roman" w:cs="Times New Roman"/>
                <w:sz w:val="26"/>
                <w:szCs w:val="26"/>
              </w:rPr>
              <w:t>22-55550-00000-00000</w:t>
            </w:r>
          </w:p>
        </w:tc>
        <w:tc>
          <w:tcPr>
            <w:tcW w:w="6662" w:type="dxa"/>
            <w:shd w:val="clear" w:color="auto" w:fill="auto"/>
          </w:tcPr>
          <w:p w:rsidR="00AC046F" w:rsidRPr="000D094E" w:rsidRDefault="00897CA7" w:rsidP="00AC046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7CA7">
              <w:rPr>
                <w:rFonts w:ascii="Times New Roman" w:hAnsi="Times New Roman" w:cs="Times New Roman"/>
                <w:sz w:val="26"/>
                <w:szCs w:val="26"/>
              </w:rPr>
              <w:t>Субсидии на реализацию программ формирования современной городской среды</w:t>
            </w:r>
          </w:p>
        </w:tc>
      </w:tr>
    </w:tbl>
    <w:p w:rsidR="00AC046F" w:rsidRDefault="00AC046F" w:rsidP="00AC046F">
      <w:pPr>
        <w:pStyle w:val="ConsPlusNormal"/>
        <w:widowControl/>
        <w:tabs>
          <w:tab w:val="left" w:pos="7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Изложить в новой редакции: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6662"/>
      </w:tblGrid>
      <w:tr w:rsidR="00AC046F" w:rsidRPr="00702369" w:rsidTr="00AC046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46F" w:rsidRPr="00702369" w:rsidRDefault="00AC046F" w:rsidP="00AC04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94E">
              <w:rPr>
                <w:rFonts w:ascii="Times New Roman" w:hAnsi="Times New Roman" w:cs="Times New Roman"/>
                <w:sz w:val="26"/>
                <w:szCs w:val="26"/>
              </w:rPr>
              <w:t>Код цели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46F" w:rsidRPr="00702369" w:rsidRDefault="00AC046F" w:rsidP="00AC04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94E">
              <w:rPr>
                <w:rFonts w:ascii="Times New Roman" w:hAnsi="Times New Roman" w:cs="Times New Roman"/>
                <w:sz w:val="26"/>
                <w:szCs w:val="26"/>
              </w:rPr>
              <w:t>НАИМЕНОВАНИЕ КОДА</w:t>
            </w:r>
          </w:p>
        </w:tc>
      </w:tr>
      <w:tr w:rsidR="00AC046F" w:rsidRPr="000D094E" w:rsidTr="00AC046F">
        <w:tc>
          <w:tcPr>
            <w:tcW w:w="2694" w:type="dxa"/>
            <w:shd w:val="clear" w:color="auto" w:fill="auto"/>
          </w:tcPr>
          <w:p w:rsidR="00AC046F" w:rsidRPr="000D094E" w:rsidRDefault="00897CA7" w:rsidP="00897C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CA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897CA7">
              <w:rPr>
                <w:rFonts w:ascii="Times New Roman" w:hAnsi="Times New Roman" w:cs="Times New Roman"/>
                <w:sz w:val="26"/>
                <w:szCs w:val="26"/>
              </w:rPr>
              <w:t>-55550-00000-00000</w:t>
            </w:r>
          </w:p>
        </w:tc>
        <w:tc>
          <w:tcPr>
            <w:tcW w:w="6662" w:type="dxa"/>
            <w:shd w:val="clear" w:color="auto" w:fill="auto"/>
          </w:tcPr>
          <w:p w:rsidR="00AC046F" w:rsidRPr="000D094E" w:rsidRDefault="00897CA7" w:rsidP="00AC046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7CA7">
              <w:rPr>
                <w:rFonts w:ascii="Times New Roman" w:hAnsi="Times New Roman" w:cs="Times New Roman"/>
                <w:sz w:val="26"/>
                <w:szCs w:val="26"/>
              </w:rPr>
              <w:t>Субсидии на реализацию программ формирования современной городской среды</w:t>
            </w:r>
          </w:p>
        </w:tc>
      </w:tr>
    </w:tbl>
    <w:p w:rsidR="00AC046F" w:rsidRDefault="00AC046F" w:rsidP="00F02785">
      <w:pPr>
        <w:pStyle w:val="ConsPlusNormal"/>
        <w:widowControl/>
        <w:tabs>
          <w:tab w:val="left" w:pos="7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375B8" w:rsidRPr="005F3BDD" w:rsidRDefault="000D094E" w:rsidP="00F02785">
      <w:pPr>
        <w:pStyle w:val="ConsPlusNormal"/>
        <w:widowControl/>
        <w:tabs>
          <w:tab w:val="left" w:pos="7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52C18">
        <w:rPr>
          <w:rFonts w:ascii="Times New Roman" w:hAnsi="Times New Roman" w:cs="Times New Roman"/>
          <w:sz w:val="28"/>
          <w:szCs w:val="28"/>
        </w:rPr>
        <w:t>2</w:t>
      </w:r>
      <w:r w:rsidR="007D63A5">
        <w:rPr>
          <w:rFonts w:ascii="Times New Roman" w:hAnsi="Times New Roman" w:cs="Times New Roman"/>
          <w:sz w:val="28"/>
          <w:szCs w:val="28"/>
        </w:rPr>
        <w:t xml:space="preserve">. </w:t>
      </w:r>
      <w:r w:rsidR="00F375B8" w:rsidRPr="00F375B8">
        <w:rPr>
          <w:rFonts w:ascii="Times New Roman" w:hAnsi="Times New Roman" w:cs="Times New Roman"/>
          <w:sz w:val="28"/>
          <w:szCs w:val="28"/>
        </w:rPr>
        <w:t>Заместителю председателя комитета финансов - начальнику  бюджетного отдела</w:t>
      </w:r>
      <w:r w:rsidR="00511E19">
        <w:rPr>
          <w:rFonts w:ascii="Times New Roman" w:hAnsi="Times New Roman" w:cs="Times New Roman"/>
          <w:sz w:val="28"/>
          <w:szCs w:val="28"/>
        </w:rPr>
        <w:t xml:space="preserve"> Ивановой И.В.</w:t>
      </w:r>
      <w:r w:rsidR="00F375B8" w:rsidRPr="00F375B8">
        <w:rPr>
          <w:rFonts w:ascii="Times New Roman" w:hAnsi="Times New Roman" w:cs="Times New Roman"/>
          <w:sz w:val="28"/>
          <w:szCs w:val="28"/>
        </w:rPr>
        <w:t xml:space="preserve"> довести </w:t>
      </w:r>
      <w:r w:rsidR="00045684">
        <w:rPr>
          <w:rFonts w:ascii="Times New Roman" w:hAnsi="Times New Roman" w:cs="Times New Roman"/>
          <w:sz w:val="28"/>
          <w:szCs w:val="28"/>
        </w:rPr>
        <w:t>настоящий приказ</w:t>
      </w:r>
      <w:r w:rsidR="007B75CA">
        <w:rPr>
          <w:rFonts w:ascii="Times New Roman" w:hAnsi="Times New Roman" w:cs="Times New Roman"/>
          <w:sz w:val="28"/>
          <w:szCs w:val="28"/>
        </w:rPr>
        <w:t xml:space="preserve"> </w:t>
      </w:r>
      <w:r w:rsidR="00F375B8" w:rsidRPr="00F375B8">
        <w:rPr>
          <w:rFonts w:ascii="Times New Roman" w:hAnsi="Times New Roman" w:cs="Times New Roman"/>
          <w:sz w:val="28"/>
          <w:szCs w:val="28"/>
        </w:rPr>
        <w:t>до сведения главных распорядителей бюджетных средств</w:t>
      </w:r>
      <w:r w:rsidR="00F375B8">
        <w:rPr>
          <w:rFonts w:ascii="Times New Roman" w:hAnsi="Times New Roman" w:cs="Times New Roman"/>
          <w:sz w:val="28"/>
          <w:szCs w:val="28"/>
        </w:rPr>
        <w:t>.</w:t>
      </w:r>
    </w:p>
    <w:p w:rsidR="005F3BDD" w:rsidRPr="005F3BDD" w:rsidRDefault="00B7566A" w:rsidP="000260C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14401">
        <w:rPr>
          <w:rFonts w:ascii="Times New Roman" w:hAnsi="Times New Roman" w:cs="Times New Roman"/>
          <w:sz w:val="28"/>
          <w:szCs w:val="28"/>
        </w:rPr>
        <w:t xml:space="preserve">. </w:t>
      </w:r>
      <w:r w:rsidR="005F3BDD" w:rsidRPr="005F3BDD">
        <w:rPr>
          <w:rFonts w:ascii="Times New Roman" w:hAnsi="Times New Roman" w:cs="Times New Roman"/>
          <w:sz w:val="28"/>
          <w:szCs w:val="28"/>
        </w:rPr>
        <w:t xml:space="preserve">Главным распорядителям бюджетных средств </w:t>
      </w:r>
      <w:r w:rsidR="00407787">
        <w:rPr>
          <w:rFonts w:ascii="Times New Roman" w:hAnsi="Times New Roman" w:cs="Times New Roman"/>
          <w:sz w:val="28"/>
          <w:szCs w:val="28"/>
        </w:rPr>
        <w:t>Тосненского городского поселения</w:t>
      </w:r>
      <w:r w:rsidR="005F3BDD" w:rsidRPr="005F3BDD">
        <w:rPr>
          <w:rFonts w:ascii="Times New Roman" w:hAnsi="Times New Roman" w:cs="Times New Roman"/>
          <w:sz w:val="28"/>
          <w:szCs w:val="28"/>
        </w:rPr>
        <w:t xml:space="preserve"> Тосненск</w:t>
      </w:r>
      <w:r w:rsidR="00407787">
        <w:rPr>
          <w:rFonts w:ascii="Times New Roman" w:hAnsi="Times New Roman" w:cs="Times New Roman"/>
          <w:sz w:val="28"/>
          <w:szCs w:val="28"/>
        </w:rPr>
        <w:t>ого</w:t>
      </w:r>
      <w:r w:rsidR="005F3BDD" w:rsidRPr="005F3BDD">
        <w:rPr>
          <w:rFonts w:ascii="Times New Roman" w:hAnsi="Times New Roman" w:cs="Times New Roman"/>
          <w:sz w:val="28"/>
          <w:szCs w:val="28"/>
        </w:rPr>
        <w:t xml:space="preserve"> </w:t>
      </w:r>
      <w:r w:rsidR="007B75C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F3BDD" w:rsidRPr="005F3BDD">
        <w:rPr>
          <w:rFonts w:ascii="Times New Roman" w:hAnsi="Times New Roman" w:cs="Times New Roman"/>
          <w:sz w:val="28"/>
          <w:szCs w:val="28"/>
        </w:rPr>
        <w:t>район</w:t>
      </w:r>
      <w:r w:rsidR="00407787">
        <w:rPr>
          <w:rFonts w:ascii="Times New Roman" w:hAnsi="Times New Roman" w:cs="Times New Roman"/>
          <w:sz w:val="28"/>
          <w:szCs w:val="28"/>
        </w:rPr>
        <w:t>а</w:t>
      </w:r>
      <w:r w:rsidR="005F3BDD" w:rsidRPr="005F3BDD">
        <w:rPr>
          <w:rFonts w:ascii="Times New Roman" w:hAnsi="Times New Roman" w:cs="Times New Roman"/>
          <w:sz w:val="28"/>
          <w:szCs w:val="28"/>
        </w:rPr>
        <w:t xml:space="preserve"> Ленинградской области довести настоящий приказ до сведения получателей бюджетных средств.</w:t>
      </w:r>
    </w:p>
    <w:p w:rsidR="00D96511" w:rsidRPr="007620FD" w:rsidRDefault="00B7566A" w:rsidP="000260CD">
      <w:pPr>
        <w:pStyle w:val="ConsPlusNormal"/>
        <w:widowControl/>
        <w:tabs>
          <w:tab w:val="left" w:pos="78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20FD">
        <w:rPr>
          <w:rFonts w:ascii="Times New Roman" w:hAnsi="Times New Roman" w:cs="Times New Roman"/>
          <w:sz w:val="28"/>
          <w:szCs w:val="28"/>
        </w:rPr>
        <w:t>4</w:t>
      </w:r>
      <w:r w:rsidR="00214401" w:rsidRPr="007620FD">
        <w:rPr>
          <w:rFonts w:ascii="Times New Roman" w:hAnsi="Times New Roman" w:cs="Times New Roman"/>
          <w:sz w:val="28"/>
          <w:szCs w:val="28"/>
        </w:rPr>
        <w:t xml:space="preserve">. </w:t>
      </w:r>
      <w:r w:rsidR="00244AB7" w:rsidRPr="00244AB7">
        <w:rPr>
          <w:rFonts w:ascii="Times New Roman" w:hAnsi="Times New Roman" w:cs="Times New Roman"/>
          <w:sz w:val="28"/>
          <w:szCs w:val="28"/>
        </w:rPr>
        <w:t xml:space="preserve">Настоящий приказ вступает в силу с момента его подписания и распространяется на правоотношения, возникшие при составлении и </w:t>
      </w:r>
      <w:r w:rsidR="00244AB7" w:rsidRPr="00244AB7">
        <w:rPr>
          <w:rFonts w:ascii="Times New Roman" w:hAnsi="Times New Roman" w:cs="Times New Roman"/>
          <w:sz w:val="28"/>
          <w:szCs w:val="28"/>
        </w:rPr>
        <w:lastRenderedPageBreak/>
        <w:t>исполнении бюджета, начиная с бюджета 202</w:t>
      </w:r>
      <w:r w:rsidR="00244AB7">
        <w:rPr>
          <w:rFonts w:ascii="Times New Roman" w:hAnsi="Times New Roman" w:cs="Times New Roman"/>
          <w:sz w:val="28"/>
          <w:szCs w:val="28"/>
        </w:rPr>
        <w:t>3</w:t>
      </w:r>
      <w:r w:rsidR="00244AB7" w:rsidRPr="00244AB7">
        <w:rPr>
          <w:rFonts w:ascii="Times New Roman" w:hAnsi="Times New Roman" w:cs="Times New Roman"/>
          <w:sz w:val="28"/>
          <w:szCs w:val="28"/>
        </w:rPr>
        <w:t xml:space="preserve"> года и планового периода 202</w:t>
      </w:r>
      <w:r w:rsidR="00244AB7">
        <w:rPr>
          <w:rFonts w:ascii="Times New Roman" w:hAnsi="Times New Roman" w:cs="Times New Roman"/>
          <w:sz w:val="28"/>
          <w:szCs w:val="28"/>
        </w:rPr>
        <w:t>4</w:t>
      </w:r>
      <w:r w:rsidR="00244AB7" w:rsidRPr="00244AB7">
        <w:rPr>
          <w:rFonts w:ascii="Times New Roman" w:hAnsi="Times New Roman" w:cs="Times New Roman"/>
          <w:sz w:val="28"/>
          <w:szCs w:val="28"/>
        </w:rPr>
        <w:t xml:space="preserve"> и 202</w:t>
      </w:r>
      <w:r w:rsidR="00244AB7">
        <w:rPr>
          <w:rFonts w:ascii="Times New Roman" w:hAnsi="Times New Roman" w:cs="Times New Roman"/>
          <w:sz w:val="28"/>
          <w:szCs w:val="28"/>
        </w:rPr>
        <w:t>5</w:t>
      </w:r>
      <w:r w:rsidR="00244AB7" w:rsidRPr="00244AB7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C40579" w:rsidRPr="00F07B87">
        <w:rPr>
          <w:rFonts w:ascii="Times New Roman" w:hAnsi="Times New Roman" w:cs="Times New Roman"/>
          <w:sz w:val="28"/>
          <w:szCs w:val="28"/>
        </w:rPr>
        <w:t>.</w:t>
      </w:r>
    </w:p>
    <w:p w:rsidR="00C57DBD" w:rsidRDefault="00B7566A" w:rsidP="000260CD">
      <w:pPr>
        <w:pStyle w:val="ConsPlusNormal"/>
        <w:widowControl/>
        <w:ind w:firstLine="851"/>
        <w:jc w:val="both"/>
        <w:rPr>
          <w:sz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14401">
        <w:rPr>
          <w:rFonts w:ascii="Times New Roman" w:hAnsi="Times New Roman" w:cs="Times New Roman"/>
          <w:sz w:val="28"/>
          <w:szCs w:val="28"/>
        </w:rPr>
        <w:t xml:space="preserve">. </w:t>
      </w:r>
      <w:r w:rsidR="00C40579" w:rsidRPr="00FE33B7">
        <w:rPr>
          <w:rFonts w:ascii="Times New Roman" w:hAnsi="Times New Roman" w:cs="Times New Roman"/>
          <w:sz w:val="28"/>
          <w:szCs w:val="28"/>
        </w:rPr>
        <w:t>Контроль за исполнением настоящего приказа возложить на</w:t>
      </w:r>
      <w:r w:rsidR="00C40579" w:rsidRPr="00B74754">
        <w:rPr>
          <w:rFonts w:ascii="Times New Roman" w:hAnsi="Times New Roman" w:cs="Times New Roman"/>
          <w:sz w:val="28"/>
          <w:szCs w:val="28"/>
        </w:rPr>
        <w:t xml:space="preserve"> заместителя председателя комитета финансов - начальника бюджетного отдела </w:t>
      </w:r>
      <w:r w:rsidR="00511E19">
        <w:rPr>
          <w:rFonts w:ascii="Times New Roman" w:hAnsi="Times New Roman" w:cs="Times New Roman"/>
          <w:sz w:val="28"/>
          <w:szCs w:val="28"/>
        </w:rPr>
        <w:t>Иванову И.В.</w:t>
      </w:r>
    </w:p>
    <w:p w:rsidR="000B1D07" w:rsidRDefault="000B1D07" w:rsidP="000B1D07">
      <w:pPr>
        <w:rPr>
          <w:sz w:val="28"/>
          <w:szCs w:val="28"/>
        </w:rPr>
      </w:pPr>
    </w:p>
    <w:p w:rsidR="00511672" w:rsidRDefault="00511672" w:rsidP="006C3B75">
      <w:pPr>
        <w:tabs>
          <w:tab w:val="left" w:pos="4671"/>
        </w:tabs>
        <w:rPr>
          <w:sz w:val="28"/>
          <w:szCs w:val="28"/>
        </w:rPr>
      </w:pPr>
    </w:p>
    <w:p w:rsidR="00301862" w:rsidRDefault="00301862" w:rsidP="006C3B75">
      <w:pPr>
        <w:tabs>
          <w:tab w:val="left" w:pos="4671"/>
        </w:tabs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администрации-</w:t>
      </w:r>
    </w:p>
    <w:p w:rsidR="006C3B75" w:rsidRDefault="00301862" w:rsidP="006C3B75">
      <w:pPr>
        <w:tabs>
          <w:tab w:val="left" w:pos="4671"/>
        </w:tabs>
        <w:rPr>
          <w:sz w:val="28"/>
          <w:szCs w:val="28"/>
        </w:rPr>
      </w:pPr>
      <w:r>
        <w:rPr>
          <w:sz w:val="28"/>
          <w:szCs w:val="28"/>
        </w:rPr>
        <w:t>п</w:t>
      </w:r>
      <w:r w:rsidR="00392179">
        <w:rPr>
          <w:sz w:val="28"/>
          <w:szCs w:val="28"/>
        </w:rPr>
        <w:t>редседател</w:t>
      </w:r>
      <w:r w:rsidR="000840D0">
        <w:rPr>
          <w:sz w:val="28"/>
          <w:szCs w:val="28"/>
        </w:rPr>
        <w:t>ь</w:t>
      </w:r>
      <w:r w:rsidR="007B75CA">
        <w:rPr>
          <w:sz w:val="28"/>
          <w:szCs w:val="28"/>
        </w:rPr>
        <w:t xml:space="preserve"> </w:t>
      </w:r>
      <w:r w:rsidR="000B1D07" w:rsidRPr="000B1D07">
        <w:rPr>
          <w:sz w:val="28"/>
          <w:szCs w:val="28"/>
        </w:rPr>
        <w:t xml:space="preserve">комитета финансов       </w:t>
      </w:r>
      <w:r w:rsidR="007B75CA">
        <w:rPr>
          <w:sz w:val="28"/>
          <w:szCs w:val="28"/>
        </w:rPr>
        <w:t xml:space="preserve">                                         </w:t>
      </w:r>
      <w:r w:rsidR="000B1D07" w:rsidRPr="000B1D07">
        <w:rPr>
          <w:sz w:val="28"/>
          <w:szCs w:val="28"/>
        </w:rPr>
        <w:t xml:space="preserve">  </w:t>
      </w:r>
      <w:proofErr w:type="spellStart"/>
      <w:r w:rsidR="00392179">
        <w:rPr>
          <w:sz w:val="28"/>
          <w:szCs w:val="28"/>
        </w:rPr>
        <w:t>С.И.Мурша</w:t>
      </w:r>
      <w:proofErr w:type="spellEnd"/>
    </w:p>
    <w:p w:rsidR="006C3B75" w:rsidRDefault="006C3B75" w:rsidP="006C3B75">
      <w:pPr>
        <w:keepNext/>
        <w:outlineLvl w:val="1"/>
        <w:rPr>
          <w:sz w:val="28"/>
          <w:szCs w:val="28"/>
        </w:rPr>
      </w:pPr>
    </w:p>
    <w:p w:rsidR="00F745E3" w:rsidRDefault="00F745E3" w:rsidP="006C3B75">
      <w:pPr>
        <w:keepNext/>
        <w:outlineLvl w:val="1"/>
        <w:rPr>
          <w:sz w:val="28"/>
          <w:szCs w:val="28"/>
        </w:rPr>
      </w:pPr>
    </w:p>
    <w:p w:rsidR="006C3B75" w:rsidRPr="000F52DB" w:rsidRDefault="006C3B75" w:rsidP="006C3B75">
      <w:pPr>
        <w:keepNext/>
        <w:outlineLvl w:val="1"/>
        <w:rPr>
          <w:sz w:val="28"/>
          <w:szCs w:val="28"/>
        </w:rPr>
      </w:pPr>
      <w:r w:rsidRPr="000F52DB">
        <w:rPr>
          <w:sz w:val="28"/>
          <w:szCs w:val="28"/>
        </w:rPr>
        <w:t>С приказом</w:t>
      </w:r>
    </w:p>
    <w:p w:rsidR="006C3B75" w:rsidRPr="000F52DB" w:rsidRDefault="006C3B75" w:rsidP="006C3B75">
      <w:pPr>
        <w:keepNext/>
        <w:outlineLvl w:val="1"/>
        <w:rPr>
          <w:sz w:val="28"/>
          <w:szCs w:val="28"/>
        </w:rPr>
      </w:pPr>
      <w:r w:rsidRPr="000F52DB">
        <w:rPr>
          <w:sz w:val="28"/>
          <w:szCs w:val="28"/>
        </w:rPr>
        <w:t>ознакомлена:  ____________  _</w:t>
      </w:r>
      <w:r>
        <w:rPr>
          <w:sz w:val="28"/>
          <w:szCs w:val="28"/>
        </w:rPr>
        <w:t>____</w:t>
      </w:r>
      <w:r w:rsidRPr="000F52DB">
        <w:rPr>
          <w:sz w:val="28"/>
          <w:szCs w:val="28"/>
        </w:rPr>
        <w:t>_</w:t>
      </w:r>
      <w:r w:rsidR="00E472F2">
        <w:rPr>
          <w:sz w:val="28"/>
          <w:szCs w:val="28"/>
        </w:rPr>
        <w:t>_____________   «___» _______202</w:t>
      </w:r>
      <w:bookmarkStart w:id="0" w:name="_GoBack"/>
      <w:bookmarkEnd w:id="0"/>
      <w:r w:rsidR="007B75CA">
        <w:rPr>
          <w:sz w:val="28"/>
          <w:szCs w:val="28"/>
        </w:rPr>
        <w:t>2</w:t>
      </w:r>
      <w:r w:rsidRPr="000F52DB">
        <w:rPr>
          <w:sz w:val="28"/>
          <w:szCs w:val="28"/>
        </w:rPr>
        <w:t xml:space="preserve"> г</w:t>
      </w:r>
    </w:p>
    <w:p w:rsidR="006C3B75" w:rsidRDefault="006C3B75" w:rsidP="006C3B75">
      <w:pPr>
        <w:rPr>
          <w:szCs w:val="24"/>
        </w:rPr>
      </w:pPr>
      <w:r w:rsidRPr="000F52DB">
        <w:rPr>
          <w:szCs w:val="24"/>
        </w:rPr>
        <w:t xml:space="preserve">                                                  Подпись                   Расшифровка подписи</w:t>
      </w:r>
    </w:p>
    <w:p w:rsidR="00F745E3" w:rsidRDefault="00F745E3" w:rsidP="006C3B75">
      <w:pPr>
        <w:rPr>
          <w:szCs w:val="24"/>
        </w:rPr>
      </w:pPr>
    </w:p>
    <w:p w:rsidR="00F745E3" w:rsidRDefault="00F745E3" w:rsidP="006C3B75">
      <w:pPr>
        <w:rPr>
          <w:szCs w:val="24"/>
        </w:rPr>
      </w:pPr>
    </w:p>
    <w:p w:rsidR="00F745E3" w:rsidRDefault="00F745E3" w:rsidP="006C3B75">
      <w:pPr>
        <w:rPr>
          <w:szCs w:val="24"/>
        </w:rPr>
      </w:pPr>
    </w:p>
    <w:p w:rsidR="00511672" w:rsidRDefault="00511672" w:rsidP="006C3B75">
      <w:pPr>
        <w:rPr>
          <w:szCs w:val="24"/>
        </w:rPr>
      </w:pPr>
    </w:p>
    <w:p w:rsidR="00511672" w:rsidRDefault="00511672" w:rsidP="006C3B75">
      <w:pPr>
        <w:rPr>
          <w:szCs w:val="24"/>
        </w:rPr>
      </w:pPr>
    </w:p>
    <w:p w:rsidR="00511672" w:rsidRDefault="00511672" w:rsidP="006C3B75">
      <w:pPr>
        <w:rPr>
          <w:szCs w:val="24"/>
        </w:rPr>
      </w:pPr>
    </w:p>
    <w:p w:rsidR="00511672" w:rsidRDefault="00511672" w:rsidP="006C3B75">
      <w:pPr>
        <w:rPr>
          <w:szCs w:val="24"/>
        </w:rPr>
      </w:pPr>
    </w:p>
    <w:p w:rsidR="00511672" w:rsidRDefault="00511672" w:rsidP="006C3B75">
      <w:pPr>
        <w:rPr>
          <w:szCs w:val="24"/>
        </w:rPr>
      </w:pPr>
    </w:p>
    <w:p w:rsidR="00511672" w:rsidRDefault="00511672" w:rsidP="006C3B75">
      <w:pPr>
        <w:rPr>
          <w:szCs w:val="24"/>
        </w:rPr>
      </w:pPr>
    </w:p>
    <w:p w:rsidR="00511672" w:rsidRDefault="00511672" w:rsidP="006C3B75">
      <w:pPr>
        <w:rPr>
          <w:szCs w:val="24"/>
        </w:rPr>
      </w:pPr>
    </w:p>
    <w:p w:rsidR="00511672" w:rsidRDefault="00511672" w:rsidP="006C3B75">
      <w:pPr>
        <w:rPr>
          <w:szCs w:val="24"/>
        </w:rPr>
      </w:pPr>
    </w:p>
    <w:p w:rsidR="00511672" w:rsidRDefault="00511672" w:rsidP="006C3B75">
      <w:pPr>
        <w:rPr>
          <w:szCs w:val="24"/>
        </w:rPr>
      </w:pPr>
    </w:p>
    <w:p w:rsidR="00511672" w:rsidRDefault="00511672" w:rsidP="006C3B75">
      <w:pPr>
        <w:rPr>
          <w:szCs w:val="24"/>
        </w:rPr>
      </w:pPr>
    </w:p>
    <w:p w:rsidR="00511672" w:rsidRDefault="00511672" w:rsidP="006C3B75">
      <w:pPr>
        <w:rPr>
          <w:szCs w:val="24"/>
        </w:rPr>
      </w:pPr>
    </w:p>
    <w:p w:rsidR="00511672" w:rsidRDefault="00511672" w:rsidP="006C3B75">
      <w:pPr>
        <w:rPr>
          <w:szCs w:val="24"/>
        </w:rPr>
      </w:pPr>
    </w:p>
    <w:p w:rsidR="00511672" w:rsidRDefault="00511672" w:rsidP="006C3B75">
      <w:pPr>
        <w:rPr>
          <w:szCs w:val="24"/>
        </w:rPr>
      </w:pPr>
    </w:p>
    <w:p w:rsidR="00511672" w:rsidRDefault="00511672" w:rsidP="006C3B75">
      <w:pPr>
        <w:rPr>
          <w:szCs w:val="24"/>
        </w:rPr>
      </w:pPr>
    </w:p>
    <w:p w:rsidR="00511672" w:rsidRDefault="00511672" w:rsidP="006C3B75">
      <w:pPr>
        <w:rPr>
          <w:szCs w:val="24"/>
        </w:rPr>
      </w:pPr>
    </w:p>
    <w:p w:rsidR="00511672" w:rsidRDefault="00511672" w:rsidP="006C3B75">
      <w:pPr>
        <w:rPr>
          <w:szCs w:val="24"/>
        </w:rPr>
      </w:pPr>
    </w:p>
    <w:p w:rsidR="00511672" w:rsidRDefault="00511672" w:rsidP="006C3B75">
      <w:pPr>
        <w:rPr>
          <w:szCs w:val="24"/>
        </w:rPr>
      </w:pPr>
    </w:p>
    <w:p w:rsidR="00511672" w:rsidRDefault="00511672" w:rsidP="006C3B75">
      <w:pPr>
        <w:rPr>
          <w:szCs w:val="24"/>
        </w:rPr>
      </w:pPr>
    </w:p>
    <w:p w:rsidR="00511672" w:rsidRDefault="00511672" w:rsidP="006C3B75">
      <w:pPr>
        <w:rPr>
          <w:szCs w:val="24"/>
        </w:rPr>
      </w:pPr>
    </w:p>
    <w:p w:rsidR="00511672" w:rsidRDefault="00511672" w:rsidP="006C3B75">
      <w:pPr>
        <w:rPr>
          <w:szCs w:val="24"/>
        </w:rPr>
      </w:pPr>
    </w:p>
    <w:p w:rsidR="00511672" w:rsidRDefault="00511672" w:rsidP="006C3B75">
      <w:pPr>
        <w:rPr>
          <w:szCs w:val="24"/>
        </w:rPr>
      </w:pPr>
    </w:p>
    <w:p w:rsidR="00511672" w:rsidRDefault="00511672" w:rsidP="006C3B75">
      <w:pPr>
        <w:rPr>
          <w:szCs w:val="24"/>
        </w:rPr>
      </w:pPr>
    </w:p>
    <w:p w:rsidR="00511672" w:rsidRDefault="00511672" w:rsidP="006C3B75">
      <w:pPr>
        <w:rPr>
          <w:szCs w:val="24"/>
        </w:rPr>
      </w:pPr>
    </w:p>
    <w:p w:rsidR="00511672" w:rsidRDefault="00511672" w:rsidP="006C3B75">
      <w:pPr>
        <w:rPr>
          <w:szCs w:val="24"/>
        </w:rPr>
      </w:pPr>
    </w:p>
    <w:p w:rsidR="00511672" w:rsidRDefault="00511672" w:rsidP="006C3B75">
      <w:pPr>
        <w:rPr>
          <w:szCs w:val="24"/>
        </w:rPr>
      </w:pPr>
    </w:p>
    <w:p w:rsidR="00511672" w:rsidRDefault="00511672" w:rsidP="006C3B75">
      <w:pPr>
        <w:rPr>
          <w:szCs w:val="24"/>
        </w:rPr>
      </w:pPr>
    </w:p>
    <w:p w:rsidR="00511672" w:rsidRDefault="00511672" w:rsidP="006C3B75">
      <w:pPr>
        <w:rPr>
          <w:szCs w:val="24"/>
        </w:rPr>
      </w:pPr>
    </w:p>
    <w:p w:rsidR="00511672" w:rsidRDefault="00511672" w:rsidP="006C3B75">
      <w:pPr>
        <w:rPr>
          <w:szCs w:val="24"/>
        </w:rPr>
      </w:pPr>
    </w:p>
    <w:p w:rsidR="00511672" w:rsidRDefault="00511672" w:rsidP="006C3B75">
      <w:pPr>
        <w:rPr>
          <w:szCs w:val="24"/>
        </w:rPr>
      </w:pPr>
    </w:p>
    <w:p w:rsidR="00511672" w:rsidRDefault="00511672" w:rsidP="006C3B75">
      <w:pPr>
        <w:rPr>
          <w:szCs w:val="24"/>
        </w:rPr>
      </w:pPr>
    </w:p>
    <w:p w:rsidR="00511672" w:rsidRDefault="00511672" w:rsidP="006C3B75">
      <w:pPr>
        <w:rPr>
          <w:szCs w:val="24"/>
        </w:rPr>
      </w:pPr>
    </w:p>
    <w:p w:rsidR="00511672" w:rsidRDefault="00511672" w:rsidP="006C3B75">
      <w:pPr>
        <w:rPr>
          <w:szCs w:val="24"/>
        </w:rPr>
      </w:pPr>
    </w:p>
    <w:p w:rsidR="00511672" w:rsidRDefault="00511672" w:rsidP="006C3B75">
      <w:pPr>
        <w:rPr>
          <w:szCs w:val="24"/>
        </w:rPr>
      </w:pPr>
    </w:p>
    <w:p w:rsidR="00511672" w:rsidRDefault="00511672" w:rsidP="006C3B75">
      <w:pPr>
        <w:rPr>
          <w:szCs w:val="24"/>
        </w:rPr>
      </w:pPr>
    </w:p>
    <w:p w:rsidR="00511672" w:rsidRDefault="00511672" w:rsidP="006C3B75">
      <w:pPr>
        <w:rPr>
          <w:szCs w:val="24"/>
        </w:rPr>
      </w:pPr>
    </w:p>
    <w:p w:rsidR="00511672" w:rsidRDefault="00511672" w:rsidP="006C3B75">
      <w:pPr>
        <w:rPr>
          <w:szCs w:val="24"/>
        </w:rPr>
      </w:pPr>
    </w:p>
    <w:p w:rsidR="00511672" w:rsidRDefault="00511672" w:rsidP="006C3B75">
      <w:pPr>
        <w:rPr>
          <w:szCs w:val="24"/>
        </w:rPr>
      </w:pPr>
    </w:p>
    <w:p w:rsidR="00511672" w:rsidRDefault="00511672" w:rsidP="006C3B75">
      <w:pPr>
        <w:rPr>
          <w:szCs w:val="24"/>
        </w:rPr>
      </w:pPr>
    </w:p>
    <w:p w:rsidR="00511672" w:rsidRDefault="00511672" w:rsidP="006C3B75">
      <w:pPr>
        <w:rPr>
          <w:szCs w:val="24"/>
        </w:rPr>
      </w:pPr>
    </w:p>
    <w:p w:rsidR="00511672" w:rsidRDefault="00511672" w:rsidP="006C3B75">
      <w:pPr>
        <w:rPr>
          <w:szCs w:val="24"/>
        </w:rPr>
      </w:pPr>
    </w:p>
    <w:p w:rsidR="00511672" w:rsidRDefault="00511672" w:rsidP="006C3B75">
      <w:pPr>
        <w:rPr>
          <w:szCs w:val="24"/>
        </w:rPr>
      </w:pPr>
    </w:p>
    <w:p w:rsidR="00511672" w:rsidRDefault="00511672" w:rsidP="006C3B75">
      <w:pPr>
        <w:rPr>
          <w:szCs w:val="24"/>
        </w:rPr>
      </w:pPr>
    </w:p>
    <w:p w:rsidR="00637B6D" w:rsidRPr="000F52DB" w:rsidRDefault="007B75CA" w:rsidP="006C3B75">
      <w:pPr>
        <w:rPr>
          <w:szCs w:val="24"/>
        </w:rPr>
      </w:pPr>
      <w:r>
        <w:rPr>
          <w:szCs w:val="24"/>
        </w:rPr>
        <w:t>Якименко Оксана Владимировна</w:t>
      </w:r>
      <w:r w:rsidR="00637B6D">
        <w:rPr>
          <w:szCs w:val="24"/>
        </w:rPr>
        <w:t>, 8</w:t>
      </w:r>
      <w:r>
        <w:rPr>
          <w:szCs w:val="24"/>
        </w:rPr>
        <w:t>(813</w:t>
      </w:r>
      <w:r w:rsidR="00637B6D">
        <w:rPr>
          <w:szCs w:val="24"/>
        </w:rPr>
        <w:t>61</w:t>
      </w:r>
      <w:r>
        <w:rPr>
          <w:szCs w:val="24"/>
        </w:rPr>
        <w:t>)</w:t>
      </w:r>
      <w:r w:rsidR="00637B6D">
        <w:rPr>
          <w:szCs w:val="24"/>
        </w:rPr>
        <w:t xml:space="preserve"> 33 248</w:t>
      </w:r>
    </w:p>
    <w:sectPr w:rsidR="00637B6D" w:rsidRPr="000F52DB" w:rsidSect="006C3B75">
      <w:pgSz w:w="11906" w:h="16838"/>
      <w:pgMar w:top="567" w:right="1274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F295A"/>
    <w:multiLevelType w:val="multilevel"/>
    <w:tmpl w:val="934662FE"/>
    <w:lvl w:ilvl="0">
      <w:start w:val="1"/>
      <w:numFmt w:val="decimal"/>
      <w:lvlText w:val="%1."/>
      <w:lvlJc w:val="left"/>
      <w:pPr>
        <w:ind w:left="5316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531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6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03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0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39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3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116" w:hanging="2160"/>
      </w:pPr>
      <w:rPr>
        <w:rFonts w:hint="default"/>
      </w:rPr>
    </w:lvl>
  </w:abstractNum>
  <w:abstractNum w:abstractNumId="1">
    <w:nsid w:val="2765195B"/>
    <w:multiLevelType w:val="hybridMultilevel"/>
    <w:tmpl w:val="C9BE13AA"/>
    <w:lvl w:ilvl="0" w:tplc="CA3020B8">
      <w:start w:val="1"/>
      <w:numFmt w:val="decimal"/>
      <w:lvlText w:val="%1."/>
      <w:lvlJc w:val="left"/>
      <w:pPr>
        <w:ind w:left="1104" w:hanging="110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DE82206"/>
    <w:multiLevelType w:val="multilevel"/>
    <w:tmpl w:val="580643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70BC1FAB"/>
    <w:multiLevelType w:val="hybridMultilevel"/>
    <w:tmpl w:val="122A3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470733"/>
    <w:multiLevelType w:val="hybridMultilevel"/>
    <w:tmpl w:val="20501428"/>
    <w:lvl w:ilvl="0" w:tplc="C478C3C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characterSpacingControl w:val="doNotCompress"/>
  <w:compat/>
  <w:rsids>
    <w:rsidRoot w:val="00C57DBD"/>
    <w:rsid w:val="000005A4"/>
    <w:rsid w:val="0000208B"/>
    <w:rsid w:val="00004B67"/>
    <w:rsid w:val="00010345"/>
    <w:rsid w:val="00014AE3"/>
    <w:rsid w:val="00021DD7"/>
    <w:rsid w:val="000228AD"/>
    <w:rsid w:val="000260CD"/>
    <w:rsid w:val="00026365"/>
    <w:rsid w:val="000438DC"/>
    <w:rsid w:val="00045684"/>
    <w:rsid w:val="000528CE"/>
    <w:rsid w:val="000540BB"/>
    <w:rsid w:val="00077363"/>
    <w:rsid w:val="000840D0"/>
    <w:rsid w:val="000A1EBE"/>
    <w:rsid w:val="000B1D07"/>
    <w:rsid w:val="000C711C"/>
    <w:rsid w:val="000D094E"/>
    <w:rsid w:val="000D64D2"/>
    <w:rsid w:val="000D6ACA"/>
    <w:rsid w:val="000E11E0"/>
    <w:rsid w:val="000E2E89"/>
    <w:rsid w:val="00106356"/>
    <w:rsid w:val="001146A4"/>
    <w:rsid w:val="001146F4"/>
    <w:rsid w:val="001162B5"/>
    <w:rsid w:val="00144A8A"/>
    <w:rsid w:val="00145011"/>
    <w:rsid w:val="00146768"/>
    <w:rsid w:val="00150FDD"/>
    <w:rsid w:val="00172E88"/>
    <w:rsid w:val="0017484B"/>
    <w:rsid w:val="00186B77"/>
    <w:rsid w:val="001934BA"/>
    <w:rsid w:val="00193EA2"/>
    <w:rsid w:val="001B6A7A"/>
    <w:rsid w:val="001C5E33"/>
    <w:rsid w:val="001F2130"/>
    <w:rsid w:val="001F3E44"/>
    <w:rsid w:val="00201DE1"/>
    <w:rsid w:val="00213431"/>
    <w:rsid w:val="00214401"/>
    <w:rsid w:val="002308A3"/>
    <w:rsid w:val="00244AB7"/>
    <w:rsid w:val="00245ECA"/>
    <w:rsid w:val="00246D35"/>
    <w:rsid w:val="00252462"/>
    <w:rsid w:val="00252A13"/>
    <w:rsid w:val="00252C18"/>
    <w:rsid w:val="0026126C"/>
    <w:rsid w:val="002643A7"/>
    <w:rsid w:val="0027323C"/>
    <w:rsid w:val="00274AD6"/>
    <w:rsid w:val="002806CC"/>
    <w:rsid w:val="002833CF"/>
    <w:rsid w:val="00295691"/>
    <w:rsid w:val="002A2B1C"/>
    <w:rsid w:val="002B1254"/>
    <w:rsid w:val="002B62A8"/>
    <w:rsid w:val="002C12E6"/>
    <w:rsid w:val="002C689E"/>
    <w:rsid w:val="002D02C2"/>
    <w:rsid w:val="002D4E54"/>
    <w:rsid w:val="002F62CB"/>
    <w:rsid w:val="00301862"/>
    <w:rsid w:val="00302019"/>
    <w:rsid w:val="0030687A"/>
    <w:rsid w:val="00315377"/>
    <w:rsid w:val="00327470"/>
    <w:rsid w:val="00333838"/>
    <w:rsid w:val="0034647A"/>
    <w:rsid w:val="00380DF4"/>
    <w:rsid w:val="003872DF"/>
    <w:rsid w:val="00392179"/>
    <w:rsid w:val="003944F2"/>
    <w:rsid w:val="003A0574"/>
    <w:rsid w:val="003B70BB"/>
    <w:rsid w:val="003B70D2"/>
    <w:rsid w:val="003D40CC"/>
    <w:rsid w:val="003D4308"/>
    <w:rsid w:val="003F09F8"/>
    <w:rsid w:val="003F5871"/>
    <w:rsid w:val="003F7E9C"/>
    <w:rsid w:val="00406B94"/>
    <w:rsid w:val="00407787"/>
    <w:rsid w:val="00410FA0"/>
    <w:rsid w:val="00430B85"/>
    <w:rsid w:val="0043376D"/>
    <w:rsid w:val="0044168F"/>
    <w:rsid w:val="00470348"/>
    <w:rsid w:val="0047371B"/>
    <w:rsid w:val="00491AD3"/>
    <w:rsid w:val="004973D9"/>
    <w:rsid w:val="004A1433"/>
    <w:rsid w:val="004A1D4A"/>
    <w:rsid w:val="004C4858"/>
    <w:rsid w:val="004D04ED"/>
    <w:rsid w:val="004D0ECA"/>
    <w:rsid w:val="004D1B47"/>
    <w:rsid w:val="004D1F54"/>
    <w:rsid w:val="004D70AA"/>
    <w:rsid w:val="004E4E39"/>
    <w:rsid w:val="004F4CDD"/>
    <w:rsid w:val="005052C6"/>
    <w:rsid w:val="00511672"/>
    <w:rsid w:val="00511E19"/>
    <w:rsid w:val="0052427C"/>
    <w:rsid w:val="00527E51"/>
    <w:rsid w:val="0053701C"/>
    <w:rsid w:val="00573CD2"/>
    <w:rsid w:val="00581A1B"/>
    <w:rsid w:val="00583B51"/>
    <w:rsid w:val="00586037"/>
    <w:rsid w:val="00590DAD"/>
    <w:rsid w:val="005A1C6C"/>
    <w:rsid w:val="005B199B"/>
    <w:rsid w:val="005B5346"/>
    <w:rsid w:val="005B60E9"/>
    <w:rsid w:val="005C0522"/>
    <w:rsid w:val="005E0A06"/>
    <w:rsid w:val="005E5B68"/>
    <w:rsid w:val="005F3BDD"/>
    <w:rsid w:val="005F61B2"/>
    <w:rsid w:val="006014D8"/>
    <w:rsid w:val="00601ED7"/>
    <w:rsid w:val="00610DF1"/>
    <w:rsid w:val="00617E1B"/>
    <w:rsid w:val="00625D93"/>
    <w:rsid w:val="00633521"/>
    <w:rsid w:val="00636738"/>
    <w:rsid w:val="00637B6D"/>
    <w:rsid w:val="006410D8"/>
    <w:rsid w:val="00641ECC"/>
    <w:rsid w:val="006510AE"/>
    <w:rsid w:val="006547C2"/>
    <w:rsid w:val="006718FD"/>
    <w:rsid w:val="00682AA7"/>
    <w:rsid w:val="00682E87"/>
    <w:rsid w:val="006A10D4"/>
    <w:rsid w:val="006B42E8"/>
    <w:rsid w:val="006B634D"/>
    <w:rsid w:val="006C1B7A"/>
    <w:rsid w:val="006C3B75"/>
    <w:rsid w:val="006E43B2"/>
    <w:rsid w:val="006E7797"/>
    <w:rsid w:val="006F3B16"/>
    <w:rsid w:val="006F451E"/>
    <w:rsid w:val="00702369"/>
    <w:rsid w:val="00703BA0"/>
    <w:rsid w:val="007048D5"/>
    <w:rsid w:val="00716436"/>
    <w:rsid w:val="0072148B"/>
    <w:rsid w:val="007224B3"/>
    <w:rsid w:val="00722B52"/>
    <w:rsid w:val="00731C99"/>
    <w:rsid w:val="00754C01"/>
    <w:rsid w:val="00755279"/>
    <w:rsid w:val="007620FD"/>
    <w:rsid w:val="00773EC9"/>
    <w:rsid w:val="0078740C"/>
    <w:rsid w:val="0079451F"/>
    <w:rsid w:val="007A38B1"/>
    <w:rsid w:val="007B0BF8"/>
    <w:rsid w:val="007B51DB"/>
    <w:rsid w:val="007B75CA"/>
    <w:rsid w:val="007C04E2"/>
    <w:rsid w:val="007D63A5"/>
    <w:rsid w:val="007E3582"/>
    <w:rsid w:val="00810AEF"/>
    <w:rsid w:val="00814C3D"/>
    <w:rsid w:val="00817E01"/>
    <w:rsid w:val="00822560"/>
    <w:rsid w:val="00833E58"/>
    <w:rsid w:val="00854048"/>
    <w:rsid w:val="00862CA9"/>
    <w:rsid w:val="00873267"/>
    <w:rsid w:val="0087525F"/>
    <w:rsid w:val="00885AB8"/>
    <w:rsid w:val="00886296"/>
    <w:rsid w:val="00897CA7"/>
    <w:rsid w:val="008A33E7"/>
    <w:rsid w:val="008A39A8"/>
    <w:rsid w:val="008A3E16"/>
    <w:rsid w:val="008C7A44"/>
    <w:rsid w:val="008D0358"/>
    <w:rsid w:val="008E15A8"/>
    <w:rsid w:val="0090382F"/>
    <w:rsid w:val="00916F34"/>
    <w:rsid w:val="009347A7"/>
    <w:rsid w:val="00934A2E"/>
    <w:rsid w:val="00950350"/>
    <w:rsid w:val="0095061D"/>
    <w:rsid w:val="00951B32"/>
    <w:rsid w:val="00956E33"/>
    <w:rsid w:val="00957650"/>
    <w:rsid w:val="00981171"/>
    <w:rsid w:val="009879CE"/>
    <w:rsid w:val="00994FF8"/>
    <w:rsid w:val="009A0ABB"/>
    <w:rsid w:val="009B6E2B"/>
    <w:rsid w:val="009C34A2"/>
    <w:rsid w:val="009E1062"/>
    <w:rsid w:val="009F26B2"/>
    <w:rsid w:val="00A05ECF"/>
    <w:rsid w:val="00A23FB6"/>
    <w:rsid w:val="00A26462"/>
    <w:rsid w:val="00A27721"/>
    <w:rsid w:val="00A3272B"/>
    <w:rsid w:val="00A40422"/>
    <w:rsid w:val="00A45979"/>
    <w:rsid w:val="00A46295"/>
    <w:rsid w:val="00A47922"/>
    <w:rsid w:val="00A80503"/>
    <w:rsid w:val="00A974D9"/>
    <w:rsid w:val="00AA266C"/>
    <w:rsid w:val="00AB7655"/>
    <w:rsid w:val="00AC046F"/>
    <w:rsid w:val="00AD5A1D"/>
    <w:rsid w:val="00AF1ECD"/>
    <w:rsid w:val="00AF6342"/>
    <w:rsid w:val="00AF657B"/>
    <w:rsid w:val="00B11929"/>
    <w:rsid w:val="00B146E4"/>
    <w:rsid w:val="00B17E24"/>
    <w:rsid w:val="00B22A0F"/>
    <w:rsid w:val="00B27319"/>
    <w:rsid w:val="00B30BD1"/>
    <w:rsid w:val="00B37F43"/>
    <w:rsid w:val="00B43475"/>
    <w:rsid w:val="00B43932"/>
    <w:rsid w:val="00B657AD"/>
    <w:rsid w:val="00B71C63"/>
    <w:rsid w:val="00B7566A"/>
    <w:rsid w:val="00B87912"/>
    <w:rsid w:val="00B91432"/>
    <w:rsid w:val="00B9734E"/>
    <w:rsid w:val="00BA0998"/>
    <w:rsid w:val="00BA177B"/>
    <w:rsid w:val="00BA259A"/>
    <w:rsid w:val="00BA5638"/>
    <w:rsid w:val="00BA6791"/>
    <w:rsid w:val="00BB49F1"/>
    <w:rsid w:val="00BC29DF"/>
    <w:rsid w:val="00BC3EE6"/>
    <w:rsid w:val="00BC58AC"/>
    <w:rsid w:val="00BC6619"/>
    <w:rsid w:val="00BD724E"/>
    <w:rsid w:val="00BE561B"/>
    <w:rsid w:val="00BE6343"/>
    <w:rsid w:val="00BF43BF"/>
    <w:rsid w:val="00C065F2"/>
    <w:rsid w:val="00C21C03"/>
    <w:rsid w:val="00C21C36"/>
    <w:rsid w:val="00C2470B"/>
    <w:rsid w:val="00C30C8A"/>
    <w:rsid w:val="00C314B9"/>
    <w:rsid w:val="00C34AE9"/>
    <w:rsid w:val="00C40579"/>
    <w:rsid w:val="00C414B2"/>
    <w:rsid w:val="00C45B06"/>
    <w:rsid w:val="00C56DCA"/>
    <w:rsid w:val="00C57DBD"/>
    <w:rsid w:val="00C6224A"/>
    <w:rsid w:val="00C64436"/>
    <w:rsid w:val="00C71381"/>
    <w:rsid w:val="00C7416B"/>
    <w:rsid w:val="00C752E2"/>
    <w:rsid w:val="00C96F59"/>
    <w:rsid w:val="00CA0591"/>
    <w:rsid w:val="00CC0596"/>
    <w:rsid w:val="00CC2849"/>
    <w:rsid w:val="00CC7590"/>
    <w:rsid w:val="00CD341C"/>
    <w:rsid w:val="00CE32EC"/>
    <w:rsid w:val="00CF1A66"/>
    <w:rsid w:val="00D05EBF"/>
    <w:rsid w:val="00D341C7"/>
    <w:rsid w:val="00D45212"/>
    <w:rsid w:val="00D52885"/>
    <w:rsid w:val="00D70460"/>
    <w:rsid w:val="00D71137"/>
    <w:rsid w:val="00D71F84"/>
    <w:rsid w:val="00D72208"/>
    <w:rsid w:val="00D73007"/>
    <w:rsid w:val="00D82CAD"/>
    <w:rsid w:val="00D843A1"/>
    <w:rsid w:val="00D94892"/>
    <w:rsid w:val="00D96511"/>
    <w:rsid w:val="00DA097F"/>
    <w:rsid w:val="00DA1B98"/>
    <w:rsid w:val="00DA536E"/>
    <w:rsid w:val="00DA5486"/>
    <w:rsid w:val="00DB280D"/>
    <w:rsid w:val="00DD1783"/>
    <w:rsid w:val="00DD5F2B"/>
    <w:rsid w:val="00DD66AF"/>
    <w:rsid w:val="00E01AAC"/>
    <w:rsid w:val="00E100A3"/>
    <w:rsid w:val="00E24DDA"/>
    <w:rsid w:val="00E4072D"/>
    <w:rsid w:val="00E42D0C"/>
    <w:rsid w:val="00E472F2"/>
    <w:rsid w:val="00E52995"/>
    <w:rsid w:val="00E54653"/>
    <w:rsid w:val="00E83969"/>
    <w:rsid w:val="00EA53AC"/>
    <w:rsid w:val="00EB11A4"/>
    <w:rsid w:val="00EB19FF"/>
    <w:rsid w:val="00EB7C7A"/>
    <w:rsid w:val="00EC0AAB"/>
    <w:rsid w:val="00EC34AA"/>
    <w:rsid w:val="00EC6F59"/>
    <w:rsid w:val="00ED5E3B"/>
    <w:rsid w:val="00EE15D4"/>
    <w:rsid w:val="00EE1C75"/>
    <w:rsid w:val="00EE3455"/>
    <w:rsid w:val="00EF206C"/>
    <w:rsid w:val="00EF57BC"/>
    <w:rsid w:val="00F02785"/>
    <w:rsid w:val="00F07B87"/>
    <w:rsid w:val="00F22E63"/>
    <w:rsid w:val="00F233AB"/>
    <w:rsid w:val="00F26E79"/>
    <w:rsid w:val="00F31B70"/>
    <w:rsid w:val="00F3253C"/>
    <w:rsid w:val="00F375B8"/>
    <w:rsid w:val="00F40B1A"/>
    <w:rsid w:val="00F445A7"/>
    <w:rsid w:val="00F45826"/>
    <w:rsid w:val="00F56355"/>
    <w:rsid w:val="00F64DE2"/>
    <w:rsid w:val="00F71129"/>
    <w:rsid w:val="00F72132"/>
    <w:rsid w:val="00F745E1"/>
    <w:rsid w:val="00F745E3"/>
    <w:rsid w:val="00F80C63"/>
    <w:rsid w:val="00F940F9"/>
    <w:rsid w:val="00FA0B91"/>
    <w:rsid w:val="00FA5E5B"/>
    <w:rsid w:val="00FD063B"/>
    <w:rsid w:val="00FD688E"/>
    <w:rsid w:val="00FE227D"/>
    <w:rsid w:val="00FE6813"/>
    <w:rsid w:val="00FE7F6D"/>
    <w:rsid w:val="00FF0BD9"/>
    <w:rsid w:val="00FF2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7DBD"/>
  </w:style>
  <w:style w:type="paragraph" w:styleId="1">
    <w:name w:val="heading 1"/>
    <w:basedOn w:val="a"/>
    <w:next w:val="a"/>
    <w:qFormat/>
    <w:rsid w:val="00C57DBD"/>
    <w:pPr>
      <w:keepNext/>
      <w:outlineLvl w:val="0"/>
    </w:pPr>
    <w:rPr>
      <w:b/>
      <w:sz w:val="28"/>
    </w:rPr>
  </w:style>
  <w:style w:type="paragraph" w:styleId="3">
    <w:name w:val="heading 3"/>
    <w:basedOn w:val="a"/>
    <w:next w:val="a"/>
    <w:qFormat/>
    <w:rsid w:val="00C57DBD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57DBD"/>
    <w:pPr>
      <w:spacing w:before="100" w:beforeAutospacing="1" w:after="100" w:afterAutospacing="1"/>
    </w:pPr>
    <w:rPr>
      <w:sz w:val="24"/>
      <w:szCs w:val="24"/>
    </w:rPr>
  </w:style>
  <w:style w:type="paragraph" w:customStyle="1" w:styleId="a4">
    <w:name w:val="Заголовок к тексту"/>
    <w:basedOn w:val="a"/>
    <w:next w:val="a5"/>
    <w:rsid w:val="00C57DBD"/>
    <w:pPr>
      <w:suppressAutoHyphens/>
      <w:spacing w:after="240" w:line="240" w:lineRule="exact"/>
    </w:pPr>
    <w:rPr>
      <w:b/>
      <w:sz w:val="28"/>
    </w:rPr>
  </w:style>
  <w:style w:type="paragraph" w:styleId="a5">
    <w:name w:val="Body Text"/>
    <w:basedOn w:val="a"/>
    <w:rsid w:val="00C57DBD"/>
    <w:pPr>
      <w:spacing w:after="120"/>
    </w:pPr>
  </w:style>
  <w:style w:type="paragraph" w:customStyle="1" w:styleId="ConsPlusNormal">
    <w:name w:val="ConsPlusNormal"/>
    <w:rsid w:val="00C57D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3"/>
    <w:basedOn w:val="a"/>
    <w:rsid w:val="00C21C03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C30C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link w:val="a7"/>
    <w:rsid w:val="002806CC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2806CC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CC2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C96F5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C96F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7DBD"/>
  </w:style>
  <w:style w:type="paragraph" w:styleId="1">
    <w:name w:val="heading 1"/>
    <w:basedOn w:val="a"/>
    <w:next w:val="a"/>
    <w:qFormat/>
    <w:rsid w:val="00C57DBD"/>
    <w:pPr>
      <w:keepNext/>
      <w:outlineLvl w:val="0"/>
    </w:pPr>
    <w:rPr>
      <w:b/>
      <w:sz w:val="28"/>
    </w:rPr>
  </w:style>
  <w:style w:type="paragraph" w:styleId="3">
    <w:name w:val="heading 3"/>
    <w:basedOn w:val="a"/>
    <w:next w:val="a"/>
    <w:qFormat/>
    <w:rsid w:val="00C57DBD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57DBD"/>
    <w:pPr>
      <w:spacing w:before="100" w:beforeAutospacing="1" w:after="100" w:afterAutospacing="1"/>
    </w:pPr>
    <w:rPr>
      <w:sz w:val="24"/>
      <w:szCs w:val="24"/>
    </w:rPr>
  </w:style>
  <w:style w:type="paragraph" w:customStyle="1" w:styleId="a4">
    <w:name w:val="Заголовок к тексту"/>
    <w:basedOn w:val="a"/>
    <w:next w:val="a5"/>
    <w:rsid w:val="00C57DBD"/>
    <w:pPr>
      <w:suppressAutoHyphens/>
      <w:spacing w:after="240" w:line="240" w:lineRule="exact"/>
    </w:pPr>
    <w:rPr>
      <w:b/>
      <w:sz w:val="28"/>
    </w:rPr>
  </w:style>
  <w:style w:type="paragraph" w:styleId="a5">
    <w:name w:val="Body Text"/>
    <w:basedOn w:val="a"/>
    <w:rsid w:val="00C57DBD"/>
    <w:pPr>
      <w:spacing w:after="120"/>
    </w:pPr>
  </w:style>
  <w:style w:type="paragraph" w:customStyle="1" w:styleId="ConsPlusNormal">
    <w:name w:val="ConsPlusNormal"/>
    <w:rsid w:val="00C57D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3"/>
    <w:basedOn w:val="a"/>
    <w:rsid w:val="00C21C03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C30C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link w:val="a7"/>
    <w:rsid w:val="002806CC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2806CC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CC28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571FA-4516-4294-A6C4-14F2B326C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1976</TotalTime>
  <Pages>12</Pages>
  <Words>2659</Words>
  <Characters>20504</Characters>
  <Application>Microsoft Office Word</Application>
  <DocSecurity>0</DocSecurity>
  <Lines>170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ФИНАНСОВ</vt:lpstr>
    </vt:vector>
  </TitlesOfParts>
  <Company>Depatment finance</Company>
  <LinksUpToDate>false</LinksUpToDate>
  <CharactersWithSpaces>23117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ФИНАНСОВ</dc:title>
  <dc:creator>Администратор</dc:creator>
  <cp:lastModifiedBy>Якименко</cp:lastModifiedBy>
  <cp:revision>110</cp:revision>
  <cp:lastPrinted>2023-01-12T12:10:00Z</cp:lastPrinted>
  <dcterms:created xsi:type="dcterms:W3CDTF">2019-04-11T07:28:00Z</dcterms:created>
  <dcterms:modified xsi:type="dcterms:W3CDTF">2023-01-12T12:25:00Z</dcterms:modified>
</cp:coreProperties>
</file>