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1B" w:rsidRDefault="00D06C1B" w:rsidP="00D06C1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535"/>
      <w:bookmarkEnd w:id="0"/>
      <w:r w:rsidRPr="00D06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 ФИНАНСОВ АДМИНИСТРАЦИИ МУНИЦИПАЛЬНОГО ОБРАЗОВАНИЯ ТОСНЕНСКИЙ РАЙОН ЛЕНИНГРАДСКОЙ ОБЛАСТИ</w:t>
      </w:r>
    </w:p>
    <w:p w:rsidR="00D06C1B" w:rsidRDefault="00D06C1B" w:rsidP="00D06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C1B" w:rsidRPr="00D06C1B" w:rsidRDefault="00D06C1B" w:rsidP="00D06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b/>
          <w:sz w:val="24"/>
          <w:szCs w:val="24"/>
        </w:rPr>
        <w:t>Годовая отчетность о результатах деятельности</w:t>
      </w:r>
    </w:p>
    <w:p w:rsidR="00D06C1B" w:rsidRPr="00D06C1B" w:rsidRDefault="00D06C1B" w:rsidP="00D0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b/>
          <w:sz w:val="24"/>
          <w:szCs w:val="24"/>
        </w:rPr>
        <w:t>Субъекта внутреннего финансового аудита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06C1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06C1B">
        <w:rPr>
          <w:rFonts w:ascii="Times New Roman" w:eastAsia="Times New Roman" w:hAnsi="Times New Roman" w:cs="Times New Roman"/>
          <w:sz w:val="24"/>
          <w:szCs w:val="24"/>
        </w:rPr>
        <w:t>отдел финансового контроля</w:t>
      </w:r>
      <w:r w:rsidRPr="00D06C1B"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муниципального образования Тосненский район Ленинградской области</w:t>
      </w:r>
    </w:p>
    <w:p w:rsidR="00D06C1B" w:rsidRPr="00D06C1B" w:rsidRDefault="00D06C1B" w:rsidP="00D06C1B">
      <w:pPr>
        <w:widowControl w:val="0"/>
        <w:tabs>
          <w:tab w:val="left" w:pos="9356"/>
        </w:tabs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sz w:val="24"/>
          <w:szCs w:val="24"/>
        </w:rPr>
        <w:t xml:space="preserve">от «  </w:t>
      </w:r>
      <w:r w:rsidR="006B556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06C1B">
        <w:rPr>
          <w:rFonts w:ascii="Times New Roman" w:eastAsia="Times New Roman" w:hAnsi="Times New Roman" w:cs="Times New Roman"/>
          <w:sz w:val="24"/>
          <w:szCs w:val="24"/>
        </w:rPr>
        <w:t xml:space="preserve">  » февраля 202</w:t>
      </w:r>
      <w:r w:rsidR="00EC00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6C1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06C1B" w:rsidRPr="00D06C1B" w:rsidRDefault="00D06C1B" w:rsidP="00D06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1B">
        <w:rPr>
          <w:rFonts w:ascii="Times New Roman" w:hAnsi="Times New Roman" w:cs="Times New Roman"/>
          <w:b/>
          <w:sz w:val="24"/>
          <w:szCs w:val="24"/>
        </w:rPr>
        <w:t xml:space="preserve">Наименование главного администратора бюджетных средств: </w:t>
      </w:r>
    </w:p>
    <w:p w:rsidR="00D06C1B" w:rsidRPr="00D06C1B" w:rsidRDefault="00D06C1B" w:rsidP="00D0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C1B">
        <w:rPr>
          <w:rFonts w:ascii="Times New Roman" w:hAnsi="Times New Roman" w:cs="Times New Roman"/>
          <w:sz w:val="24"/>
          <w:szCs w:val="24"/>
        </w:rPr>
        <w:t>Комитет финансов администрации муниципального образования Тосненский район Ленинградской области</w:t>
      </w:r>
    </w:p>
    <w:p w:rsidR="00D06C1B" w:rsidRPr="00D06C1B" w:rsidRDefault="00D06C1B" w:rsidP="00D06C1B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b/>
          <w:sz w:val="24"/>
          <w:szCs w:val="24"/>
        </w:rPr>
        <w:t>Наименование бюджета:</w:t>
      </w:r>
      <w:r w:rsidRPr="00D06C1B">
        <w:rPr>
          <w:rFonts w:ascii="Calibri" w:eastAsia="Times New Roman" w:hAnsi="Calibri" w:cs="Calibri"/>
          <w:b/>
          <w:sz w:val="24"/>
          <w:szCs w:val="24"/>
        </w:rPr>
        <w:t xml:space="preserve">  </w:t>
      </w:r>
    </w:p>
    <w:p w:rsidR="006A1A65" w:rsidRPr="00D06C1B" w:rsidRDefault="00D06C1B" w:rsidP="00D06C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C1B">
        <w:rPr>
          <w:rFonts w:ascii="Times New Roman" w:hAnsi="Times New Roman" w:cs="Times New Roman"/>
          <w:color w:val="000000" w:themeColor="text1"/>
          <w:sz w:val="24"/>
          <w:szCs w:val="24"/>
        </w:rPr>
        <w:t>Бюджет муниципального образования Тосненский район Ленинградской области</w:t>
      </w:r>
    </w:p>
    <w:p w:rsidR="00D06C1B" w:rsidRDefault="00D06C1B" w:rsidP="00D06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C1B" w:rsidRDefault="00D06C1B" w:rsidP="00D06C1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sz w:val="24"/>
          <w:szCs w:val="24"/>
        </w:rPr>
        <w:t>Общие сведения о результатах внутреннего финансового аудита</w:t>
      </w:r>
    </w:p>
    <w:tbl>
      <w:tblPr>
        <w:tblStyle w:val="a4"/>
        <w:tblW w:w="0" w:type="auto"/>
        <w:tblLook w:val="04A0"/>
      </w:tblPr>
      <w:tblGrid>
        <w:gridCol w:w="6905"/>
        <w:gridCol w:w="2666"/>
      </w:tblGrid>
      <w:tr w:rsidR="00D06C1B" w:rsidRPr="00893178" w:rsidTr="00EC006D">
        <w:tc>
          <w:tcPr>
            <w:tcW w:w="7479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</w:tr>
      <w:tr w:rsidR="00D06C1B" w:rsidRPr="00893178" w:rsidTr="00EC006D">
        <w:tc>
          <w:tcPr>
            <w:tcW w:w="7479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1B" w:rsidRPr="00893178" w:rsidTr="00EC006D">
        <w:tc>
          <w:tcPr>
            <w:tcW w:w="7479" w:type="dxa"/>
          </w:tcPr>
          <w:p w:rsidR="00D06C1B" w:rsidRPr="00D06C1B" w:rsidRDefault="00D06C1B" w:rsidP="00D06C1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2835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C1B" w:rsidRPr="00893178" w:rsidTr="00EC006D">
        <w:tc>
          <w:tcPr>
            <w:tcW w:w="7479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2835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C1B" w:rsidRPr="00893178" w:rsidTr="00EC006D">
        <w:tc>
          <w:tcPr>
            <w:tcW w:w="7479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аудиторских мероприятий, предусмотренных в Плане проведения аудиторских мероприятий на отчетный год</w:t>
            </w:r>
          </w:p>
        </w:tc>
        <w:tc>
          <w:tcPr>
            <w:tcW w:w="2835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1B" w:rsidRPr="00893178" w:rsidTr="00EC006D">
        <w:tc>
          <w:tcPr>
            <w:tcW w:w="7479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Плановых аудиторских мероприятий, единиц</w:t>
            </w:r>
          </w:p>
        </w:tc>
        <w:tc>
          <w:tcPr>
            <w:tcW w:w="2835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1B" w:rsidRPr="00893178" w:rsidTr="00EC006D">
        <w:tc>
          <w:tcPr>
            <w:tcW w:w="7479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и темы, проведенных внеплановых аудиторских мероприятий за отчетный год (при наличии), единиц</w:t>
            </w:r>
          </w:p>
        </w:tc>
        <w:tc>
          <w:tcPr>
            <w:tcW w:w="2835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C1B" w:rsidRPr="00893178" w:rsidTr="00EC006D">
        <w:tc>
          <w:tcPr>
            <w:tcW w:w="7479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предложений по организации внутреннего финансового контроля, единиц</w:t>
            </w:r>
          </w:p>
        </w:tc>
        <w:tc>
          <w:tcPr>
            <w:tcW w:w="2835" w:type="dxa"/>
          </w:tcPr>
          <w:p w:rsidR="00D06C1B" w:rsidRPr="00D06C1B" w:rsidRDefault="00EC006D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1B" w:rsidRPr="00893178" w:rsidTr="00EC006D">
        <w:tc>
          <w:tcPr>
            <w:tcW w:w="7479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предложений</w:t>
            </w:r>
          </w:p>
        </w:tc>
        <w:tc>
          <w:tcPr>
            <w:tcW w:w="2835" w:type="dxa"/>
          </w:tcPr>
          <w:p w:rsidR="00D06C1B" w:rsidRPr="00D06C1B" w:rsidRDefault="00EC006D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1B" w:rsidRPr="00893178" w:rsidTr="00EC006D">
        <w:tc>
          <w:tcPr>
            <w:tcW w:w="7479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предложений о повышении качества финансового менеджмента, единиц</w:t>
            </w:r>
          </w:p>
        </w:tc>
        <w:tc>
          <w:tcPr>
            <w:tcW w:w="2835" w:type="dxa"/>
          </w:tcPr>
          <w:p w:rsidR="00D06C1B" w:rsidRPr="00D06C1B" w:rsidRDefault="006B556D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1B" w:rsidRPr="00893178" w:rsidTr="00EC006D">
        <w:tc>
          <w:tcPr>
            <w:tcW w:w="7479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предложений</w:t>
            </w:r>
          </w:p>
        </w:tc>
        <w:tc>
          <w:tcPr>
            <w:tcW w:w="2835" w:type="dxa"/>
          </w:tcPr>
          <w:p w:rsidR="00D06C1B" w:rsidRPr="00D06C1B" w:rsidRDefault="006B556D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06C1B" w:rsidRPr="00D06C1B" w:rsidRDefault="00D06C1B" w:rsidP="00D06C1B">
      <w:pPr>
        <w:pStyle w:val="a3"/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6C1B" w:rsidRDefault="00D06C1B" w:rsidP="00D06C1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6200">
        <w:rPr>
          <w:rFonts w:ascii="Times New Roman" w:eastAsia="Times New Roman" w:hAnsi="Times New Roman" w:cs="Times New Roman"/>
          <w:sz w:val="24"/>
          <w:szCs w:val="24"/>
        </w:rPr>
        <w:t>Сведения о выявл</w:t>
      </w:r>
      <w:r>
        <w:rPr>
          <w:rFonts w:ascii="Times New Roman" w:eastAsia="Times New Roman" w:hAnsi="Times New Roman" w:cs="Times New Roman"/>
          <w:sz w:val="24"/>
          <w:szCs w:val="24"/>
        </w:rPr>
        <w:t>енных нарушениях и недостатках, тысяч рублей (при наличии)</w:t>
      </w:r>
    </w:p>
    <w:tbl>
      <w:tblPr>
        <w:tblStyle w:val="a4"/>
        <w:tblW w:w="0" w:type="auto"/>
        <w:tblLook w:val="04A0"/>
      </w:tblPr>
      <w:tblGrid>
        <w:gridCol w:w="5290"/>
        <w:gridCol w:w="1772"/>
        <w:gridCol w:w="2509"/>
      </w:tblGrid>
      <w:tr w:rsidR="00D06C1B" w:rsidRPr="00D06C1B" w:rsidTr="00487D0C">
        <w:trPr>
          <w:trHeight w:val="264"/>
        </w:trPr>
        <w:tc>
          <w:tcPr>
            <w:tcW w:w="5290" w:type="dxa"/>
            <w:vMerge w:val="restart"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2" w:type="dxa"/>
            <w:vMerge w:val="restart"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2509" w:type="dxa"/>
            <w:vMerge w:val="restart"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D06C1B" w:rsidRPr="00D06C1B" w:rsidTr="00487D0C">
        <w:trPr>
          <w:trHeight w:val="264"/>
        </w:trPr>
        <w:tc>
          <w:tcPr>
            <w:tcW w:w="5290" w:type="dxa"/>
            <w:vMerge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1B" w:rsidRPr="00D06C1B" w:rsidTr="00487D0C">
        <w:tc>
          <w:tcPr>
            <w:tcW w:w="5290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9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C1B" w:rsidRPr="00D06C1B" w:rsidTr="00487D0C">
        <w:tc>
          <w:tcPr>
            <w:tcW w:w="5290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772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6C1B" w:rsidRDefault="00D06C1B" w:rsidP="00D06C1B">
      <w:pPr>
        <w:spacing w:after="0"/>
        <w:rPr>
          <w:sz w:val="20"/>
          <w:szCs w:val="20"/>
        </w:rPr>
      </w:pPr>
    </w:p>
    <w:p w:rsidR="00D06C1B" w:rsidRPr="00D06C1B" w:rsidRDefault="00D06C1B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:rsidR="00D06C1B" w:rsidRDefault="00D06C1B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Субъекта внутреннего финансового аудита</w:t>
      </w:r>
    </w:p>
    <w:p w:rsidR="00487D0C" w:rsidRDefault="00487D0C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7D0C" w:rsidRDefault="00487D0C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Начальник отдела финансового контроля</w:t>
      </w:r>
    </w:p>
    <w:p w:rsidR="00525D4D" w:rsidRPr="00487D0C" w:rsidRDefault="00487D0C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7D0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КФ администрации МО ТР 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О.В.Кошкарова</w:t>
      </w:r>
      <w:proofErr w:type="spellEnd"/>
    </w:p>
    <w:p w:rsidR="00487D0C" w:rsidRDefault="00487D0C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87D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(должность)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          </w:t>
      </w:r>
      <w:r w:rsidRPr="00D06C1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(подпись)</w:t>
      </w:r>
    </w:p>
    <w:p w:rsidR="00525D4D" w:rsidRPr="00D06C1B" w:rsidRDefault="00525D4D" w:rsidP="00525D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февраля</w:t>
      </w:r>
      <w:r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CE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525D4D" w:rsidRDefault="00525D4D" w:rsidP="00487D0C">
      <w:pPr>
        <w:widowControl w:val="0"/>
        <w:autoSpaceDE w:val="0"/>
        <w:autoSpaceDN w:val="0"/>
        <w:contextualSpacing/>
        <w:rPr>
          <w:i/>
          <w:color w:val="000000"/>
        </w:rPr>
      </w:pPr>
    </w:p>
    <w:p w:rsidR="00487D0C" w:rsidRDefault="00487D0C" w:rsidP="00487D0C">
      <w:pPr>
        <w:widowControl w:val="0"/>
        <w:autoSpaceDE w:val="0"/>
        <w:autoSpaceDN w:val="0"/>
        <w:contextualSpacing/>
        <w:rPr>
          <w:i/>
          <w:color w:val="000000"/>
        </w:rPr>
      </w:pPr>
      <w:r w:rsidRPr="00DD18CA">
        <w:rPr>
          <w:i/>
          <w:color w:val="000000"/>
        </w:rPr>
        <w:t>П</w:t>
      </w:r>
      <w:r>
        <w:rPr>
          <w:i/>
          <w:color w:val="000000"/>
        </w:rPr>
        <w:t>редставле</w:t>
      </w:r>
      <w:r w:rsidRPr="00DD18CA">
        <w:rPr>
          <w:i/>
          <w:color w:val="000000"/>
        </w:rPr>
        <w:t>но:</w:t>
      </w:r>
    </w:p>
    <w:p w:rsidR="00487D0C" w:rsidRDefault="00487D0C" w:rsidP="00487D0C">
      <w:pPr>
        <w:widowControl w:val="0"/>
        <w:autoSpaceDE w:val="0"/>
        <w:autoSpaceDN w:val="0"/>
        <w:contextualSpacing/>
        <w:rPr>
          <w:i/>
          <w:color w:val="000000"/>
        </w:rPr>
      </w:pPr>
      <w:r w:rsidRPr="00487D0C">
        <w:rPr>
          <w:i/>
          <w:color w:val="000000"/>
        </w:rPr>
        <w:t xml:space="preserve"> </w:t>
      </w:r>
      <w:r>
        <w:rPr>
          <w:i/>
          <w:color w:val="000000"/>
        </w:rPr>
        <w:t>Заместителю главы администрации -</w:t>
      </w:r>
    </w:p>
    <w:p w:rsidR="00487D0C" w:rsidRPr="00DD18CA" w:rsidRDefault="00487D0C" w:rsidP="00487D0C">
      <w:pPr>
        <w:widowControl w:val="0"/>
        <w:autoSpaceDE w:val="0"/>
        <w:autoSpaceDN w:val="0"/>
        <w:contextualSpacing/>
        <w:rPr>
          <w:i/>
          <w:color w:val="000000"/>
        </w:rPr>
      </w:pPr>
      <w:r>
        <w:rPr>
          <w:i/>
          <w:color w:val="000000"/>
        </w:rPr>
        <w:t>председателю комитета финансов</w:t>
      </w:r>
      <w:r>
        <w:rPr>
          <w:i/>
          <w:color w:val="000000"/>
        </w:rPr>
        <w:tab/>
      </w:r>
      <w:r>
        <w:rPr>
          <w:i/>
          <w:color w:val="000000"/>
        </w:rPr>
        <w:tab/>
        <w:t>____________________</w:t>
      </w:r>
      <w:r>
        <w:rPr>
          <w:i/>
          <w:color w:val="000000"/>
        </w:rPr>
        <w:tab/>
      </w:r>
      <w:proofErr w:type="spellStart"/>
      <w:r>
        <w:rPr>
          <w:i/>
          <w:color w:val="000000"/>
        </w:rPr>
        <w:t>С.И.Мурша</w:t>
      </w:r>
      <w:proofErr w:type="spellEnd"/>
    </w:p>
    <w:p w:rsidR="00487D0C" w:rsidRPr="00487D0C" w:rsidRDefault="00487D0C" w:rsidP="00487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D06C1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(подпись)</w:t>
      </w:r>
    </w:p>
    <w:p w:rsidR="00487D0C" w:rsidRDefault="00487D0C" w:rsidP="00487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6C1B" w:rsidRDefault="00D06C1B" w:rsidP="00D06C1B">
      <w:pPr>
        <w:spacing w:after="0"/>
      </w:pPr>
    </w:p>
    <w:sectPr w:rsidR="00D06C1B" w:rsidSect="00487D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180"/>
    <w:multiLevelType w:val="hybridMultilevel"/>
    <w:tmpl w:val="D454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114A4"/>
    <w:multiLevelType w:val="hybridMultilevel"/>
    <w:tmpl w:val="AF560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06C1B"/>
    <w:rsid w:val="002B35E0"/>
    <w:rsid w:val="00324FA2"/>
    <w:rsid w:val="00487D0C"/>
    <w:rsid w:val="00525D4D"/>
    <w:rsid w:val="005821ED"/>
    <w:rsid w:val="006A1A65"/>
    <w:rsid w:val="006B556D"/>
    <w:rsid w:val="006C52F0"/>
    <w:rsid w:val="0082305E"/>
    <w:rsid w:val="00CE3D78"/>
    <w:rsid w:val="00D06C1B"/>
    <w:rsid w:val="00E115A2"/>
    <w:rsid w:val="00EC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1B"/>
    <w:pPr>
      <w:ind w:left="720"/>
      <w:contextualSpacing/>
    </w:pPr>
  </w:style>
  <w:style w:type="table" w:styleId="a4">
    <w:name w:val="Table Grid"/>
    <w:basedOn w:val="a1"/>
    <w:uiPriority w:val="59"/>
    <w:rsid w:val="00D06C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06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Аркадьевна Нам</dc:creator>
  <cp:lastModifiedBy>Кошкарова Ольга</cp:lastModifiedBy>
  <cp:revision>6</cp:revision>
  <cp:lastPrinted>2022-02-17T07:38:00Z</cp:lastPrinted>
  <dcterms:created xsi:type="dcterms:W3CDTF">2022-02-01T14:21:00Z</dcterms:created>
  <dcterms:modified xsi:type="dcterms:W3CDTF">2022-02-17T07:38:00Z</dcterms:modified>
</cp:coreProperties>
</file>