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5E" w:rsidRPr="007C7BDF" w:rsidRDefault="00D02A5E" w:rsidP="00D02A5E">
      <w:pPr>
        <w:spacing w:before="100" w:beforeAutospacing="1"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7C7BDF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</w:t>
      </w:r>
      <w:proofErr w:type="gramStart"/>
      <w:r w:rsidRPr="007C7BDF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о </w:t>
      </w:r>
      <w:r w:rsidRPr="007C7BD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результатах проведения плановых проверок по осуществлению контроля за соблюдением законодательства Российской Федерации о контрактной системе в сфере</w:t>
      </w:r>
      <w:proofErr w:type="gramEnd"/>
      <w:r w:rsidRPr="007C7BD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закупок товаров, работ, услуг для обеспечения муниципальных нужд Тосненского района Ленинградской области, </w:t>
      </w:r>
      <w:r w:rsidRPr="007C7BDF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пров</w:t>
      </w:r>
      <w:r w:rsidRPr="007C7BD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еденных</w:t>
      </w:r>
      <w:r w:rsidRPr="007C7BDF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 комитетом </w:t>
      </w:r>
      <w:r w:rsidRPr="007C7BD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финансов администрации муниципального образования Тосненский район Ленинградской области </w:t>
      </w:r>
    </w:p>
    <w:p w:rsidR="00D02A5E" w:rsidRPr="007C7BDF" w:rsidRDefault="00D02A5E" w:rsidP="00D02A5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7C7BDF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в 2022 году</w:t>
      </w:r>
      <w:r w:rsidRPr="007C7BD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.</w:t>
      </w:r>
    </w:p>
    <w:p w:rsidR="00D02A5E" w:rsidRPr="007C7BDF" w:rsidRDefault="00D02A5E" w:rsidP="00D02A5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3"/>
        <w:tblW w:w="14459" w:type="dxa"/>
        <w:tblInd w:w="675" w:type="dxa"/>
        <w:tblLayout w:type="fixed"/>
        <w:tblLook w:val="04A0"/>
      </w:tblPr>
      <w:tblGrid>
        <w:gridCol w:w="709"/>
        <w:gridCol w:w="2268"/>
        <w:gridCol w:w="2410"/>
        <w:gridCol w:w="1701"/>
        <w:gridCol w:w="1843"/>
        <w:gridCol w:w="3686"/>
        <w:gridCol w:w="1842"/>
      </w:tblGrid>
      <w:tr w:rsidR="00D02A5E" w:rsidRPr="007C7BDF" w:rsidTr="004E58B6">
        <w:trPr>
          <w:trHeight w:val="685"/>
        </w:trPr>
        <w:tc>
          <w:tcPr>
            <w:tcW w:w="709" w:type="dxa"/>
          </w:tcPr>
          <w:p w:rsidR="00D02A5E" w:rsidRPr="007C7BDF" w:rsidRDefault="00D02A5E" w:rsidP="004942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№</w:t>
            </w:r>
          </w:p>
          <w:p w:rsidR="00D02A5E" w:rsidRPr="007C7BDF" w:rsidRDefault="00D02A5E" w:rsidP="004942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C7BD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C7BDF">
              <w:rPr>
                <w:rFonts w:ascii="Times New Roman" w:hAnsi="Times New Roman"/>
              </w:rPr>
              <w:t>/</w:t>
            </w:r>
            <w:proofErr w:type="spellStart"/>
            <w:r w:rsidRPr="007C7BD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68" w:type="dxa"/>
          </w:tcPr>
          <w:p w:rsidR="00D02A5E" w:rsidRPr="007C7BDF" w:rsidRDefault="00D02A5E" w:rsidP="00D02A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Наименование объекта контроля</w:t>
            </w:r>
          </w:p>
        </w:tc>
        <w:tc>
          <w:tcPr>
            <w:tcW w:w="2410" w:type="dxa"/>
          </w:tcPr>
          <w:p w:rsidR="00D02A5E" w:rsidRPr="007C7BDF" w:rsidRDefault="00107D4F" w:rsidP="00107D4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Цель</w:t>
            </w:r>
            <w:r w:rsidR="00D02A5E" w:rsidRPr="007C7BDF">
              <w:rPr>
                <w:rFonts w:ascii="Times New Roman" w:hAnsi="Times New Roman"/>
              </w:rPr>
              <w:t xml:space="preserve"> контрольного мероприятия</w:t>
            </w:r>
          </w:p>
        </w:tc>
        <w:tc>
          <w:tcPr>
            <w:tcW w:w="1701" w:type="dxa"/>
          </w:tcPr>
          <w:p w:rsidR="00D02A5E" w:rsidRPr="007C7BDF" w:rsidRDefault="00D02A5E" w:rsidP="00D02A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Проверяемый период</w:t>
            </w:r>
          </w:p>
        </w:tc>
        <w:tc>
          <w:tcPr>
            <w:tcW w:w="1843" w:type="dxa"/>
          </w:tcPr>
          <w:p w:rsidR="00D02A5E" w:rsidRPr="007C7BDF" w:rsidRDefault="00D02A5E" w:rsidP="00D02A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Срок проведения контрольного мероприятия</w:t>
            </w:r>
          </w:p>
        </w:tc>
        <w:tc>
          <w:tcPr>
            <w:tcW w:w="3686" w:type="dxa"/>
          </w:tcPr>
          <w:p w:rsidR="00D02A5E" w:rsidRPr="007C7BDF" w:rsidRDefault="00D02A5E" w:rsidP="00D02A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Сведения о выявленных нарушениях</w:t>
            </w:r>
          </w:p>
        </w:tc>
        <w:tc>
          <w:tcPr>
            <w:tcW w:w="1842" w:type="dxa"/>
          </w:tcPr>
          <w:p w:rsidR="00D02A5E" w:rsidRPr="007C7BDF" w:rsidRDefault="00D02A5E" w:rsidP="00D02A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Информация о результатах контрольного мероприятия</w:t>
            </w:r>
          </w:p>
        </w:tc>
      </w:tr>
      <w:tr w:rsidR="00D02A5E" w:rsidRPr="007C7BDF" w:rsidTr="004E58B6">
        <w:tc>
          <w:tcPr>
            <w:tcW w:w="709" w:type="dxa"/>
          </w:tcPr>
          <w:p w:rsidR="00D02A5E" w:rsidRPr="007C7BDF" w:rsidRDefault="00D02A5E" w:rsidP="004942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D02A5E" w:rsidRPr="007C7BDF" w:rsidRDefault="00D02A5E" w:rsidP="004942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D02A5E" w:rsidRPr="007C7BDF" w:rsidRDefault="00D02A5E" w:rsidP="004942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02A5E" w:rsidRPr="007C7BDF" w:rsidRDefault="00D02A5E" w:rsidP="004942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D02A5E" w:rsidRPr="007C7BDF" w:rsidRDefault="00D02A5E" w:rsidP="004942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5</w:t>
            </w:r>
          </w:p>
        </w:tc>
        <w:tc>
          <w:tcPr>
            <w:tcW w:w="3686" w:type="dxa"/>
          </w:tcPr>
          <w:p w:rsidR="00D02A5E" w:rsidRPr="007C7BDF" w:rsidRDefault="00D02A5E" w:rsidP="004942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</w:tcPr>
          <w:p w:rsidR="00D02A5E" w:rsidRPr="007C7BDF" w:rsidRDefault="00D02A5E" w:rsidP="004942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7</w:t>
            </w:r>
          </w:p>
        </w:tc>
      </w:tr>
      <w:tr w:rsidR="00576158" w:rsidRPr="007C7BDF" w:rsidTr="004E58B6">
        <w:tc>
          <w:tcPr>
            <w:tcW w:w="709" w:type="dxa"/>
          </w:tcPr>
          <w:p w:rsidR="00576158" w:rsidRPr="007C7BDF" w:rsidRDefault="00107D4F" w:rsidP="004942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1</w:t>
            </w:r>
            <w:r w:rsidR="00290FEF" w:rsidRPr="007C7BDF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576158" w:rsidRPr="007C7BDF" w:rsidRDefault="00107D4F" w:rsidP="00107D4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Муниципальное казенное образовательное учреждение «</w:t>
            </w:r>
            <w:proofErr w:type="spellStart"/>
            <w:r w:rsidRPr="007C7BDF">
              <w:rPr>
                <w:rFonts w:ascii="Times New Roman" w:hAnsi="Times New Roman"/>
              </w:rPr>
              <w:t>Пельгорская</w:t>
            </w:r>
            <w:proofErr w:type="spellEnd"/>
            <w:r w:rsidRPr="007C7BDF">
              <w:rPr>
                <w:rFonts w:ascii="Times New Roman" w:hAnsi="Times New Roman"/>
              </w:rPr>
              <w:t xml:space="preserve"> основная общеобразовательная школа»</w:t>
            </w:r>
          </w:p>
        </w:tc>
        <w:tc>
          <w:tcPr>
            <w:tcW w:w="2410" w:type="dxa"/>
          </w:tcPr>
          <w:p w:rsidR="00576158" w:rsidRPr="007C7BDF" w:rsidRDefault="00107D4F" w:rsidP="00107D4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сере закупок товаров, работ, услуг и иных нормативных правовых актов.</w:t>
            </w:r>
          </w:p>
        </w:tc>
        <w:tc>
          <w:tcPr>
            <w:tcW w:w="1701" w:type="dxa"/>
          </w:tcPr>
          <w:p w:rsidR="00576158" w:rsidRPr="007C7BDF" w:rsidRDefault="00290FEF" w:rsidP="00290FE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7BDF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 xml:space="preserve">01.01.2021- </w:t>
            </w:r>
            <w:r w:rsidR="00107D4F" w:rsidRPr="007C7BDF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 xml:space="preserve">30.12.2021 </w:t>
            </w:r>
          </w:p>
        </w:tc>
        <w:tc>
          <w:tcPr>
            <w:tcW w:w="1843" w:type="dxa"/>
          </w:tcPr>
          <w:p w:rsidR="004E58B6" w:rsidRPr="007C7BDF" w:rsidRDefault="004E58B6" w:rsidP="004E58B6">
            <w:pPr>
              <w:tabs>
                <w:tab w:val="center" w:pos="4677"/>
                <w:tab w:val="right" w:pos="9355"/>
              </w:tabs>
              <w:ind w:left="-107"/>
              <w:jc w:val="center"/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17.01.2022 -11.02.2022</w:t>
            </w:r>
          </w:p>
        </w:tc>
        <w:tc>
          <w:tcPr>
            <w:tcW w:w="3686" w:type="dxa"/>
          </w:tcPr>
          <w:p w:rsidR="00576158" w:rsidRPr="007C7BDF" w:rsidRDefault="004E58B6" w:rsidP="004E58B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По результатам плановой проверки выявлены следующие нарушения:</w:t>
            </w:r>
          </w:p>
          <w:p w:rsidR="004E58B6" w:rsidRPr="007C7BDF" w:rsidRDefault="004E58B6" w:rsidP="004E58B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пункта 1 части 3 статьи 3;</w:t>
            </w:r>
          </w:p>
          <w:p w:rsidR="004E58B6" w:rsidRPr="007C7BDF" w:rsidRDefault="004E58B6" w:rsidP="004E58B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части 6 статьи 16</w:t>
            </w:r>
            <w:r w:rsidR="00290FEF" w:rsidRPr="007C7BDF">
              <w:rPr>
                <w:rFonts w:ascii="Times New Roman" w:hAnsi="Times New Roman"/>
              </w:rPr>
              <w:t>;</w:t>
            </w:r>
          </w:p>
          <w:p w:rsidR="004E58B6" w:rsidRPr="007C7BDF" w:rsidRDefault="004E58B6" w:rsidP="004E58B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части 5 статьи 39</w:t>
            </w:r>
            <w:r w:rsidR="00290FEF" w:rsidRPr="007C7BDF">
              <w:rPr>
                <w:rFonts w:ascii="Times New Roman" w:hAnsi="Times New Roman"/>
              </w:rPr>
              <w:t>;</w:t>
            </w:r>
          </w:p>
          <w:p w:rsidR="004E58B6" w:rsidRPr="007C7BDF" w:rsidRDefault="004E58B6" w:rsidP="004E58B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части 4 статьи 96</w:t>
            </w:r>
            <w:r w:rsidR="00290FEF" w:rsidRPr="007C7BDF">
              <w:rPr>
                <w:rFonts w:ascii="Times New Roman" w:hAnsi="Times New Roman"/>
              </w:rPr>
              <w:t>;</w:t>
            </w:r>
            <w:r w:rsidRPr="007C7BDF">
              <w:rPr>
                <w:rFonts w:ascii="Times New Roman" w:hAnsi="Times New Roman"/>
              </w:rPr>
              <w:t xml:space="preserve"> </w:t>
            </w:r>
          </w:p>
          <w:p w:rsidR="004E58B6" w:rsidRPr="007C7BDF" w:rsidRDefault="004E58B6" w:rsidP="004E58B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пунктов 8, 10, 11 части 2 статьи 103 Федерального закона от 05.04.2013 года № 44-ФЗ «О контрактной системе в сфере закупок товаров, работ, услуг для обеспечения нужд государственных и муниципальных нужд»</w:t>
            </w:r>
          </w:p>
        </w:tc>
        <w:tc>
          <w:tcPr>
            <w:tcW w:w="1842" w:type="dxa"/>
          </w:tcPr>
          <w:p w:rsidR="00576158" w:rsidRPr="007C7BDF" w:rsidRDefault="004E58B6" w:rsidP="004E58B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Акт № 1 от 25.02.2022</w:t>
            </w:r>
          </w:p>
          <w:p w:rsidR="004E58B6" w:rsidRPr="007C7BDF" w:rsidRDefault="004E58B6" w:rsidP="004E58B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 xml:space="preserve">Предписание № 1 от 25.02.2022 </w:t>
            </w:r>
          </w:p>
          <w:p w:rsidR="004E58B6" w:rsidRPr="007C7BDF" w:rsidRDefault="004E58B6" w:rsidP="004E58B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  <w:p w:rsidR="004E58B6" w:rsidRPr="007C7BDF" w:rsidRDefault="004E58B6" w:rsidP="004E58B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 xml:space="preserve">Материалы проверки направлены в адрес Контрольного комитета Губернатора Ленинградской области. </w:t>
            </w:r>
          </w:p>
        </w:tc>
      </w:tr>
      <w:tr w:rsidR="004E58B6" w:rsidRPr="007C7BDF" w:rsidTr="004E58B6">
        <w:tc>
          <w:tcPr>
            <w:tcW w:w="709" w:type="dxa"/>
          </w:tcPr>
          <w:p w:rsidR="004E58B6" w:rsidRPr="007C7BDF" w:rsidRDefault="004E58B6" w:rsidP="004942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2</w:t>
            </w:r>
            <w:r w:rsidR="00290FEF" w:rsidRPr="007C7BDF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4E58B6" w:rsidRPr="007C7BDF" w:rsidRDefault="00290FEF" w:rsidP="00107D4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Муниципальное казенное учреждение «Центр административно-хозяйственного обеспечения»</w:t>
            </w:r>
          </w:p>
        </w:tc>
        <w:tc>
          <w:tcPr>
            <w:tcW w:w="2410" w:type="dxa"/>
          </w:tcPr>
          <w:p w:rsidR="004E58B6" w:rsidRPr="007C7BDF" w:rsidRDefault="00290FEF" w:rsidP="00107D4F">
            <w:pPr>
              <w:tabs>
                <w:tab w:val="center" w:pos="4677"/>
                <w:tab w:val="right" w:pos="9355"/>
              </w:tabs>
              <w:rPr>
                <w:rStyle w:val="2Sylfaen"/>
                <w:rFonts w:ascii="Times New Roman" w:hAnsi="Times New Roman" w:cs="Times New Roman"/>
                <w:sz w:val="22"/>
                <w:szCs w:val="22"/>
              </w:rPr>
            </w:pPr>
            <w:r w:rsidRPr="007C7BDF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сере закупок товаров, работ, услуг и иных нормативных правовых актов</w:t>
            </w:r>
          </w:p>
        </w:tc>
        <w:tc>
          <w:tcPr>
            <w:tcW w:w="1701" w:type="dxa"/>
          </w:tcPr>
          <w:p w:rsidR="004E58B6" w:rsidRPr="007C7BDF" w:rsidRDefault="00290FEF" w:rsidP="004E58B6">
            <w:pPr>
              <w:tabs>
                <w:tab w:val="center" w:pos="4677"/>
                <w:tab w:val="right" w:pos="9355"/>
              </w:tabs>
              <w:jc w:val="center"/>
              <w:rPr>
                <w:rStyle w:val="2Sylfaen"/>
                <w:rFonts w:ascii="Times New Roman" w:hAnsi="Times New Roman" w:cs="Times New Roman"/>
                <w:sz w:val="22"/>
                <w:szCs w:val="22"/>
              </w:rPr>
            </w:pPr>
            <w:r w:rsidRPr="007C7BDF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>01.01.2021-31.01.2022</w:t>
            </w:r>
          </w:p>
        </w:tc>
        <w:tc>
          <w:tcPr>
            <w:tcW w:w="1843" w:type="dxa"/>
          </w:tcPr>
          <w:p w:rsidR="004E58B6" w:rsidRPr="007C7BDF" w:rsidRDefault="00290FEF" w:rsidP="004E58B6">
            <w:pPr>
              <w:tabs>
                <w:tab w:val="center" w:pos="4677"/>
                <w:tab w:val="right" w:pos="9355"/>
              </w:tabs>
              <w:ind w:left="-107"/>
              <w:jc w:val="center"/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22.02.2022 – 23.03.2022</w:t>
            </w:r>
          </w:p>
        </w:tc>
        <w:tc>
          <w:tcPr>
            <w:tcW w:w="3686" w:type="dxa"/>
          </w:tcPr>
          <w:p w:rsidR="00290FEF" w:rsidRPr="007C7BDF" w:rsidRDefault="00290FEF" w:rsidP="00290FE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По результатам плановой проверки выявлены следующие нарушения:</w:t>
            </w:r>
          </w:p>
          <w:p w:rsidR="00290FEF" w:rsidRPr="007C7BDF" w:rsidRDefault="00290FEF" w:rsidP="00290FE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пункта 3 части 1 статьи 3,</w:t>
            </w:r>
          </w:p>
          <w:p w:rsidR="00290FEF" w:rsidRPr="007C7BDF" w:rsidRDefault="00290FEF" w:rsidP="00290FE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части 6 статьи 16,</w:t>
            </w:r>
          </w:p>
          <w:p w:rsidR="00290FEF" w:rsidRPr="007C7BDF" w:rsidRDefault="00290FEF" w:rsidP="00290FE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части 5 статьи 24,</w:t>
            </w:r>
          </w:p>
          <w:p w:rsidR="00290FEF" w:rsidRPr="007C7BDF" w:rsidRDefault="00290FEF" w:rsidP="00290FE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части 2 статьи 34,</w:t>
            </w:r>
          </w:p>
          <w:p w:rsidR="00290FEF" w:rsidRPr="007C7BDF" w:rsidRDefault="00290FEF" w:rsidP="00290FE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пункта 4 части 1 статьи 93,</w:t>
            </w:r>
          </w:p>
          <w:p w:rsidR="00290FEF" w:rsidRPr="007C7BDF" w:rsidRDefault="00290FEF" w:rsidP="00290FE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части 1 статьи 94,</w:t>
            </w:r>
          </w:p>
          <w:p w:rsidR="00290FEF" w:rsidRPr="007C7BDF" w:rsidRDefault="00290FEF" w:rsidP="00290FE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 xml:space="preserve">части 3 статьи 103 Федерального закона от 05.04.2013 № 44-ФЗ «О контрактной системе в сфере закупок товаров, работ, услуг для </w:t>
            </w:r>
            <w:r w:rsidRPr="007C7BDF">
              <w:rPr>
                <w:rFonts w:ascii="Times New Roman" w:hAnsi="Times New Roman"/>
              </w:rPr>
              <w:lastRenderedPageBreak/>
              <w:t>обеспечения государственных и муниципальных нужд»;</w:t>
            </w:r>
          </w:p>
          <w:p w:rsidR="00290FEF" w:rsidRPr="007C7BDF" w:rsidRDefault="00290FEF" w:rsidP="00290FE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статьи 10 Федерального закона от 29.07.1998 № 135-ФЗ «Об оценочной деятельности в Российской Федерации».</w:t>
            </w:r>
          </w:p>
        </w:tc>
        <w:tc>
          <w:tcPr>
            <w:tcW w:w="1842" w:type="dxa"/>
          </w:tcPr>
          <w:p w:rsidR="004E58B6" w:rsidRPr="007C7BDF" w:rsidRDefault="00290FEF" w:rsidP="004E58B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lastRenderedPageBreak/>
              <w:t>Акт № 2 от 06.04.2022</w:t>
            </w:r>
          </w:p>
          <w:p w:rsidR="00290FEF" w:rsidRPr="007C7BDF" w:rsidRDefault="00290FEF" w:rsidP="004E58B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Предписание не выдавалось.</w:t>
            </w:r>
          </w:p>
          <w:p w:rsidR="00290FEF" w:rsidRPr="007C7BDF" w:rsidRDefault="00290FEF" w:rsidP="004E58B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  <w:p w:rsidR="00290FEF" w:rsidRPr="007C7BDF" w:rsidRDefault="00290FEF" w:rsidP="004E58B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 xml:space="preserve">Материалы проверки направлены в адрес Контрольного комитета Губернатора </w:t>
            </w:r>
            <w:r w:rsidRPr="007C7BDF">
              <w:rPr>
                <w:rFonts w:ascii="Times New Roman" w:hAnsi="Times New Roman"/>
              </w:rPr>
              <w:lastRenderedPageBreak/>
              <w:t xml:space="preserve">Ленинградской области.  </w:t>
            </w:r>
          </w:p>
        </w:tc>
      </w:tr>
      <w:tr w:rsidR="00290FEF" w:rsidRPr="007C7BDF" w:rsidTr="004E58B6">
        <w:tc>
          <w:tcPr>
            <w:tcW w:w="709" w:type="dxa"/>
          </w:tcPr>
          <w:p w:rsidR="00290FEF" w:rsidRPr="007C7BDF" w:rsidRDefault="00290FEF" w:rsidP="004942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268" w:type="dxa"/>
          </w:tcPr>
          <w:p w:rsidR="00290FEF" w:rsidRPr="007C7BDF" w:rsidRDefault="00290FEF" w:rsidP="00107D4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7C7BDF">
              <w:rPr>
                <w:rFonts w:ascii="Times New Roman" w:hAnsi="Times New Roman"/>
              </w:rPr>
              <w:t>Лисинского</w:t>
            </w:r>
            <w:proofErr w:type="spellEnd"/>
            <w:r w:rsidRPr="007C7BDF">
              <w:rPr>
                <w:rFonts w:ascii="Times New Roman" w:hAnsi="Times New Roman"/>
              </w:rPr>
              <w:t xml:space="preserve"> сельского поселения Тосненского района Ленинградской области</w:t>
            </w:r>
          </w:p>
        </w:tc>
        <w:tc>
          <w:tcPr>
            <w:tcW w:w="2410" w:type="dxa"/>
          </w:tcPr>
          <w:p w:rsidR="00290FEF" w:rsidRPr="007C7BDF" w:rsidRDefault="00290FEF" w:rsidP="00107D4F">
            <w:pPr>
              <w:tabs>
                <w:tab w:val="center" w:pos="4677"/>
                <w:tab w:val="right" w:pos="9355"/>
              </w:tabs>
              <w:rPr>
                <w:rStyle w:val="2Sylfaen"/>
                <w:rFonts w:ascii="Times New Roman" w:hAnsi="Times New Roman" w:cs="Times New Roman"/>
                <w:sz w:val="22"/>
                <w:szCs w:val="22"/>
              </w:rPr>
            </w:pPr>
            <w:r w:rsidRPr="007C7BDF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сере закупок товаров, работ, услуг и иных нормативных правовых актов</w:t>
            </w:r>
          </w:p>
        </w:tc>
        <w:tc>
          <w:tcPr>
            <w:tcW w:w="1701" w:type="dxa"/>
          </w:tcPr>
          <w:p w:rsidR="00290FEF" w:rsidRPr="007C7BDF" w:rsidRDefault="00290FEF" w:rsidP="004E58B6">
            <w:pPr>
              <w:tabs>
                <w:tab w:val="center" w:pos="4677"/>
                <w:tab w:val="right" w:pos="9355"/>
              </w:tabs>
              <w:jc w:val="center"/>
              <w:rPr>
                <w:rStyle w:val="2Sylfaen"/>
                <w:rFonts w:ascii="Times New Roman" w:hAnsi="Times New Roman" w:cs="Times New Roman"/>
                <w:sz w:val="22"/>
                <w:szCs w:val="22"/>
              </w:rPr>
            </w:pPr>
            <w:r w:rsidRPr="007C7BDF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>01.01.2021 – 31.03.2022</w:t>
            </w:r>
          </w:p>
        </w:tc>
        <w:tc>
          <w:tcPr>
            <w:tcW w:w="1843" w:type="dxa"/>
          </w:tcPr>
          <w:p w:rsidR="00290FEF" w:rsidRPr="007C7BDF" w:rsidRDefault="00290FEF" w:rsidP="004E58B6">
            <w:pPr>
              <w:tabs>
                <w:tab w:val="center" w:pos="4677"/>
                <w:tab w:val="right" w:pos="9355"/>
              </w:tabs>
              <w:ind w:left="-107"/>
              <w:jc w:val="center"/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04.04.2022 – 29.04.2022</w:t>
            </w:r>
          </w:p>
        </w:tc>
        <w:tc>
          <w:tcPr>
            <w:tcW w:w="3686" w:type="dxa"/>
          </w:tcPr>
          <w:p w:rsidR="00A43961" w:rsidRPr="007C7BDF" w:rsidRDefault="00A43961" w:rsidP="00A439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По результатам плановой проверки выявлены следующие нарушения:</w:t>
            </w:r>
          </w:p>
          <w:p w:rsidR="00290FEF" w:rsidRPr="007C7BDF" w:rsidRDefault="00A43961" w:rsidP="00290FE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пункт 3 части 1 статьи 3,</w:t>
            </w:r>
          </w:p>
          <w:p w:rsidR="00A43961" w:rsidRPr="007C7BDF" w:rsidRDefault="00A43961" w:rsidP="00290FE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части 5 статьи 24,</w:t>
            </w:r>
          </w:p>
          <w:p w:rsidR="00A43961" w:rsidRPr="007C7BDF" w:rsidRDefault="00A43961" w:rsidP="00290FE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статьи 30,</w:t>
            </w:r>
          </w:p>
          <w:p w:rsidR="00A43961" w:rsidRPr="007C7BDF" w:rsidRDefault="00A43961" w:rsidP="00290FE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пункта 29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A43961" w:rsidRPr="007C7BDF" w:rsidRDefault="00A43961" w:rsidP="00A439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статьи 10 Федерального закона от 29.07.1998 № 135-ФЗ «Об оценочной деятельности в Российской Федерации».</w:t>
            </w:r>
          </w:p>
        </w:tc>
        <w:tc>
          <w:tcPr>
            <w:tcW w:w="1842" w:type="dxa"/>
          </w:tcPr>
          <w:p w:rsidR="00290FEF" w:rsidRPr="007C7BDF" w:rsidRDefault="00A43961" w:rsidP="004E58B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Акт № 3 от 19.05.2022</w:t>
            </w:r>
          </w:p>
          <w:p w:rsidR="00A43961" w:rsidRPr="007C7BDF" w:rsidRDefault="00A43961" w:rsidP="004E58B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Предписание не выдавалось.</w:t>
            </w:r>
          </w:p>
          <w:p w:rsidR="00A43961" w:rsidRPr="007C7BDF" w:rsidRDefault="00A43961" w:rsidP="004E58B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  <w:p w:rsidR="00A43961" w:rsidRPr="007C7BDF" w:rsidRDefault="00A43961" w:rsidP="004E58B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 xml:space="preserve">Материалы проверки направлены в адрес Контрольного комитета Губернатора Ленинградской области.  </w:t>
            </w:r>
          </w:p>
        </w:tc>
      </w:tr>
      <w:tr w:rsidR="00A43961" w:rsidRPr="007C7BDF" w:rsidTr="004E58B6">
        <w:tc>
          <w:tcPr>
            <w:tcW w:w="709" w:type="dxa"/>
          </w:tcPr>
          <w:p w:rsidR="00A43961" w:rsidRPr="007C7BDF" w:rsidRDefault="00A43961" w:rsidP="004942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2268" w:type="dxa"/>
          </w:tcPr>
          <w:p w:rsidR="00A43961" w:rsidRPr="007C7BDF" w:rsidRDefault="00A43961" w:rsidP="00107D4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Администрация Любанского городского поселения Тосненского района Ленинградской области</w:t>
            </w:r>
          </w:p>
        </w:tc>
        <w:tc>
          <w:tcPr>
            <w:tcW w:w="2410" w:type="dxa"/>
          </w:tcPr>
          <w:p w:rsidR="00A43961" w:rsidRPr="007C7BDF" w:rsidRDefault="00A43961" w:rsidP="00107D4F">
            <w:pPr>
              <w:tabs>
                <w:tab w:val="center" w:pos="4677"/>
                <w:tab w:val="right" w:pos="9355"/>
              </w:tabs>
              <w:rPr>
                <w:rStyle w:val="2Sylfaen"/>
                <w:rFonts w:ascii="Times New Roman" w:hAnsi="Times New Roman" w:cs="Times New Roman"/>
                <w:sz w:val="22"/>
                <w:szCs w:val="22"/>
              </w:rPr>
            </w:pPr>
            <w:r w:rsidRPr="007C7BDF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сере закупок товаров, работ, услуг и иных нормативных правовых актов</w:t>
            </w:r>
          </w:p>
        </w:tc>
        <w:tc>
          <w:tcPr>
            <w:tcW w:w="1701" w:type="dxa"/>
          </w:tcPr>
          <w:p w:rsidR="00A43961" w:rsidRPr="007C7BDF" w:rsidRDefault="00A43961" w:rsidP="004E58B6">
            <w:pPr>
              <w:tabs>
                <w:tab w:val="center" w:pos="4677"/>
                <w:tab w:val="right" w:pos="9355"/>
              </w:tabs>
              <w:jc w:val="center"/>
              <w:rPr>
                <w:rStyle w:val="2Sylfaen"/>
                <w:rFonts w:ascii="Times New Roman" w:hAnsi="Times New Roman" w:cs="Times New Roman"/>
                <w:sz w:val="22"/>
                <w:szCs w:val="22"/>
              </w:rPr>
            </w:pPr>
            <w:r w:rsidRPr="007C7BDF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>01.01.2021 – 30.04.2022</w:t>
            </w:r>
          </w:p>
        </w:tc>
        <w:tc>
          <w:tcPr>
            <w:tcW w:w="1843" w:type="dxa"/>
          </w:tcPr>
          <w:p w:rsidR="00A43961" w:rsidRPr="007C7BDF" w:rsidRDefault="00A43961" w:rsidP="004E58B6">
            <w:pPr>
              <w:tabs>
                <w:tab w:val="center" w:pos="4677"/>
                <w:tab w:val="right" w:pos="9355"/>
              </w:tabs>
              <w:ind w:left="-107"/>
              <w:jc w:val="center"/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30.05.2022 – 24.06.2022</w:t>
            </w:r>
          </w:p>
        </w:tc>
        <w:tc>
          <w:tcPr>
            <w:tcW w:w="3686" w:type="dxa"/>
          </w:tcPr>
          <w:p w:rsidR="00A43961" w:rsidRPr="007C7BDF" w:rsidRDefault="00A43961" w:rsidP="00A439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По результатам плановой проверки выявлены следующие нарушения:</w:t>
            </w:r>
          </w:p>
          <w:p w:rsidR="00A43961" w:rsidRPr="007C7BDF" w:rsidRDefault="00A43961" w:rsidP="00A439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пункта 3 части 1 статьи 3,</w:t>
            </w:r>
          </w:p>
          <w:p w:rsidR="00A43961" w:rsidRPr="007C7BDF" w:rsidRDefault="00A43961" w:rsidP="00A439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статьи 9,</w:t>
            </w:r>
          </w:p>
          <w:p w:rsidR="00A43961" w:rsidRPr="007C7BDF" w:rsidRDefault="00A43961" w:rsidP="00A439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части 1 статьи 23,</w:t>
            </w:r>
          </w:p>
          <w:p w:rsidR="00A43961" w:rsidRPr="007C7BDF" w:rsidRDefault="00A43961" w:rsidP="00A439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пунктов 1 и 8 части 1 статьи 93,</w:t>
            </w:r>
          </w:p>
          <w:p w:rsidR="00A43961" w:rsidRPr="007C7BDF" w:rsidRDefault="00A43961" w:rsidP="00A439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части 8.1. статьи 96,</w:t>
            </w:r>
          </w:p>
          <w:p w:rsidR="00A43961" w:rsidRPr="007C7BDF" w:rsidRDefault="00A43961" w:rsidP="00A439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части 3 статьи 103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A43961" w:rsidRPr="007C7BDF" w:rsidRDefault="00A43961" w:rsidP="00A439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статьи 10 Федерального закона от 29.07.1998 № 135-</w:t>
            </w:r>
            <w:r w:rsidR="00660B8B" w:rsidRPr="007C7BDF">
              <w:rPr>
                <w:rFonts w:ascii="Times New Roman" w:hAnsi="Times New Roman"/>
              </w:rPr>
              <w:t>ФЗ «Об оценочной деятельности в Российской Федерации»;</w:t>
            </w:r>
          </w:p>
          <w:p w:rsidR="00A43961" w:rsidRPr="007C7BDF" w:rsidRDefault="00660B8B" w:rsidP="00660B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 xml:space="preserve">пункта 4 постановления </w:t>
            </w:r>
            <w:r w:rsidRPr="007C7BDF">
              <w:rPr>
                <w:rFonts w:ascii="Times New Roman" w:hAnsi="Times New Roman"/>
              </w:rPr>
              <w:lastRenderedPageBreak/>
              <w:t>Правительства Российской Федерации от 08.02.2017 № 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нужд».</w:t>
            </w:r>
          </w:p>
        </w:tc>
        <w:tc>
          <w:tcPr>
            <w:tcW w:w="1842" w:type="dxa"/>
          </w:tcPr>
          <w:p w:rsidR="00A43961" w:rsidRPr="007C7BDF" w:rsidRDefault="00660B8B" w:rsidP="004E58B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lastRenderedPageBreak/>
              <w:t>Акт № 4 от 08.07.2022</w:t>
            </w:r>
          </w:p>
          <w:p w:rsidR="00660B8B" w:rsidRPr="007C7BDF" w:rsidRDefault="00660B8B" w:rsidP="004E58B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Предписание не выдавалось.</w:t>
            </w:r>
          </w:p>
          <w:p w:rsidR="00660B8B" w:rsidRPr="007C7BDF" w:rsidRDefault="00660B8B" w:rsidP="004E58B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  <w:p w:rsidR="00660B8B" w:rsidRPr="007C7BDF" w:rsidRDefault="00660B8B" w:rsidP="004E58B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 xml:space="preserve">Материалы проверки направлены в адрес Контрольного комитета Губернатора Ленинградской области.  </w:t>
            </w:r>
          </w:p>
        </w:tc>
      </w:tr>
      <w:tr w:rsidR="00660B8B" w:rsidRPr="007C7BDF" w:rsidTr="004E58B6">
        <w:tc>
          <w:tcPr>
            <w:tcW w:w="709" w:type="dxa"/>
          </w:tcPr>
          <w:p w:rsidR="00660B8B" w:rsidRPr="007C7BDF" w:rsidRDefault="00660B8B" w:rsidP="004942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268" w:type="dxa"/>
          </w:tcPr>
          <w:p w:rsidR="00660B8B" w:rsidRPr="007C7BDF" w:rsidRDefault="00660B8B" w:rsidP="00107D4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  <w:tc>
          <w:tcPr>
            <w:tcW w:w="2410" w:type="dxa"/>
          </w:tcPr>
          <w:p w:rsidR="00660B8B" w:rsidRPr="007C7BDF" w:rsidRDefault="006B6300" w:rsidP="00107D4F">
            <w:pPr>
              <w:tabs>
                <w:tab w:val="center" w:pos="4677"/>
                <w:tab w:val="right" w:pos="9355"/>
              </w:tabs>
              <w:rPr>
                <w:rStyle w:val="2Sylfaen"/>
                <w:rFonts w:ascii="Times New Roman" w:hAnsi="Times New Roman" w:cs="Times New Roman"/>
                <w:sz w:val="22"/>
                <w:szCs w:val="22"/>
              </w:rPr>
            </w:pPr>
            <w:r w:rsidRPr="007C7BDF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сере закупок товаров, работ, услуг и иных нормативных правовых актов</w:t>
            </w:r>
          </w:p>
        </w:tc>
        <w:tc>
          <w:tcPr>
            <w:tcW w:w="1701" w:type="dxa"/>
          </w:tcPr>
          <w:p w:rsidR="00660B8B" w:rsidRPr="007C7BDF" w:rsidRDefault="006B6300" w:rsidP="004E58B6">
            <w:pPr>
              <w:tabs>
                <w:tab w:val="center" w:pos="4677"/>
                <w:tab w:val="right" w:pos="9355"/>
              </w:tabs>
              <w:jc w:val="center"/>
              <w:rPr>
                <w:rStyle w:val="2Sylfaen"/>
                <w:rFonts w:ascii="Times New Roman" w:hAnsi="Times New Roman" w:cs="Times New Roman"/>
                <w:sz w:val="22"/>
                <w:szCs w:val="22"/>
              </w:rPr>
            </w:pPr>
            <w:r w:rsidRPr="007C7BDF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>01.01.2021 – 30.06.2022</w:t>
            </w:r>
          </w:p>
        </w:tc>
        <w:tc>
          <w:tcPr>
            <w:tcW w:w="1843" w:type="dxa"/>
          </w:tcPr>
          <w:p w:rsidR="00660B8B" w:rsidRPr="007C7BDF" w:rsidRDefault="006B6300" w:rsidP="004E58B6">
            <w:pPr>
              <w:tabs>
                <w:tab w:val="center" w:pos="4677"/>
                <w:tab w:val="right" w:pos="9355"/>
              </w:tabs>
              <w:ind w:left="-107"/>
              <w:jc w:val="center"/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04.07.2022 – 29.07.2022</w:t>
            </w:r>
          </w:p>
        </w:tc>
        <w:tc>
          <w:tcPr>
            <w:tcW w:w="3686" w:type="dxa"/>
          </w:tcPr>
          <w:p w:rsidR="006B6300" w:rsidRPr="007C7BDF" w:rsidRDefault="006B6300" w:rsidP="006B63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По результатам плановой проверки выявлены следующие нарушения:</w:t>
            </w:r>
          </w:p>
          <w:p w:rsidR="006B6300" w:rsidRPr="007C7BDF" w:rsidRDefault="006B6300" w:rsidP="00A439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 xml:space="preserve">пункта 3 части 1 статьи 3,  </w:t>
            </w:r>
          </w:p>
          <w:p w:rsidR="006B6300" w:rsidRPr="007C7BDF" w:rsidRDefault="006B6300" w:rsidP="00A439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 xml:space="preserve">части 5 статьи 24, </w:t>
            </w:r>
          </w:p>
          <w:p w:rsidR="006B6300" w:rsidRPr="007C7BDF" w:rsidRDefault="006B6300" w:rsidP="00A439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 xml:space="preserve">части 2 статьи 93, </w:t>
            </w:r>
          </w:p>
          <w:p w:rsidR="00660B8B" w:rsidRPr="007C7BDF" w:rsidRDefault="006B6300" w:rsidP="00A439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пункта 10 части 2 и части 3 статьи 103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842" w:type="dxa"/>
          </w:tcPr>
          <w:p w:rsidR="00660B8B" w:rsidRPr="007C7BDF" w:rsidRDefault="006B6300" w:rsidP="004E58B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Акт № 5 от 12.08.2022</w:t>
            </w:r>
          </w:p>
          <w:p w:rsidR="006B6300" w:rsidRPr="007C7BDF" w:rsidRDefault="006B6300" w:rsidP="004E58B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Предписание не выдавалось.</w:t>
            </w:r>
          </w:p>
          <w:p w:rsidR="006B6300" w:rsidRPr="007C7BDF" w:rsidRDefault="006B6300" w:rsidP="004E58B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  <w:p w:rsidR="006B6300" w:rsidRPr="007C7BDF" w:rsidRDefault="006B6300" w:rsidP="004E58B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 xml:space="preserve">Материалы проверки направлены в адрес Контрольного комитета Губернатора Ленинградской области.  </w:t>
            </w:r>
          </w:p>
        </w:tc>
      </w:tr>
      <w:tr w:rsidR="006B6300" w:rsidRPr="007C7BDF" w:rsidTr="004E58B6">
        <w:tc>
          <w:tcPr>
            <w:tcW w:w="709" w:type="dxa"/>
          </w:tcPr>
          <w:p w:rsidR="006B6300" w:rsidRPr="007C7BDF" w:rsidRDefault="006B6300" w:rsidP="004942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6.</w:t>
            </w:r>
          </w:p>
        </w:tc>
        <w:tc>
          <w:tcPr>
            <w:tcW w:w="2268" w:type="dxa"/>
          </w:tcPr>
          <w:p w:rsidR="006B6300" w:rsidRPr="007C7BDF" w:rsidRDefault="006B6300" w:rsidP="00107D4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Муниципальное казенное учреждение «Никольский дом культуры»</w:t>
            </w:r>
          </w:p>
        </w:tc>
        <w:tc>
          <w:tcPr>
            <w:tcW w:w="2410" w:type="dxa"/>
          </w:tcPr>
          <w:p w:rsidR="006B6300" w:rsidRPr="007C7BDF" w:rsidRDefault="006B6300" w:rsidP="00107D4F">
            <w:pPr>
              <w:tabs>
                <w:tab w:val="center" w:pos="4677"/>
                <w:tab w:val="right" w:pos="9355"/>
              </w:tabs>
              <w:rPr>
                <w:rStyle w:val="2Sylfaen"/>
                <w:rFonts w:ascii="Times New Roman" w:hAnsi="Times New Roman" w:cs="Times New Roman"/>
                <w:sz w:val="22"/>
                <w:szCs w:val="22"/>
              </w:rPr>
            </w:pPr>
            <w:r w:rsidRPr="007C7BDF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сере закупок товаров, работ, услуг и иных нормативных правовых актов</w:t>
            </w:r>
          </w:p>
        </w:tc>
        <w:tc>
          <w:tcPr>
            <w:tcW w:w="1701" w:type="dxa"/>
          </w:tcPr>
          <w:p w:rsidR="006B6300" w:rsidRPr="007C7BDF" w:rsidRDefault="006B6300" w:rsidP="006B6300">
            <w:pPr>
              <w:tabs>
                <w:tab w:val="center" w:pos="4677"/>
                <w:tab w:val="right" w:pos="9355"/>
              </w:tabs>
              <w:jc w:val="center"/>
              <w:rPr>
                <w:rStyle w:val="2Sylfaen"/>
                <w:rFonts w:ascii="Times New Roman" w:hAnsi="Times New Roman" w:cs="Times New Roman"/>
                <w:sz w:val="22"/>
                <w:szCs w:val="22"/>
              </w:rPr>
            </w:pPr>
            <w:r w:rsidRPr="007C7BDF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>01.01.2021 – 31.08.2022</w:t>
            </w:r>
          </w:p>
        </w:tc>
        <w:tc>
          <w:tcPr>
            <w:tcW w:w="1843" w:type="dxa"/>
          </w:tcPr>
          <w:p w:rsidR="006B6300" w:rsidRPr="007C7BDF" w:rsidRDefault="006B6300" w:rsidP="004E58B6">
            <w:pPr>
              <w:tabs>
                <w:tab w:val="center" w:pos="4677"/>
                <w:tab w:val="right" w:pos="9355"/>
              </w:tabs>
              <w:ind w:left="-107"/>
              <w:jc w:val="center"/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14.09.2022 – 11.10.2022</w:t>
            </w:r>
          </w:p>
        </w:tc>
        <w:tc>
          <w:tcPr>
            <w:tcW w:w="3686" w:type="dxa"/>
          </w:tcPr>
          <w:p w:rsidR="006B6300" w:rsidRPr="007C7BDF" w:rsidRDefault="006B6300" w:rsidP="006B63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По результатам плановой проверки выявлены следующие нарушения:</w:t>
            </w:r>
          </w:p>
          <w:p w:rsidR="006B6300" w:rsidRPr="007C7BDF" w:rsidRDefault="006B6300" w:rsidP="006B63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пункта 3 части 1 статьи 3,</w:t>
            </w:r>
          </w:p>
          <w:p w:rsidR="006B6300" w:rsidRPr="007C7BDF" w:rsidRDefault="006B6300" w:rsidP="006B63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частей 2 и 13.1 статьи 34,</w:t>
            </w:r>
          </w:p>
          <w:p w:rsidR="006B6300" w:rsidRPr="007C7BDF" w:rsidRDefault="006B6300" w:rsidP="006B63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частей 4 и 6.2. статьи 93,</w:t>
            </w:r>
          </w:p>
          <w:p w:rsidR="006B6300" w:rsidRPr="007C7BDF" w:rsidRDefault="006B6300" w:rsidP="006B63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статьи 95,</w:t>
            </w:r>
          </w:p>
          <w:p w:rsidR="006B6300" w:rsidRPr="007C7BDF" w:rsidRDefault="006B6300" w:rsidP="006B63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пункта 10 части 3 статьи 103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842" w:type="dxa"/>
          </w:tcPr>
          <w:p w:rsidR="006B6300" w:rsidRPr="007C7BDF" w:rsidRDefault="006B6300" w:rsidP="004E58B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Акт № 6 от 25.10.2022</w:t>
            </w:r>
          </w:p>
          <w:p w:rsidR="006B6300" w:rsidRPr="007C7BDF" w:rsidRDefault="006B6300" w:rsidP="006B63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Предписание не выдавалось.</w:t>
            </w:r>
          </w:p>
          <w:p w:rsidR="006B6300" w:rsidRPr="007C7BDF" w:rsidRDefault="006B6300" w:rsidP="006B63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  <w:p w:rsidR="006B6300" w:rsidRPr="007C7BDF" w:rsidRDefault="006B6300" w:rsidP="006B63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 xml:space="preserve">Материалы проверки направлены в адрес Контрольного комитета Губернатора Ленинградской </w:t>
            </w:r>
            <w:r w:rsidRPr="007C7BDF">
              <w:rPr>
                <w:rFonts w:ascii="Times New Roman" w:hAnsi="Times New Roman"/>
              </w:rPr>
              <w:lastRenderedPageBreak/>
              <w:t xml:space="preserve">области.  </w:t>
            </w:r>
          </w:p>
        </w:tc>
      </w:tr>
      <w:tr w:rsidR="006B6300" w:rsidRPr="007C7BDF" w:rsidTr="004E58B6">
        <w:tc>
          <w:tcPr>
            <w:tcW w:w="709" w:type="dxa"/>
          </w:tcPr>
          <w:p w:rsidR="006B6300" w:rsidRPr="007C7BDF" w:rsidRDefault="006B6300" w:rsidP="004942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268" w:type="dxa"/>
          </w:tcPr>
          <w:p w:rsidR="006B6300" w:rsidRPr="007C7BDF" w:rsidRDefault="006B6300" w:rsidP="00107D4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Администрация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2410" w:type="dxa"/>
          </w:tcPr>
          <w:p w:rsidR="006B6300" w:rsidRPr="007C7BDF" w:rsidRDefault="006B6300" w:rsidP="0044363D">
            <w:pPr>
              <w:tabs>
                <w:tab w:val="center" w:pos="4677"/>
                <w:tab w:val="right" w:pos="9355"/>
              </w:tabs>
              <w:rPr>
                <w:rStyle w:val="2Sylfaen"/>
                <w:rFonts w:ascii="Times New Roman" w:hAnsi="Times New Roman" w:cs="Times New Roman"/>
                <w:sz w:val="22"/>
                <w:szCs w:val="22"/>
              </w:rPr>
            </w:pPr>
            <w:r w:rsidRPr="007C7BDF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сере закупок товаров, работ, услуг и иных нормативных правовых актов</w:t>
            </w:r>
          </w:p>
        </w:tc>
        <w:tc>
          <w:tcPr>
            <w:tcW w:w="1701" w:type="dxa"/>
          </w:tcPr>
          <w:p w:rsidR="006B6300" w:rsidRPr="007C7BDF" w:rsidRDefault="006B6300" w:rsidP="004E58B6">
            <w:pPr>
              <w:tabs>
                <w:tab w:val="center" w:pos="4677"/>
                <w:tab w:val="right" w:pos="9355"/>
              </w:tabs>
              <w:jc w:val="center"/>
              <w:rPr>
                <w:rStyle w:val="2Sylfaen"/>
                <w:rFonts w:ascii="Times New Roman" w:hAnsi="Times New Roman" w:cs="Times New Roman"/>
                <w:sz w:val="22"/>
                <w:szCs w:val="22"/>
              </w:rPr>
            </w:pPr>
            <w:r w:rsidRPr="007C7BDF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>01.01.2021 – 30.09.2022</w:t>
            </w:r>
          </w:p>
        </w:tc>
        <w:tc>
          <w:tcPr>
            <w:tcW w:w="1843" w:type="dxa"/>
          </w:tcPr>
          <w:p w:rsidR="006B6300" w:rsidRPr="007C7BDF" w:rsidRDefault="006B6300" w:rsidP="004E58B6">
            <w:pPr>
              <w:tabs>
                <w:tab w:val="center" w:pos="4677"/>
                <w:tab w:val="right" w:pos="9355"/>
              </w:tabs>
              <w:ind w:left="-107"/>
              <w:jc w:val="center"/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17.10.2022 – 14.11.2022</w:t>
            </w:r>
          </w:p>
        </w:tc>
        <w:tc>
          <w:tcPr>
            <w:tcW w:w="3686" w:type="dxa"/>
          </w:tcPr>
          <w:p w:rsidR="006B6300" w:rsidRPr="007C7BDF" w:rsidRDefault="006B6300" w:rsidP="006B63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По результатам плановой проверки выявлены следующие нарушения:</w:t>
            </w:r>
          </w:p>
          <w:p w:rsidR="006B6300" w:rsidRPr="007C7BDF" w:rsidRDefault="006B6300" w:rsidP="006B63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 xml:space="preserve">статьи 8, </w:t>
            </w:r>
          </w:p>
          <w:p w:rsidR="006B6300" w:rsidRPr="007C7BDF" w:rsidRDefault="006B6300" w:rsidP="006B63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 xml:space="preserve">статьи 9, </w:t>
            </w:r>
          </w:p>
          <w:p w:rsidR="006B6300" w:rsidRPr="007C7BDF" w:rsidRDefault="006B6300" w:rsidP="006B63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 xml:space="preserve">части 6 статьи 16, </w:t>
            </w:r>
          </w:p>
          <w:p w:rsidR="007C7BDF" w:rsidRPr="007C7BDF" w:rsidRDefault="006B6300" w:rsidP="006B63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 xml:space="preserve">частей 4 и 6 статьи 19, </w:t>
            </w:r>
          </w:p>
          <w:p w:rsidR="007C7BDF" w:rsidRPr="007C7BDF" w:rsidRDefault="006B6300" w:rsidP="006B63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 xml:space="preserve">части 1 статьи 23,  </w:t>
            </w:r>
          </w:p>
          <w:p w:rsidR="007C7BDF" w:rsidRPr="007C7BDF" w:rsidRDefault="006B6300" w:rsidP="006B63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 xml:space="preserve">пункта 9 части 1 статьи 31, </w:t>
            </w:r>
          </w:p>
          <w:p w:rsidR="007C7BDF" w:rsidRPr="007C7BDF" w:rsidRDefault="006B6300" w:rsidP="006B63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 xml:space="preserve">части 5 статьи 39,  </w:t>
            </w:r>
          </w:p>
          <w:p w:rsidR="007C7BDF" w:rsidRPr="007C7BDF" w:rsidRDefault="006B6300" w:rsidP="006B63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 xml:space="preserve">части 2 статьи 93, </w:t>
            </w:r>
          </w:p>
          <w:p w:rsidR="007C7BDF" w:rsidRPr="007C7BDF" w:rsidRDefault="006B6300" w:rsidP="006B63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 xml:space="preserve">части 1 статьи 96, </w:t>
            </w:r>
          </w:p>
          <w:p w:rsidR="006B6300" w:rsidRPr="007C7BDF" w:rsidRDefault="006B6300" w:rsidP="006B63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части 3 статьи 103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</w:tc>
        <w:tc>
          <w:tcPr>
            <w:tcW w:w="1842" w:type="dxa"/>
          </w:tcPr>
          <w:p w:rsidR="006B6300" w:rsidRPr="007C7BDF" w:rsidRDefault="007C7BDF" w:rsidP="004E58B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Акт № 7 от 28.11.2022</w:t>
            </w:r>
          </w:p>
          <w:p w:rsidR="007C7BDF" w:rsidRPr="007C7BDF" w:rsidRDefault="007C7BDF" w:rsidP="007C7BD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Предписание не выдавалось.</w:t>
            </w:r>
          </w:p>
          <w:p w:rsidR="007C7BDF" w:rsidRPr="007C7BDF" w:rsidRDefault="007C7BDF" w:rsidP="007C7BD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  <w:p w:rsidR="007C7BDF" w:rsidRPr="007C7BDF" w:rsidRDefault="007C7BDF" w:rsidP="007C7BD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 xml:space="preserve">Материалы проверки направлены в адрес Контрольного комитета Губернатора Ленинградской области.  </w:t>
            </w:r>
          </w:p>
        </w:tc>
      </w:tr>
    </w:tbl>
    <w:p w:rsidR="00D02A5E" w:rsidRPr="009E3B9B" w:rsidRDefault="00D02A5E" w:rsidP="00D02A5E">
      <w:pPr>
        <w:spacing w:before="100" w:beforeAutospacing="1" w:after="100" w:afterAutospacing="1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135E3" w:rsidRDefault="00B135E3" w:rsidP="007E1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BDF" w:rsidRDefault="007C7BDF" w:rsidP="007C7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Начальник сектора по контролю</w:t>
      </w:r>
    </w:p>
    <w:p w:rsidR="007C7BDF" w:rsidRDefault="007C7BDF" w:rsidP="007C7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сфере закупок товаров, работ и услуг                                                 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</w:p>
    <w:p w:rsidR="002A1433" w:rsidRPr="000649D0" w:rsidRDefault="002A1433" w:rsidP="007E1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1433" w:rsidRPr="000649D0" w:rsidSect="007C7BDF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9D0"/>
    <w:rsid w:val="000649D0"/>
    <w:rsid w:val="000C3FD4"/>
    <w:rsid w:val="00100BF5"/>
    <w:rsid w:val="00107D4F"/>
    <w:rsid w:val="00290FEF"/>
    <w:rsid w:val="002A1433"/>
    <w:rsid w:val="002D0BDD"/>
    <w:rsid w:val="00457632"/>
    <w:rsid w:val="004E58B6"/>
    <w:rsid w:val="00543CBE"/>
    <w:rsid w:val="00576158"/>
    <w:rsid w:val="00660B8B"/>
    <w:rsid w:val="006B6300"/>
    <w:rsid w:val="007C7BDF"/>
    <w:rsid w:val="007E1577"/>
    <w:rsid w:val="00861D31"/>
    <w:rsid w:val="009250B4"/>
    <w:rsid w:val="009429F5"/>
    <w:rsid w:val="0098417B"/>
    <w:rsid w:val="00A43961"/>
    <w:rsid w:val="00B135E3"/>
    <w:rsid w:val="00B6328E"/>
    <w:rsid w:val="00B95C9A"/>
    <w:rsid w:val="00BA04E9"/>
    <w:rsid w:val="00D02A5E"/>
    <w:rsid w:val="00DB211F"/>
    <w:rsid w:val="00EB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Sylfaen">
    <w:name w:val="Основной текст (2) + Sylfaen"/>
    <w:rsid w:val="00107D4F"/>
    <w:rPr>
      <w:rFonts w:ascii="Sylfaen" w:hAnsi="Sylfaen" w:cs="Sylfaen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NatalyaUV</dc:creator>
  <cp:lastModifiedBy>NatalyaUV</cp:lastModifiedBy>
  <cp:revision>2</cp:revision>
  <cp:lastPrinted>2023-01-12T14:12:00Z</cp:lastPrinted>
  <dcterms:created xsi:type="dcterms:W3CDTF">2023-02-01T09:47:00Z</dcterms:created>
  <dcterms:modified xsi:type="dcterms:W3CDTF">2023-02-01T09:47:00Z</dcterms:modified>
</cp:coreProperties>
</file>