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13C" w:rsidRPr="007C14AA" w:rsidRDefault="00AA1FB0" w:rsidP="007C14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-1111250</wp:posOffset>
                </wp:positionH>
                <wp:positionV relativeFrom="page">
                  <wp:posOffset>-57150</wp:posOffset>
                </wp:positionV>
                <wp:extent cx="7543800" cy="28448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844800"/>
                          <a:chOff x="-96" y="-269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-269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5pt;margin-top:-4.5pt;width:594pt;height:224pt;z-index:251658240;mso-position-vertical-relative:page" coordorigin="-96,-269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OUkbQQAALYLAAAOAAAAZHJzL2Uyb0RvYy54bWzsVmtu4zYQ/l+gdyD0&#10;X7GkyNYDcRaOH8EC6TbotgegJcoiViJVkraTLQoU2CP0Ir1Br7B7o86QUuzE2d1g928dRCA55HDm&#10;++bBi1d3bUN2TGkuxdQLzwKPMFHIkovN1Pvt15WfekQbKkraSMGm3j3T3qvLH3+42Hc5i2Qtm5Ip&#10;AkqEzvfd1KuN6fLRSBc1a6k+kx0TIKykaqmBqdqMSkX3oL1tRlEQTEZ7qcpOyYJpDasLJ/Qurf6q&#10;YoX5uao0M6SZemCbsV9lv2v8ji4vaL5RtKt50ZtBv8GKlnIBlz6oWlBDyVbxE1UtL5TUsjJnhWxH&#10;sqp4wawP4E0YPPHmWsltZ33Z5PtN9wATQPsEp29WW7zZ3SrCS+DOI4K2QNHHvz/99enDx3/h7x8S&#10;IkL7bpPDxmvVve1ulXMThjeyeKdBPHoqx/nGbSbr/U+yBK10a6RF6K5SLaoA38mdJeL+gQh2Z0gB&#10;i8k4Pk8D4KsAWZTGMU4sVUUNfOI5P5t4BKR+NMkG0bI/HoZp2h+Ok2SC4hHN3cXW2N64y4uOFzn8&#10;98jC6ATZr0cgnDJbxbxeSfsiHS1V77adD0HQUcPXvOHm3gY0YIRGid0tLxBrnBxIigaSQIqXknOP&#10;lEwXENFZEATpOfo6HHEKKDpoqSJCzmsqNmymO0gMR/mwpJTc14yWGpcRsMda7PSRUeuGdyveNMgl&#10;jnv3wZInsfkMgi7uF7LYtkwYl8iKNYCEFLrmnfaIylm7ZhCX6nUZ2sCB4LjRBq/DMLHJ9UeUzoIg&#10;i678+TiY+3GQLP1ZFid+EiyTOIjTcB7O/8TTYZxvNQMYaLPoeG8rrJ5Y+2wm9TXH5ajNdbKjtqK4&#10;0AKDbIgNJkK0ISRoq1bFLwA27IOxUcwUNQ4rQK5fh80PAgvzAVnkQEPKfTWLTrMBMcJU+lIuQGgo&#10;ba6ZbAkOAGuw1GJNdwC1823YglYLiYxbXxrxaAGccCsDBMcsZUG2TJdp7MfRZAksLRb+bDWP/ckq&#10;TMaL88V8vggHlmpelkzgNd9PksVcNrwc4lSrzXreKEfeyv764qAP20YYLAczBmJRGYLqAi8Lozi4&#10;ijJ/NUkTP17FYz9LgtQPwuwqmwRxFi9Wj1264YJ9v0tkD5k+jsaWpSOjMdCOfINaAL9T32jecgMN&#10;t+Ht1IOi2m+iOab+UpSWWkN548ZHUKD5ByiA7oFoG7IYpH3NgJjFjgHtXA81AWYvyzNs5s81wrc1&#10;7Ri4jGoPxRBqn+tYmEhQ1xpGYnS53zX0Ku0a1aH6nZS6Rwdw8qKcy7IUeiY2qHN7rQsPm3Nx3Lef&#10;MQxcGg1tb0inF2bc5yn+XPgOifiQq19Ozf/juG8r8DBwxLsAWsvyHgqvklAWgUx44sKgluq9R/bw&#10;XJx6+vctxa7fvBYQ3VloOTd2Eo+TCM6oY8n6WEJFAaqmnvGIG84NzODItlN8U8NNruUJOYNnU8Vt&#10;KUb7nFWQaTiBBLMj+zi0udk/ZPH1eTy3uw7P7c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2vbNuAAAAAMAQAADwAAAGRycy9kb3ducmV2LnhtbExPTU/DMAy9I/EfIiNx29JQ&#10;xkdpOk0TcJqQ2JAQt6zx2mqNUzVZ2/17vBOc/Gw/vY98OblWDNiHxpMGNU9AIJXeNlRp+Nq9zZ5A&#10;hGjImtYTajhjgGVxfZWbzPqRPnHYxkqwCIXMaKhj7DIpQ1mjM2HuOyT+HXzvTOS1r6TtzcjirpV3&#10;SfIgnWmIHWrT4brG8rg9OQ3voxlXqXodNsfD+vyzW3x8bxRqfXszrV5ARJziHxku8Tk6FJxp709k&#10;g2g1zNTjgstERs88L4xEpYz2Gu5TPskil/9LFL8A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LwDlJG0EAAC2CwAADgAAAAAAAAAAAAAA&#10;AAA6AgAAZHJzL2Uyb0RvYy54bWxQSwECLQAUAAYACAAAACEAqiYOvrwAAAAhAQAAGQAAAAAAAAAA&#10;AAAAAADTBgAAZHJzL19yZWxzL2Uyb0RvYy54bWwucmVsc1BLAQItABQABgAIAAAAIQAXa9s24AAA&#10;AAwBAAAPAAAAAAAAAAAAAAAAAMY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-269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05BB9" w:rsidRDefault="00705BB9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C14AA" w:rsidRDefault="007C14AA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C14AA" w:rsidRDefault="007C14AA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C14AA" w:rsidRDefault="007C14AA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C14AA" w:rsidRDefault="007C14AA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C14AA" w:rsidRDefault="007C14AA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C14AA" w:rsidRDefault="007C14AA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C14AA" w:rsidRDefault="007C14AA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C14AA" w:rsidRDefault="007C14AA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C14AA" w:rsidRDefault="007C14AA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C14AA" w:rsidRPr="00AA1FB0" w:rsidRDefault="00AA1FB0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28.03.2023                             1103-па</w:t>
      </w:r>
    </w:p>
    <w:p w:rsidR="007C14AA" w:rsidRPr="007C14AA" w:rsidRDefault="007C14AA" w:rsidP="007C1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6413C" w:rsidRPr="007C14AA" w:rsidRDefault="0096413C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4A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4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4AA">
        <w:rPr>
          <w:rFonts w:ascii="Times New Roman" w:hAnsi="Times New Roman" w:cs="Times New Roman"/>
          <w:sz w:val="24"/>
          <w:szCs w:val="24"/>
        </w:rPr>
        <w:t xml:space="preserve">Ленинградской области от 17.03.2022 № 763-па </w:t>
      </w:r>
    </w:p>
    <w:p w:rsid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4AA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</w:t>
      </w:r>
    </w:p>
    <w:p w:rsid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4AA">
        <w:rPr>
          <w:rFonts w:ascii="Times New Roman" w:hAnsi="Times New Roman" w:cs="Times New Roman"/>
          <w:sz w:val="24"/>
          <w:szCs w:val="24"/>
        </w:rPr>
        <w:t xml:space="preserve">субсидии АНО «Редакция газеты «Тосненский вестник» </w:t>
      </w:r>
    </w:p>
    <w:p w:rsid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4AA">
        <w:rPr>
          <w:rFonts w:ascii="Times New Roman" w:hAnsi="Times New Roman" w:cs="Times New Roman"/>
          <w:sz w:val="24"/>
          <w:szCs w:val="24"/>
        </w:rPr>
        <w:t xml:space="preserve">в целях возмещения затрат, связанных с </w:t>
      </w:r>
      <w:proofErr w:type="gramStart"/>
      <w:r w:rsidRPr="007C14AA">
        <w:rPr>
          <w:rFonts w:ascii="Times New Roman" w:hAnsi="Times New Roman" w:cs="Times New Roman"/>
          <w:sz w:val="24"/>
          <w:szCs w:val="24"/>
        </w:rPr>
        <w:t>официальным</w:t>
      </w:r>
      <w:proofErr w:type="gramEnd"/>
      <w:r w:rsidRPr="007C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4AA">
        <w:rPr>
          <w:rFonts w:ascii="Times New Roman" w:hAnsi="Times New Roman" w:cs="Times New Roman"/>
          <w:sz w:val="24"/>
          <w:szCs w:val="24"/>
        </w:rPr>
        <w:t xml:space="preserve">опубликованием </w:t>
      </w:r>
      <w:proofErr w:type="gramStart"/>
      <w:r w:rsidRPr="007C14A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7C14AA">
        <w:rPr>
          <w:rFonts w:ascii="Times New Roman" w:hAnsi="Times New Roman" w:cs="Times New Roman"/>
          <w:sz w:val="24"/>
          <w:szCs w:val="24"/>
        </w:rPr>
        <w:t xml:space="preserve"> нормативных </w:t>
      </w:r>
    </w:p>
    <w:p w:rsid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4AA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  <w:proofErr w:type="gramStart"/>
      <w:r w:rsidRPr="007C14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C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AA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4AA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области»</w:t>
      </w:r>
    </w:p>
    <w:p w:rsid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4AA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570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54D6" w:rsidRPr="007C14AA">
        <w:rPr>
          <w:rFonts w:ascii="Times New Roman" w:hAnsi="Times New Roman" w:cs="Times New Roman"/>
          <w:sz w:val="24"/>
          <w:szCs w:val="24"/>
        </w:rPr>
        <w:t>В соответствии со статьей 78</w:t>
      </w:r>
      <w:r w:rsidR="00EE27AC" w:rsidRPr="007C14AA">
        <w:rPr>
          <w:rFonts w:ascii="Times New Roman" w:hAnsi="Times New Roman" w:cs="Times New Roman"/>
          <w:sz w:val="24"/>
          <w:szCs w:val="24"/>
        </w:rPr>
        <w:t>.1</w:t>
      </w:r>
      <w:r w:rsidR="00FC54D6" w:rsidRPr="007C14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54D6" w:rsidRPr="007C14AA">
        <w:rPr>
          <w:rFonts w:ascii="Times New Roman" w:hAnsi="Times New Roman" w:cs="Times New Roman"/>
          <w:sz w:val="24"/>
          <w:szCs w:val="24"/>
        </w:rPr>
        <w:t>Федерации</w:t>
      </w:r>
      <w:r w:rsidR="00420570" w:rsidRPr="007C14AA">
        <w:rPr>
          <w:rFonts w:ascii="Times New Roman" w:hAnsi="Times New Roman" w:cs="Times New Roman"/>
          <w:sz w:val="24"/>
          <w:szCs w:val="24"/>
        </w:rPr>
        <w:t xml:space="preserve">, </w:t>
      </w:r>
      <w:r w:rsidR="00D719CE">
        <w:rPr>
          <w:rFonts w:ascii="Times New Roman" w:hAnsi="Times New Roman" w:cs="Times New Roman"/>
          <w:sz w:val="24"/>
          <w:szCs w:val="24"/>
        </w:rPr>
        <w:t>руководствуясь п</w:t>
      </w:r>
      <w:r w:rsidR="00420570" w:rsidRPr="007C14AA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22.12.2022 № 2385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570" w:rsidRPr="007C14AA">
        <w:rPr>
          <w:rFonts w:ascii="Times New Roman" w:hAnsi="Times New Roman" w:cs="Times New Roman"/>
          <w:sz w:val="24"/>
          <w:szCs w:val="24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="00420570" w:rsidRPr="007C14AA">
        <w:rPr>
          <w:rFonts w:ascii="Times New Roman" w:hAnsi="Times New Roman" w:cs="Times New Roman"/>
          <w:sz w:val="24"/>
          <w:szCs w:val="24"/>
        </w:rPr>
        <w:t>у</w:t>
      </w:r>
      <w:r w:rsidR="00420570" w:rsidRPr="007C14AA">
        <w:rPr>
          <w:rFonts w:ascii="Times New Roman" w:hAnsi="Times New Roman" w:cs="Times New Roman"/>
          <w:sz w:val="24"/>
          <w:szCs w:val="24"/>
        </w:rPr>
        <w:t>альным предпринимат</w:t>
      </w:r>
      <w:r w:rsidRPr="007C14AA">
        <w:rPr>
          <w:rFonts w:ascii="Times New Roman" w:hAnsi="Times New Roman" w:cs="Times New Roman"/>
          <w:sz w:val="24"/>
          <w:szCs w:val="24"/>
        </w:rPr>
        <w:t>елям, а также физическим лицам –</w:t>
      </w:r>
      <w:r w:rsidR="00420570" w:rsidRPr="007C14AA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услуг», администрация муници</w:t>
      </w:r>
      <w:r w:rsidRPr="007C14AA">
        <w:rPr>
          <w:rFonts w:ascii="Times New Roman" w:hAnsi="Times New Roman" w:cs="Times New Roman"/>
          <w:sz w:val="24"/>
          <w:szCs w:val="24"/>
        </w:rPr>
        <w:t>пального образования Тосненский</w:t>
      </w:r>
      <w:r w:rsidR="00420570" w:rsidRPr="007C14A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D719CE">
        <w:rPr>
          <w:rFonts w:ascii="Times New Roman" w:hAnsi="Times New Roman" w:cs="Times New Roman"/>
          <w:sz w:val="24"/>
          <w:szCs w:val="24"/>
        </w:rPr>
        <w:t xml:space="preserve">  </w:t>
      </w:r>
      <w:r w:rsidR="00420570" w:rsidRPr="007C14AA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End"/>
    </w:p>
    <w:p w:rsidR="0096413C" w:rsidRPr="007C14AA" w:rsidRDefault="0096413C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71A" w:rsidRPr="007C14AA" w:rsidRDefault="00FF471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4A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13C" w:rsidRPr="007C14AA" w:rsidRDefault="0096413C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1978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5563B8" w:rsidRPr="007C14AA">
        <w:rPr>
          <w:rFonts w:ascii="Times New Roman" w:hAnsi="Times New Roman" w:cs="Times New Roman"/>
          <w:sz w:val="24"/>
          <w:szCs w:val="24"/>
        </w:rPr>
        <w:t>Внести в п</w:t>
      </w:r>
      <w:r w:rsidR="00D91978" w:rsidRPr="007C14AA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6D3A92" w:rsidRPr="007C14AA">
        <w:rPr>
          <w:rFonts w:ascii="Times New Roman" w:hAnsi="Times New Roman" w:cs="Times New Roman"/>
          <w:sz w:val="24"/>
          <w:szCs w:val="24"/>
        </w:rPr>
        <w:t xml:space="preserve">предоставления субсидии АНО «Редакция газеты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3A92" w:rsidRPr="007C14AA">
        <w:rPr>
          <w:rFonts w:ascii="Times New Roman" w:hAnsi="Times New Roman" w:cs="Times New Roman"/>
          <w:sz w:val="24"/>
          <w:szCs w:val="24"/>
        </w:rPr>
        <w:t>«Тосненский вестник» в целях возмещения затрат, связанных с официальным опубликованием муниципальных нормативных правовых актов администрации м</w:t>
      </w:r>
      <w:r w:rsidR="006D3A92" w:rsidRPr="007C14AA">
        <w:rPr>
          <w:rFonts w:ascii="Times New Roman" w:hAnsi="Times New Roman" w:cs="Times New Roman"/>
          <w:sz w:val="24"/>
          <w:szCs w:val="24"/>
        </w:rPr>
        <w:t>у</w:t>
      </w:r>
      <w:r w:rsidR="006D3A92" w:rsidRPr="007C14AA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</w:t>
      </w:r>
      <w:r w:rsidR="00D91978" w:rsidRPr="007C14AA">
        <w:rPr>
          <w:rFonts w:ascii="Times New Roman" w:hAnsi="Times New Roman" w:cs="Times New Roman"/>
          <w:sz w:val="24"/>
          <w:szCs w:val="24"/>
        </w:rPr>
        <w:t>, утвержде</w:t>
      </w:r>
      <w:r w:rsidR="00D91978" w:rsidRPr="007C14AA">
        <w:rPr>
          <w:rFonts w:ascii="Times New Roman" w:hAnsi="Times New Roman" w:cs="Times New Roman"/>
          <w:sz w:val="24"/>
          <w:szCs w:val="24"/>
        </w:rPr>
        <w:t>н</w:t>
      </w:r>
      <w:r w:rsidR="00D91978" w:rsidRPr="007C14AA">
        <w:rPr>
          <w:rFonts w:ascii="Times New Roman" w:hAnsi="Times New Roman" w:cs="Times New Roman"/>
          <w:sz w:val="24"/>
          <w:szCs w:val="24"/>
        </w:rPr>
        <w:t xml:space="preserve">ный постановлением администрации муниципального образования Тосненский район Ленинградской области от </w:t>
      </w:r>
      <w:r w:rsidR="006D3A92" w:rsidRPr="007C14AA">
        <w:rPr>
          <w:rFonts w:ascii="Times New Roman" w:hAnsi="Times New Roman" w:cs="Times New Roman"/>
          <w:sz w:val="24"/>
          <w:szCs w:val="24"/>
        </w:rPr>
        <w:t>17.03.2022 № 763-па</w:t>
      </w:r>
      <w:r w:rsidR="00420570" w:rsidRPr="007C14AA">
        <w:rPr>
          <w:rFonts w:ascii="Times New Roman" w:hAnsi="Times New Roman" w:cs="Times New Roman"/>
          <w:sz w:val="24"/>
          <w:szCs w:val="24"/>
        </w:rPr>
        <w:t xml:space="preserve"> (с учетом изменений, вн</w:t>
      </w:r>
      <w:r w:rsidR="00420570" w:rsidRPr="007C14AA">
        <w:rPr>
          <w:rFonts w:ascii="Times New Roman" w:hAnsi="Times New Roman" w:cs="Times New Roman"/>
          <w:sz w:val="24"/>
          <w:szCs w:val="24"/>
        </w:rPr>
        <w:t>е</w:t>
      </w:r>
      <w:r w:rsidR="00420570" w:rsidRPr="007C14AA">
        <w:rPr>
          <w:rFonts w:ascii="Times New Roman" w:hAnsi="Times New Roman" w:cs="Times New Roman"/>
          <w:sz w:val="24"/>
          <w:szCs w:val="24"/>
        </w:rPr>
        <w:t>сенных постановлением администрации муниципального образования Тосненский район Ленинградской области от 02.06.2022 № 1969-па)</w:t>
      </w:r>
      <w:r w:rsidR="00D91978" w:rsidRPr="007C14AA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420570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3B8" w:rsidRPr="007C14AA">
        <w:rPr>
          <w:rFonts w:ascii="Times New Roman" w:hAnsi="Times New Roman" w:cs="Times New Roman"/>
          <w:sz w:val="24"/>
          <w:szCs w:val="24"/>
        </w:rPr>
        <w:t>1.1</w:t>
      </w:r>
      <w:r w:rsidR="006D3A92" w:rsidRPr="007C14AA">
        <w:rPr>
          <w:rFonts w:ascii="Times New Roman" w:hAnsi="Times New Roman" w:cs="Times New Roman"/>
          <w:sz w:val="24"/>
          <w:szCs w:val="24"/>
        </w:rPr>
        <w:t xml:space="preserve">. </w:t>
      </w:r>
      <w:r w:rsidR="00420570" w:rsidRPr="007C14AA">
        <w:rPr>
          <w:rFonts w:ascii="Times New Roman" w:hAnsi="Times New Roman" w:cs="Times New Roman"/>
          <w:sz w:val="24"/>
          <w:szCs w:val="24"/>
        </w:rPr>
        <w:t>Абзац шестой пункта 2.1 изложить в следующей редакции:</w:t>
      </w:r>
    </w:p>
    <w:p w:rsidR="00420570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0570" w:rsidRPr="007C14AA">
        <w:rPr>
          <w:rFonts w:ascii="Times New Roman" w:hAnsi="Times New Roman" w:cs="Times New Roman"/>
          <w:sz w:val="24"/>
          <w:szCs w:val="24"/>
        </w:rPr>
        <w:t xml:space="preserve">«- участник отбора не должен являться иностранным юридическим лицом,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570" w:rsidRPr="007C14AA">
        <w:rPr>
          <w:rFonts w:ascii="Times New Roman" w:hAnsi="Times New Roman" w:cs="Times New Roman"/>
          <w:sz w:val="24"/>
          <w:szCs w:val="24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0570" w:rsidRPr="007C14AA">
        <w:rPr>
          <w:rFonts w:ascii="Times New Roman" w:hAnsi="Times New Roman" w:cs="Times New Roman"/>
          <w:sz w:val="24"/>
          <w:szCs w:val="24"/>
        </w:rPr>
        <w:t>перечень государств и территорий, используемых для промежуточного (офшорн</w:t>
      </w:r>
      <w:r w:rsidR="00420570" w:rsidRPr="007C14AA">
        <w:rPr>
          <w:rFonts w:ascii="Times New Roman" w:hAnsi="Times New Roman" w:cs="Times New Roman"/>
          <w:sz w:val="24"/>
          <w:szCs w:val="24"/>
        </w:rPr>
        <w:t>о</w:t>
      </w:r>
      <w:r w:rsidR="00420570" w:rsidRPr="007C14AA">
        <w:rPr>
          <w:rFonts w:ascii="Times New Roman" w:hAnsi="Times New Roman" w:cs="Times New Roman"/>
          <w:sz w:val="24"/>
          <w:szCs w:val="24"/>
        </w:rPr>
        <w:t xml:space="preserve">го) владения активами в Российской Федерации, а также российским юридическим </w:t>
      </w:r>
      <w:r w:rsidR="00420570" w:rsidRPr="007C14AA">
        <w:rPr>
          <w:rFonts w:ascii="Times New Roman" w:hAnsi="Times New Roman" w:cs="Times New Roman"/>
          <w:sz w:val="24"/>
          <w:szCs w:val="24"/>
        </w:rPr>
        <w:lastRenderedPageBreak/>
        <w:t>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="00420570" w:rsidRPr="007C14AA">
        <w:rPr>
          <w:rFonts w:ascii="Times New Roman" w:hAnsi="Times New Roman" w:cs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</w:t>
      </w:r>
      <w:r w:rsidR="00420570" w:rsidRPr="007C14AA">
        <w:rPr>
          <w:rFonts w:ascii="Times New Roman" w:hAnsi="Times New Roman" w:cs="Times New Roman"/>
          <w:sz w:val="24"/>
          <w:szCs w:val="24"/>
        </w:rPr>
        <w:t>а</w:t>
      </w:r>
      <w:r w:rsidR="00420570" w:rsidRPr="007C14AA">
        <w:rPr>
          <w:rFonts w:ascii="Times New Roman" w:hAnsi="Times New Roman" w:cs="Times New Roman"/>
          <w:sz w:val="24"/>
          <w:szCs w:val="24"/>
        </w:rPr>
        <w:t xml:space="preserve">ции). </w:t>
      </w:r>
      <w:proofErr w:type="gramStart"/>
      <w:r w:rsidR="00420570" w:rsidRPr="007C14AA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</w:t>
      </w:r>
      <w:r w:rsidR="00420570" w:rsidRPr="007C14AA">
        <w:rPr>
          <w:rFonts w:ascii="Times New Roman" w:hAnsi="Times New Roman" w:cs="Times New Roman"/>
          <w:sz w:val="24"/>
          <w:szCs w:val="24"/>
        </w:rPr>
        <w:t>и</w:t>
      </w:r>
      <w:r w:rsidR="00420570" w:rsidRPr="007C14AA">
        <w:rPr>
          <w:rFonts w:ascii="Times New Roman" w:hAnsi="Times New Roman" w:cs="Times New Roman"/>
          <w:sz w:val="24"/>
          <w:szCs w:val="24"/>
        </w:rPr>
        <w:t>дических лиц не учитывается прямое и (или) косвенное участие офшорных комп</w:t>
      </w:r>
      <w:r w:rsidR="00420570" w:rsidRPr="007C14AA">
        <w:rPr>
          <w:rFonts w:ascii="Times New Roman" w:hAnsi="Times New Roman" w:cs="Times New Roman"/>
          <w:sz w:val="24"/>
          <w:szCs w:val="24"/>
        </w:rPr>
        <w:t>а</w:t>
      </w:r>
      <w:r w:rsidR="00420570" w:rsidRPr="007C14AA">
        <w:rPr>
          <w:rFonts w:ascii="Times New Roman" w:hAnsi="Times New Roman" w:cs="Times New Roman"/>
          <w:sz w:val="24"/>
          <w:szCs w:val="24"/>
        </w:rPr>
        <w:t>ний в капитале публичных акционерных обществ (в том числе со статусом межд</w:t>
      </w:r>
      <w:r w:rsidR="00420570" w:rsidRPr="007C14AA">
        <w:rPr>
          <w:rFonts w:ascii="Times New Roman" w:hAnsi="Times New Roman" w:cs="Times New Roman"/>
          <w:sz w:val="24"/>
          <w:szCs w:val="24"/>
        </w:rPr>
        <w:t>у</w:t>
      </w:r>
      <w:r w:rsidR="00420570" w:rsidRPr="007C14AA">
        <w:rPr>
          <w:rFonts w:ascii="Times New Roman" w:hAnsi="Times New Roman" w:cs="Times New Roman"/>
          <w:sz w:val="24"/>
          <w:szCs w:val="24"/>
        </w:rPr>
        <w:t>народной компании), акции которых обращаются на организованных торгах в Ро</w:t>
      </w:r>
      <w:r w:rsidR="00420570" w:rsidRPr="007C14AA">
        <w:rPr>
          <w:rFonts w:ascii="Times New Roman" w:hAnsi="Times New Roman" w:cs="Times New Roman"/>
          <w:sz w:val="24"/>
          <w:szCs w:val="24"/>
        </w:rPr>
        <w:t>с</w:t>
      </w:r>
      <w:r w:rsidR="00420570" w:rsidRPr="007C14AA">
        <w:rPr>
          <w:rFonts w:ascii="Times New Roman" w:hAnsi="Times New Roman" w:cs="Times New Roman"/>
          <w:sz w:val="24"/>
          <w:szCs w:val="24"/>
        </w:rPr>
        <w:t>сийской Федерации, а также косвенное участие таких офшорных компаний в кап</w:t>
      </w:r>
      <w:r w:rsidR="00420570" w:rsidRPr="007C14AA">
        <w:rPr>
          <w:rFonts w:ascii="Times New Roman" w:hAnsi="Times New Roman" w:cs="Times New Roman"/>
          <w:sz w:val="24"/>
          <w:szCs w:val="24"/>
        </w:rPr>
        <w:t>и</w:t>
      </w:r>
      <w:r w:rsidR="00420570" w:rsidRPr="007C14AA">
        <w:rPr>
          <w:rFonts w:ascii="Times New Roman" w:hAnsi="Times New Roman" w:cs="Times New Roman"/>
          <w:sz w:val="24"/>
          <w:szCs w:val="24"/>
        </w:rPr>
        <w:t>тале других российских юридических лиц, реализованное через участие в капитале указанных</w:t>
      </w:r>
      <w:proofErr w:type="gramEnd"/>
      <w:r w:rsidR="00420570" w:rsidRPr="007C14AA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</w:t>
      </w:r>
      <w:proofErr w:type="gramStart"/>
      <w:r w:rsidR="00420570" w:rsidRPr="007C14A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420570" w:rsidRPr="007C14AA">
        <w:rPr>
          <w:rFonts w:ascii="Times New Roman" w:hAnsi="Times New Roman" w:cs="Times New Roman"/>
          <w:sz w:val="24"/>
          <w:szCs w:val="24"/>
        </w:rPr>
        <w:t>.</w:t>
      </w:r>
    </w:p>
    <w:p w:rsidR="00804881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04881" w:rsidRPr="007C14A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804881" w:rsidRPr="007C14AA">
        <w:rPr>
          <w:rFonts w:ascii="Times New Roman" w:hAnsi="Times New Roman" w:cs="Times New Roman"/>
          <w:sz w:val="24"/>
          <w:szCs w:val="24"/>
        </w:rPr>
        <w:t>в</w:t>
      </w:r>
      <w:r w:rsidR="00804881" w:rsidRPr="007C14AA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804881" w:rsidRPr="007C14AA">
        <w:rPr>
          <w:rFonts w:ascii="Times New Roman" w:hAnsi="Times New Roman" w:cs="Times New Roman"/>
          <w:sz w:val="24"/>
          <w:szCs w:val="24"/>
        </w:rPr>
        <w:t>е</w:t>
      </w:r>
      <w:r w:rsidR="00804881" w:rsidRPr="007C14AA">
        <w:rPr>
          <w:rFonts w:ascii="Times New Roman" w:hAnsi="Times New Roman" w:cs="Times New Roman"/>
          <w:sz w:val="24"/>
          <w:szCs w:val="24"/>
        </w:rPr>
        <w:t xml:space="preserve">чить официальное опубликование и обнародование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4881" w:rsidRPr="007C14AA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4881" w:rsidRPr="007C14AA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области.</w:t>
      </w:r>
    </w:p>
    <w:p w:rsidR="00804881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804881" w:rsidRPr="007C1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4881" w:rsidRPr="007C14A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8268F7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804881" w:rsidRPr="007C14A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 w:rsidR="00804881" w:rsidRPr="007C14AA">
        <w:rPr>
          <w:rFonts w:ascii="Times New Roman" w:hAnsi="Times New Roman" w:cs="Times New Roman"/>
          <w:sz w:val="24"/>
          <w:szCs w:val="24"/>
        </w:rPr>
        <w:t>б</w:t>
      </w:r>
      <w:r w:rsidR="00804881" w:rsidRPr="007C14AA">
        <w:rPr>
          <w:rFonts w:ascii="Times New Roman" w:hAnsi="Times New Roman" w:cs="Times New Roman"/>
          <w:sz w:val="24"/>
          <w:szCs w:val="24"/>
        </w:rPr>
        <w:t>ликования.</w:t>
      </w:r>
    </w:p>
    <w:p w:rsidR="008268F7" w:rsidRDefault="008268F7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4AA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392" w:rsidRPr="007C14AA" w:rsidRDefault="00787392" w:rsidP="007C14AA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CB6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0969DB" w:rsidRPr="007C14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64CB6" w:rsidRPr="007C14AA"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r w:rsidR="00C969A4" w:rsidRPr="007C14AA">
        <w:rPr>
          <w:rFonts w:ascii="Times New Roman" w:hAnsi="Times New Roman" w:cs="Times New Roman"/>
          <w:sz w:val="24"/>
          <w:szCs w:val="24"/>
        </w:rPr>
        <w:t xml:space="preserve">     </w:t>
      </w:r>
      <w:r w:rsidR="00964CB6" w:rsidRPr="007C14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413C" w:rsidRPr="007C14AA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881" w:rsidRPr="007C14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4881" w:rsidRPr="007C14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232AC5" w:rsidRPr="007C14AA" w:rsidRDefault="00232AC5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13C" w:rsidRPr="007C14AA" w:rsidRDefault="0096413C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7C14AA" w:rsidRDefault="0087099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881" w:rsidRPr="007C14AA" w:rsidRDefault="00804881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881" w:rsidRPr="007C14AA" w:rsidRDefault="00804881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881" w:rsidRPr="007C14AA" w:rsidRDefault="00804881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881" w:rsidRPr="007C14AA" w:rsidRDefault="00804881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881" w:rsidRPr="007C14AA" w:rsidRDefault="00804881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881" w:rsidRPr="007C14AA" w:rsidRDefault="00804881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E7A" w:rsidRPr="007C14AA" w:rsidRDefault="00856E7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E7A" w:rsidRPr="007C14AA" w:rsidRDefault="00856E7A" w:rsidP="007C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B6A" w:rsidRPr="007C14AA" w:rsidRDefault="00705BB9" w:rsidP="007C14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14AA"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7C14AA" w:rsidRPr="007C14AA">
        <w:rPr>
          <w:rFonts w:ascii="Times New Roman" w:hAnsi="Times New Roman" w:cs="Times New Roman"/>
          <w:sz w:val="20"/>
          <w:szCs w:val="20"/>
        </w:rPr>
        <w:t>,</w:t>
      </w:r>
      <w:r w:rsidR="00787392" w:rsidRPr="007C14AA">
        <w:rPr>
          <w:rFonts w:ascii="Times New Roman" w:hAnsi="Times New Roman" w:cs="Times New Roman"/>
          <w:sz w:val="20"/>
          <w:szCs w:val="20"/>
        </w:rPr>
        <w:t xml:space="preserve"> </w:t>
      </w:r>
      <w:r w:rsidR="007C14AA" w:rsidRPr="007C14AA">
        <w:rPr>
          <w:rFonts w:ascii="Times New Roman" w:hAnsi="Times New Roman" w:cs="Times New Roman"/>
          <w:sz w:val="20"/>
          <w:szCs w:val="20"/>
        </w:rPr>
        <w:t>8(81361)</w:t>
      </w:r>
      <w:r w:rsidR="004722A7" w:rsidRPr="007C14AA">
        <w:rPr>
          <w:rFonts w:ascii="Times New Roman" w:hAnsi="Times New Roman" w:cs="Times New Roman"/>
          <w:sz w:val="20"/>
          <w:szCs w:val="20"/>
        </w:rPr>
        <w:t>22303</w:t>
      </w:r>
    </w:p>
    <w:p w:rsidR="007C14AA" w:rsidRPr="007C14AA" w:rsidRDefault="007C14AA" w:rsidP="007C14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14AA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7C14AA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7C14AA" w:rsidRPr="007C14AA" w:rsidSect="007C14AA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BB" w:rsidRDefault="002113BB" w:rsidP="007C14AA">
      <w:pPr>
        <w:spacing w:after="0" w:line="240" w:lineRule="auto"/>
      </w:pPr>
      <w:r>
        <w:separator/>
      </w:r>
    </w:p>
  </w:endnote>
  <w:endnote w:type="continuationSeparator" w:id="0">
    <w:p w:rsidR="002113BB" w:rsidRDefault="002113BB" w:rsidP="007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BB" w:rsidRDefault="002113BB" w:rsidP="007C14AA">
      <w:pPr>
        <w:spacing w:after="0" w:line="240" w:lineRule="auto"/>
      </w:pPr>
      <w:r>
        <w:separator/>
      </w:r>
    </w:p>
  </w:footnote>
  <w:footnote w:type="continuationSeparator" w:id="0">
    <w:p w:rsidR="002113BB" w:rsidRDefault="002113BB" w:rsidP="007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8950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14AA" w:rsidRPr="007C14AA" w:rsidRDefault="007C14A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C14AA">
          <w:rPr>
            <w:rFonts w:ascii="Times New Roman" w:hAnsi="Times New Roman"/>
            <w:sz w:val="24"/>
            <w:szCs w:val="24"/>
          </w:rPr>
          <w:fldChar w:fldCharType="begin"/>
        </w:r>
        <w:r w:rsidRPr="007C14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C14AA">
          <w:rPr>
            <w:rFonts w:ascii="Times New Roman" w:hAnsi="Times New Roman"/>
            <w:sz w:val="24"/>
            <w:szCs w:val="24"/>
          </w:rPr>
          <w:fldChar w:fldCharType="separate"/>
        </w:r>
        <w:r w:rsidR="00BD1778">
          <w:rPr>
            <w:rFonts w:ascii="Times New Roman" w:hAnsi="Times New Roman"/>
            <w:noProof/>
            <w:sz w:val="24"/>
            <w:szCs w:val="24"/>
          </w:rPr>
          <w:t>2</w:t>
        </w:r>
        <w:r w:rsidRPr="007C14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C14AA" w:rsidRDefault="007C14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316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A2740C"/>
    <w:multiLevelType w:val="hybridMultilevel"/>
    <w:tmpl w:val="FEEC5A8A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0B"/>
    <w:multiLevelType w:val="hybridMultilevel"/>
    <w:tmpl w:val="1A28D9A0"/>
    <w:lvl w:ilvl="0" w:tplc="63F659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8F1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1C3108"/>
    <w:multiLevelType w:val="hybridMultilevel"/>
    <w:tmpl w:val="F56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53B"/>
    <w:multiLevelType w:val="hybridMultilevel"/>
    <w:tmpl w:val="7E2E0E24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2"/>
    <w:rsid w:val="0001355E"/>
    <w:rsid w:val="00014F1B"/>
    <w:rsid w:val="00035F89"/>
    <w:rsid w:val="00045F69"/>
    <w:rsid w:val="00046386"/>
    <w:rsid w:val="000627A7"/>
    <w:rsid w:val="000969DB"/>
    <w:rsid w:val="00096A8A"/>
    <w:rsid w:val="000A65F0"/>
    <w:rsid w:val="000F165D"/>
    <w:rsid w:val="00131240"/>
    <w:rsid w:val="00142788"/>
    <w:rsid w:val="00142F42"/>
    <w:rsid w:val="00161D65"/>
    <w:rsid w:val="00191D2D"/>
    <w:rsid w:val="00196647"/>
    <w:rsid w:val="001A6217"/>
    <w:rsid w:val="001C4AF7"/>
    <w:rsid w:val="001C5F9F"/>
    <w:rsid w:val="00200DA7"/>
    <w:rsid w:val="002113BB"/>
    <w:rsid w:val="00214312"/>
    <w:rsid w:val="0023114D"/>
    <w:rsid w:val="00232AC5"/>
    <w:rsid w:val="002639F9"/>
    <w:rsid w:val="00280629"/>
    <w:rsid w:val="002A1C36"/>
    <w:rsid w:val="002A253D"/>
    <w:rsid w:val="002A78A5"/>
    <w:rsid w:val="002B1136"/>
    <w:rsid w:val="002B1CA5"/>
    <w:rsid w:val="002C12F7"/>
    <w:rsid w:val="002C5960"/>
    <w:rsid w:val="002E5255"/>
    <w:rsid w:val="002E5520"/>
    <w:rsid w:val="003069E4"/>
    <w:rsid w:val="00306A36"/>
    <w:rsid w:val="00331497"/>
    <w:rsid w:val="00335AAF"/>
    <w:rsid w:val="00336BA9"/>
    <w:rsid w:val="003B7474"/>
    <w:rsid w:val="00400BC2"/>
    <w:rsid w:val="004131A2"/>
    <w:rsid w:val="00420570"/>
    <w:rsid w:val="00425490"/>
    <w:rsid w:val="00433B63"/>
    <w:rsid w:val="0043483D"/>
    <w:rsid w:val="004377A8"/>
    <w:rsid w:val="004431C7"/>
    <w:rsid w:val="0045031C"/>
    <w:rsid w:val="00455DE1"/>
    <w:rsid w:val="00470954"/>
    <w:rsid w:val="004722A7"/>
    <w:rsid w:val="00483BC6"/>
    <w:rsid w:val="00497642"/>
    <w:rsid w:val="004B78BE"/>
    <w:rsid w:val="004C1F69"/>
    <w:rsid w:val="004C2616"/>
    <w:rsid w:val="004E79DC"/>
    <w:rsid w:val="004F7A92"/>
    <w:rsid w:val="00500D02"/>
    <w:rsid w:val="005067E7"/>
    <w:rsid w:val="00515ADC"/>
    <w:rsid w:val="005412BF"/>
    <w:rsid w:val="005563B8"/>
    <w:rsid w:val="0056137F"/>
    <w:rsid w:val="005748E0"/>
    <w:rsid w:val="005801F5"/>
    <w:rsid w:val="00587501"/>
    <w:rsid w:val="00591D01"/>
    <w:rsid w:val="005A7D9F"/>
    <w:rsid w:val="005C1210"/>
    <w:rsid w:val="005D1287"/>
    <w:rsid w:val="005D31D6"/>
    <w:rsid w:val="005F2046"/>
    <w:rsid w:val="006203AC"/>
    <w:rsid w:val="00620507"/>
    <w:rsid w:val="0063366C"/>
    <w:rsid w:val="00660CDA"/>
    <w:rsid w:val="0067332B"/>
    <w:rsid w:val="00677317"/>
    <w:rsid w:val="006A0E08"/>
    <w:rsid w:val="006A335D"/>
    <w:rsid w:val="006B22B5"/>
    <w:rsid w:val="006D3A92"/>
    <w:rsid w:val="006E1020"/>
    <w:rsid w:val="006E1B08"/>
    <w:rsid w:val="006E698B"/>
    <w:rsid w:val="00700668"/>
    <w:rsid w:val="00705BB9"/>
    <w:rsid w:val="00754C94"/>
    <w:rsid w:val="007659BB"/>
    <w:rsid w:val="00766A8C"/>
    <w:rsid w:val="00775850"/>
    <w:rsid w:val="00787392"/>
    <w:rsid w:val="007B5B6A"/>
    <w:rsid w:val="007C14AA"/>
    <w:rsid w:val="007E210D"/>
    <w:rsid w:val="00803580"/>
    <w:rsid w:val="00804881"/>
    <w:rsid w:val="00820E72"/>
    <w:rsid w:val="0082225B"/>
    <w:rsid w:val="00824D04"/>
    <w:rsid w:val="008268F7"/>
    <w:rsid w:val="00852FF7"/>
    <w:rsid w:val="00856E7A"/>
    <w:rsid w:val="0086466E"/>
    <w:rsid w:val="0087099A"/>
    <w:rsid w:val="0089793B"/>
    <w:rsid w:val="008B0BF7"/>
    <w:rsid w:val="008C57CC"/>
    <w:rsid w:val="008C6351"/>
    <w:rsid w:val="008E2575"/>
    <w:rsid w:val="0096413C"/>
    <w:rsid w:val="00964CB6"/>
    <w:rsid w:val="00981159"/>
    <w:rsid w:val="0098777E"/>
    <w:rsid w:val="00995E74"/>
    <w:rsid w:val="009D1443"/>
    <w:rsid w:val="009E45ED"/>
    <w:rsid w:val="00A00595"/>
    <w:rsid w:val="00A21446"/>
    <w:rsid w:val="00A24A42"/>
    <w:rsid w:val="00A43676"/>
    <w:rsid w:val="00A75D70"/>
    <w:rsid w:val="00AA1FB0"/>
    <w:rsid w:val="00AD0AB2"/>
    <w:rsid w:val="00AE0A55"/>
    <w:rsid w:val="00AE27A5"/>
    <w:rsid w:val="00AE2DC9"/>
    <w:rsid w:val="00B1328B"/>
    <w:rsid w:val="00B35DC6"/>
    <w:rsid w:val="00B65C27"/>
    <w:rsid w:val="00B85DF0"/>
    <w:rsid w:val="00B9715D"/>
    <w:rsid w:val="00BA0C0A"/>
    <w:rsid w:val="00BB7075"/>
    <w:rsid w:val="00BC6F9A"/>
    <w:rsid w:val="00BD1778"/>
    <w:rsid w:val="00BF620D"/>
    <w:rsid w:val="00C0245A"/>
    <w:rsid w:val="00C126A3"/>
    <w:rsid w:val="00C305C7"/>
    <w:rsid w:val="00C52508"/>
    <w:rsid w:val="00C700CA"/>
    <w:rsid w:val="00C73F42"/>
    <w:rsid w:val="00C82068"/>
    <w:rsid w:val="00C91A6C"/>
    <w:rsid w:val="00C969A4"/>
    <w:rsid w:val="00CD4CDF"/>
    <w:rsid w:val="00CE5620"/>
    <w:rsid w:val="00CF3B6B"/>
    <w:rsid w:val="00CF47F8"/>
    <w:rsid w:val="00D03581"/>
    <w:rsid w:val="00D14A97"/>
    <w:rsid w:val="00D37A42"/>
    <w:rsid w:val="00D719CE"/>
    <w:rsid w:val="00D75B57"/>
    <w:rsid w:val="00D91978"/>
    <w:rsid w:val="00DC24E4"/>
    <w:rsid w:val="00DE041B"/>
    <w:rsid w:val="00E21041"/>
    <w:rsid w:val="00E43FBF"/>
    <w:rsid w:val="00E464F2"/>
    <w:rsid w:val="00E569FB"/>
    <w:rsid w:val="00E6339F"/>
    <w:rsid w:val="00E741FC"/>
    <w:rsid w:val="00E805F1"/>
    <w:rsid w:val="00E83EB9"/>
    <w:rsid w:val="00E872D4"/>
    <w:rsid w:val="00EA2F7D"/>
    <w:rsid w:val="00EA50AC"/>
    <w:rsid w:val="00EB18F4"/>
    <w:rsid w:val="00ED2A40"/>
    <w:rsid w:val="00ED6576"/>
    <w:rsid w:val="00EE27AC"/>
    <w:rsid w:val="00EF148C"/>
    <w:rsid w:val="00EF2094"/>
    <w:rsid w:val="00F02034"/>
    <w:rsid w:val="00F0448F"/>
    <w:rsid w:val="00F17CE3"/>
    <w:rsid w:val="00F323CB"/>
    <w:rsid w:val="00F40013"/>
    <w:rsid w:val="00F53952"/>
    <w:rsid w:val="00F60AD7"/>
    <w:rsid w:val="00F61395"/>
    <w:rsid w:val="00F74FA8"/>
    <w:rsid w:val="00FC54D6"/>
    <w:rsid w:val="00FD1352"/>
    <w:rsid w:val="00FD6C2B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4A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C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4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4A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C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4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2023-03-28T06:47:00Z</cp:lastPrinted>
  <dcterms:created xsi:type="dcterms:W3CDTF">2023-04-10T08:16:00Z</dcterms:created>
  <dcterms:modified xsi:type="dcterms:W3CDTF">2023-04-10T08:16:00Z</dcterms:modified>
</cp:coreProperties>
</file>