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5B" w:rsidRPr="00637984" w:rsidRDefault="006D4806" w:rsidP="0084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6721B443">
                <wp:simplePos x="0" y="0"/>
                <wp:positionH relativeFrom="column">
                  <wp:posOffset>-1396559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9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LH+e84gAAAAoBAAAPAAAAZHJzL2Rvd25yZXYueG1sTI/BTsMwDIbvSLxDZCRu&#10;W5rCRts1naYJOE1IbEhoN6/x2mpNUjVZ27094QQ3W/70+/vz9aRbNlDvGmskiHkEjExpVWMqCV+H&#10;t1kCzHk0CltrSMKNHKyL+7scM2VH80nD3lcshBiXoYTa+y7j3JU1aXRz25EJt7PtNfqw9hVXPY4h&#10;XLc8jqIl19iY8KHGjrY1lZf9VUt4H3HcPInXYXc5b2/Hw+LjeydIyseHabMC5mnyfzD86gd1KILT&#10;yV6NcqyVMItFmgZWwkIAC0C6TMJwkvCcxC/Ai5z/r1D8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x/n&#10;v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46C5B" w:rsidRPr="00637984" w:rsidRDefault="00846C5B" w:rsidP="0084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6C5B" w:rsidRPr="00637984" w:rsidRDefault="00846C5B" w:rsidP="0084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6C5B" w:rsidRPr="00637984" w:rsidRDefault="00846C5B" w:rsidP="0084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6C5B" w:rsidRPr="00637984" w:rsidRDefault="00846C5B" w:rsidP="0084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6C5B" w:rsidRPr="00637984" w:rsidRDefault="00846C5B" w:rsidP="0084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6C5B" w:rsidRPr="00637984" w:rsidRDefault="00846C5B" w:rsidP="0084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6C5B" w:rsidRDefault="00846C5B" w:rsidP="0084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37984" w:rsidRDefault="00637984" w:rsidP="0084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37984" w:rsidRDefault="00637984" w:rsidP="0084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37984" w:rsidRPr="006D4806" w:rsidRDefault="006D4806" w:rsidP="0084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806">
        <w:rPr>
          <w:rFonts w:ascii="Times New Roman" w:hAnsi="Times New Roman" w:cs="Times New Roman"/>
          <w:sz w:val="24"/>
          <w:szCs w:val="24"/>
          <w:lang w:bidi="ru-RU"/>
        </w:rPr>
        <w:t>20.04.2023                          1419-па</w:t>
      </w:r>
    </w:p>
    <w:p w:rsidR="00637984" w:rsidRDefault="00637984" w:rsidP="0084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37984" w:rsidRDefault="00637984" w:rsidP="0084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37984" w:rsidRPr="00637984" w:rsidRDefault="00637984" w:rsidP="0084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37984" w:rsidRDefault="00846C5B" w:rsidP="00637984">
      <w:pPr>
        <w:spacing w:after="0" w:line="240" w:lineRule="auto"/>
        <w:ind w:right="2429"/>
        <w:rPr>
          <w:rFonts w:ascii="Times New Roman" w:hAnsi="Times New Roman" w:cs="Times New Roman"/>
          <w:sz w:val="24"/>
          <w:szCs w:val="24"/>
          <w:lang w:bidi="ru-RU"/>
        </w:rPr>
      </w:pPr>
      <w:r w:rsidRPr="00637984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B64C3C" w:rsidRPr="00637984">
        <w:rPr>
          <w:rFonts w:ascii="Times New Roman" w:hAnsi="Times New Roman" w:cs="Times New Roman"/>
          <w:sz w:val="24"/>
          <w:szCs w:val="24"/>
          <w:lang w:bidi="ru-RU"/>
        </w:rPr>
        <w:t>б утверждении порядка</w:t>
      </w:r>
      <w:r w:rsidRPr="00637984">
        <w:rPr>
          <w:rFonts w:ascii="Times New Roman" w:hAnsi="Times New Roman" w:cs="Times New Roman"/>
          <w:sz w:val="24"/>
          <w:szCs w:val="24"/>
          <w:lang w:bidi="ru-RU"/>
        </w:rPr>
        <w:t xml:space="preserve"> финансирования мероприятий </w:t>
      </w:r>
    </w:p>
    <w:p w:rsidR="00637984" w:rsidRDefault="00846C5B" w:rsidP="00637984">
      <w:pPr>
        <w:spacing w:after="0" w:line="240" w:lineRule="auto"/>
        <w:ind w:right="2429"/>
        <w:rPr>
          <w:rFonts w:ascii="Times New Roman" w:hAnsi="Times New Roman" w:cs="Times New Roman"/>
          <w:sz w:val="24"/>
          <w:szCs w:val="24"/>
          <w:lang w:bidi="ru-RU"/>
        </w:rPr>
      </w:pPr>
      <w:r w:rsidRPr="00637984">
        <w:rPr>
          <w:rFonts w:ascii="Times New Roman" w:hAnsi="Times New Roman" w:cs="Times New Roman"/>
          <w:sz w:val="24"/>
          <w:szCs w:val="24"/>
          <w:lang w:bidi="ru-RU"/>
        </w:rPr>
        <w:t xml:space="preserve">по улучшению условий и охране труда </w:t>
      </w:r>
      <w:r w:rsidR="004B5859" w:rsidRPr="00637984">
        <w:rPr>
          <w:rFonts w:ascii="Times New Roman" w:hAnsi="Times New Roman" w:cs="Times New Roman"/>
          <w:sz w:val="24"/>
          <w:szCs w:val="24"/>
          <w:lang w:bidi="ru-RU"/>
        </w:rPr>
        <w:t>в администрации</w:t>
      </w:r>
    </w:p>
    <w:p w:rsidR="00637984" w:rsidRDefault="004B5859" w:rsidP="00637984">
      <w:pPr>
        <w:spacing w:after="0" w:line="240" w:lineRule="auto"/>
        <w:ind w:right="2429"/>
        <w:rPr>
          <w:rFonts w:ascii="Times New Roman" w:hAnsi="Times New Roman" w:cs="Times New Roman"/>
          <w:sz w:val="24"/>
          <w:szCs w:val="24"/>
          <w:lang w:bidi="ru-RU"/>
        </w:rPr>
      </w:pPr>
      <w:r w:rsidRPr="00637984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Тосненский</w:t>
      </w:r>
      <w:r w:rsidR="00E56AA7" w:rsidRPr="0063798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37984">
        <w:rPr>
          <w:rFonts w:ascii="Times New Roman" w:hAnsi="Times New Roman" w:cs="Times New Roman"/>
          <w:sz w:val="24"/>
          <w:szCs w:val="24"/>
          <w:lang w:bidi="ru-RU"/>
        </w:rPr>
        <w:t xml:space="preserve">район </w:t>
      </w:r>
    </w:p>
    <w:p w:rsidR="00846C5B" w:rsidRPr="00637984" w:rsidRDefault="004B5859" w:rsidP="00637984">
      <w:pPr>
        <w:spacing w:after="0" w:line="240" w:lineRule="auto"/>
        <w:ind w:right="2429"/>
        <w:rPr>
          <w:rFonts w:ascii="Times New Roman" w:hAnsi="Times New Roman" w:cs="Times New Roman"/>
          <w:sz w:val="24"/>
          <w:szCs w:val="24"/>
          <w:lang w:bidi="ru-RU"/>
        </w:rPr>
      </w:pPr>
      <w:r w:rsidRPr="00637984">
        <w:rPr>
          <w:rFonts w:ascii="Times New Roman" w:hAnsi="Times New Roman" w:cs="Times New Roman"/>
          <w:sz w:val="24"/>
          <w:szCs w:val="24"/>
          <w:lang w:bidi="ru-RU"/>
        </w:rPr>
        <w:t>Ленинградской области</w:t>
      </w:r>
      <w:r w:rsidR="00846C5B" w:rsidRPr="00637984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</w:p>
    <w:p w:rsidR="004B11E3" w:rsidRDefault="00637984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984" w:rsidRPr="00637984" w:rsidRDefault="00637984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46C5B" w:rsidRPr="00637984" w:rsidRDefault="004B11E3" w:rsidP="00637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225 Трудового кодекса Российской Федерации, Фед</w:t>
      </w:r>
      <w:r w:rsidR="00DE49F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49F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</w:t>
      </w:r>
      <w:r w:rsidR="00FA77B4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E49F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A77B4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E49F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DE49F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6D47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Министерства труда и социальной защиты Российской Федерации от 29.10.2021 № 771н «Об утвержд</w:t>
      </w:r>
      <w:r w:rsidR="00C16D47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6D47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Примерного перечня ежегодно реализуемых работодателем мероприятий по улучшению условий и охраны труда, ликвидации или снижению уровней профе</w:t>
      </w:r>
      <w:r w:rsidR="00C16D47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6D47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сиональных рисков либо недопущению повышения их уровней» </w:t>
      </w:r>
      <w:r w:rsidR="00252D69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846C5B" w:rsidRPr="00637984" w:rsidRDefault="00846C5B" w:rsidP="0084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46C5B" w:rsidRPr="00637984" w:rsidRDefault="00846C5B" w:rsidP="0063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:rsidR="00846C5B" w:rsidRPr="00637984" w:rsidRDefault="00846C5B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Pr="00637984" w:rsidRDefault="004B11E3" w:rsidP="00637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финансирования мероприятий по улучшению условий и охране труда </w:t>
      </w:r>
      <w:r w:rsidR="004B5859"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администрации муниципального образования Тосненский </w:t>
      </w:r>
      <w:r w:rsidR="00E56AA7"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</w:t>
      </w:r>
      <w:r w:rsidR="00E56AA7"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E56AA7"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ципальный </w:t>
      </w:r>
      <w:r w:rsidR="004B5859"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район Ленинградской области </w:t>
      </w:r>
      <w:r w:rsidR="000D3BE4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 (</w:t>
      </w:r>
      <w:r w:rsidR="00252D69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B11E3" w:rsidRPr="00637984" w:rsidRDefault="004B11E3" w:rsidP="00637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утвержденный настоящим </w:t>
      </w:r>
      <w:r w:rsid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Порядок пр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к регулируемым бюджетным правоотношениям с учетом положений ст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тьи 83 Бюджетного кодекса Российской Федерации. </w:t>
      </w:r>
    </w:p>
    <w:p w:rsidR="00D91084" w:rsidRPr="00637984" w:rsidRDefault="00FD3808" w:rsidP="006379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bidi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2A25" w:rsidRPr="00637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37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Рекомендовать руководителям муниципальных учреждений, финансиру</w:t>
      </w:r>
      <w:r w:rsidRPr="00637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37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мых из </w:t>
      </w:r>
      <w:r w:rsidR="00B64C3C" w:rsidRPr="00637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бюджета муниципального</w:t>
      </w:r>
      <w:r w:rsidRPr="00637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</w:t>
      </w:r>
      <w:r w:rsidR="00D91084" w:rsidRPr="00637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Тосненский муниципальный район Ленинградской области и </w:t>
      </w:r>
      <w:r w:rsidR="00B64C3C" w:rsidRPr="00637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бюджета муниципального</w:t>
      </w:r>
      <w:r w:rsidR="00D91084" w:rsidRPr="00637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Тосненского г</w:t>
      </w:r>
      <w:r w:rsidR="00D91084" w:rsidRPr="00637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D91084" w:rsidRPr="00637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родского</w:t>
      </w:r>
      <w:r w:rsidR="00E56AA7" w:rsidRPr="00637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 Тосненского муниципального района </w:t>
      </w:r>
      <w:r w:rsidR="00B64C3C" w:rsidRPr="00637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разработке</w:t>
      </w:r>
      <w:r w:rsidR="00D91084" w:rsidRPr="00637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прин</w:t>
      </w:r>
      <w:r w:rsidR="00D91084" w:rsidRPr="00637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D91084" w:rsidRPr="00637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тии правовых актов </w:t>
      </w:r>
      <w:r w:rsidR="00D91084" w:rsidRPr="0063798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 порядке финансирования мероприятий по улучшению усл</w:t>
      </w:r>
      <w:r w:rsidR="00D91084" w:rsidRPr="0063798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</w:t>
      </w:r>
      <w:r w:rsidR="00D91084" w:rsidRPr="0063798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вий и охране труда руководствоваться настоящим постановлением.</w:t>
      </w:r>
      <w:r w:rsidR="00D91084" w:rsidRPr="00637984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 </w:t>
      </w:r>
    </w:p>
    <w:p w:rsidR="00846C5B" w:rsidRPr="00637984" w:rsidRDefault="009D2A25" w:rsidP="006379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8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6C5B" w:rsidRPr="006379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6C5B" w:rsidRPr="00637984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846C5B" w:rsidRPr="00637984">
        <w:rPr>
          <w:rFonts w:ascii="Times New Roman" w:hAnsi="Times New Roman" w:cs="Times New Roman"/>
          <w:sz w:val="24"/>
          <w:szCs w:val="24"/>
        </w:rPr>
        <w:t>в</w:t>
      </w:r>
      <w:r w:rsidR="00846C5B" w:rsidRPr="00637984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846C5B" w:rsidRPr="00637984">
        <w:rPr>
          <w:rFonts w:ascii="Times New Roman" w:hAnsi="Times New Roman" w:cs="Times New Roman"/>
          <w:sz w:val="24"/>
          <w:szCs w:val="24"/>
        </w:rPr>
        <w:t>о</w:t>
      </w:r>
      <w:r w:rsidR="00846C5B" w:rsidRPr="00637984">
        <w:rPr>
          <w:rFonts w:ascii="Times New Roman" w:hAnsi="Times New Roman" w:cs="Times New Roman"/>
          <w:sz w:val="24"/>
          <w:szCs w:val="24"/>
        </w:rPr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637984" w:rsidRDefault="00637984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849" w:rsidRPr="00637984" w:rsidRDefault="009D2A25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98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34849" w:rsidRPr="00637984">
        <w:rPr>
          <w:rFonts w:ascii="Times New Roman" w:hAnsi="Times New Roman" w:cs="Times New Roman"/>
          <w:sz w:val="24"/>
          <w:szCs w:val="24"/>
        </w:rPr>
        <w:t xml:space="preserve">. </w:t>
      </w:r>
      <w:r w:rsidR="00734849" w:rsidRPr="0063798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</w:t>
      </w:r>
      <w:r w:rsidR="00734849" w:rsidRPr="0063798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34849" w:rsidRPr="00637984">
        <w:rPr>
          <w:rFonts w:ascii="Times New Roman" w:eastAsia="Times New Roman" w:hAnsi="Times New Roman" w:cs="Times New Roman"/>
          <w:sz w:val="24"/>
          <w:szCs w:val="24"/>
        </w:rPr>
        <w:t>ликования.</w:t>
      </w:r>
    </w:p>
    <w:p w:rsidR="000D3BE4" w:rsidRPr="00637984" w:rsidRDefault="009D2A25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3BE4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D3BE4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D3BE4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846C5B" w:rsidRPr="00637984" w:rsidRDefault="00846C5B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Default="004B11E3" w:rsidP="0080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984" w:rsidRDefault="00637984" w:rsidP="0080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984" w:rsidRPr="00637984" w:rsidRDefault="00637984" w:rsidP="0080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C5B" w:rsidRPr="00637984" w:rsidRDefault="00846C5B" w:rsidP="00846C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А.Г. Клементьев</w:t>
      </w: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7984" w:rsidRPr="00C5113D" w:rsidRDefault="00637984" w:rsidP="00637984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Сотникова Алина Алексеева, 8(81361)33206</w:t>
      </w:r>
    </w:p>
    <w:p w:rsidR="00E56AA7" w:rsidRPr="00637984" w:rsidRDefault="00637984" w:rsidP="0063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га</w:t>
      </w:r>
    </w:p>
    <w:p w:rsidR="00637984" w:rsidRDefault="00637984" w:rsidP="00846C5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46C5B" w:rsidRPr="00637984" w:rsidRDefault="00846C5B" w:rsidP="0063798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</w:t>
      </w:r>
    </w:p>
    <w:p w:rsidR="00846C5B" w:rsidRPr="00637984" w:rsidRDefault="00846C5B" w:rsidP="0063798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</w:p>
    <w:p w:rsidR="00846C5B" w:rsidRPr="00637984" w:rsidRDefault="00846C5B" w:rsidP="0063798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образования</w:t>
      </w:r>
    </w:p>
    <w:p w:rsidR="00846C5B" w:rsidRPr="00637984" w:rsidRDefault="00846C5B" w:rsidP="0063798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Тосненский район Ленинградской области</w:t>
      </w:r>
    </w:p>
    <w:p w:rsidR="00637984" w:rsidRDefault="006D4806" w:rsidP="0063798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20.04.2023       1419-па</w:t>
      </w:r>
    </w:p>
    <w:p w:rsidR="00846C5B" w:rsidRPr="00637984" w:rsidRDefault="00846C5B" w:rsidP="0063798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 ________  № ______</w:t>
      </w:r>
    </w:p>
    <w:p w:rsidR="00282512" w:rsidRPr="00637984" w:rsidRDefault="00282512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6C5B" w:rsidRPr="00637984" w:rsidRDefault="00846C5B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E3" w:rsidRPr="00637984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7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</w:p>
    <w:p w:rsidR="00637984" w:rsidRDefault="004B11E3" w:rsidP="004B585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63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финансирования мероприятий по улучшению условий и охране</w:t>
      </w:r>
      <w:r w:rsidR="004B5859" w:rsidRPr="00637984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</w:t>
      </w:r>
      <w:r w:rsidR="00EF36EE" w:rsidRPr="00637984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труда </w:t>
      </w:r>
    </w:p>
    <w:p w:rsidR="00637984" w:rsidRDefault="004B5859" w:rsidP="004B5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637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</w:t>
      </w:r>
      <w:r w:rsidRPr="0063798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администрации муниципального образования Тосненский район </w:t>
      </w:r>
    </w:p>
    <w:p w:rsidR="004B5859" w:rsidRPr="00637984" w:rsidRDefault="004B5859" w:rsidP="004B5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798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Ленинградской области  </w:t>
      </w:r>
    </w:p>
    <w:p w:rsidR="004B5859" w:rsidRDefault="004B5859" w:rsidP="004B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37984" w:rsidRPr="00637984" w:rsidRDefault="00637984" w:rsidP="004B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B11E3" w:rsidRPr="00637984" w:rsidRDefault="004B11E3" w:rsidP="00637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финансирования мероприятий по улучшению условий и охране </w:t>
      </w:r>
      <w:r w:rsidR="004B5859"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администрации муниципального образования Тосненский район Лени</w:t>
      </w:r>
      <w:r w:rsidR="004B5859"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4B5859"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градской области (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 разработан в соответствии со статьей 225 Тр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кодекса Российской Федерации, устанавливает порядок финансирования мероприятий по улучшению условий и охране труда за счет средств бюджета м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</w:t>
      </w:r>
      <w:r w:rsidR="0036442A" w:rsidRPr="00637984">
        <w:rPr>
          <w:rFonts w:ascii="Times New Roman" w:eastAsia="Times New Roman" w:hAnsi="Times New Roman" w:cs="Times New Roman"/>
          <w:bCs/>
          <w:sz w:val="24"/>
          <w:szCs w:val="24"/>
        </w:rPr>
        <w:t>Тосненский муниципаль</w:t>
      </w:r>
      <w:r w:rsidR="004B5859" w:rsidRPr="00637984">
        <w:rPr>
          <w:rFonts w:ascii="Times New Roman" w:eastAsia="Times New Roman" w:hAnsi="Times New Roman" w:cs="Times New Roman"/>
          <w:bCs/>
          <w:sz w:val="24"/>
          <w:szCs w:val="24"/>
        </w:rPr>
        <w:t>ный район Ленинградской о</w:t>
      </w:r>
      <w:r w:rsidR="004B5859" w:rsidRPr="00637984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4B5859" w:rsidRPr="00637984">
        <w:rPr>
          <w:rFonts w:ascii="Times New Roman" w:eastAsia="Times New Roman" w:hAnsi="Times New Roman" w:cs="Times New Roman"/>
          <w:bCs/>
          <w:sz w:val="24"/>
          <w:szCs w:val="24"/>
        </w:rPr>
        <w:t>ласти.</w:t>
      </w:r>
    </w:p>
    <w:p w:rsidR="00030531" w:rsidRPr="00637984" w:rsidRDefault="004B11E3" w:rsidP="00637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мероприятий по улучшению условий и охране труда </w:t>
      </w:r>
      <w:r w:rsidR="004B5859"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а</w:t>
      </w:r>
      <w:r w:rsidR="004B5859"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4B5859"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министрации муниципального образования Тосненский район Ленинградской о</w:t>
      </w:r>
      <w:r w:rsidR="004B5859"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="004B5859"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ласти (далее – администрация Тосненского района), осуществляется за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средств бюд</w:t>
      </w:r>
      <w:r w:rsidR="0036442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муниципального образования</w:t>
      </w:r>
      <w:r w:rsidR="004B5859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области, предусмотренных администрацией Тосненского района, как главного</w:t>
      </w:r>
      <w:r w:rsidR="00066B62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</w:t>
      </w:r>
      <w:r w:rsidR="00066B62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6B62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и получателя бюджетных средств.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531" w:rsidRPr="00637984" w:rsidRDefault="00030531" w:rsidP="0063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B64C3C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</w:t>
      </w:r>
      <w:r w:rsidR="003D25B0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на ф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инансирование мероприятий по улучшению условий и охраны труда </w:t>
      </w:r>
      <w:r w:rsidR="003D25B0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066B62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="007E26EE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</w:t>
      </w:r>
      <w:proofErr w:type="gramEnd"/>
      <w:r w:rsidR="007E26EE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 расходов на </w:t>
      </w:r>
      <w:r w:rsidR="003D25B0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деятельности</w:t>
      </w:r>
      <w:r w:rsidR="007E26EE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D25B0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B62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по следующим направлениям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C591C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531" w:rsidRPr="00637984" w:rsidRDefault="00066B62" w:rsidP="00637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36442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специальной оценки условий труда, выявления и оценки опасностей, оценки уровней профессиональных рисков, реализация мер, разраб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</w:t>
      </w:r>
      <w:r w:rsidR="0036442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 результатам их проведения.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515D" w:rsidRPr="00637984" w:rsidRDefault="00066B62" w:rsidP="00637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6442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естественного и искусственного освещения на рабочих м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стах, в бытовых помещениях, местах прохода р</w:t>
      </w:r>
      <w:r w:rsidR="0036442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аботников.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B03" w:rsidRPr="00637984" w:rsidRDefault="00066B62" w:rsidP="00637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36442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стендов, тренажеров, наглядных материалов, научно-технической литературы для проведения инструктажей по охране труда, обучения безопасн</w:t>
      </w:r>
      <w:r w:rsidR="00874B03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приемам и методам выполнения работ.</w:t>
      </w:r>
    </w:p>
    <w:p w:rsidR="00030531" w:rsidRPr="00637984" w:rsidRDefault="00066B62" w:rsidP="00637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36442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</w:t>
      </w:r>
      <w:proofErr w:type="gramStart"/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в том числе обучения безопасным методам и приемам выполнения работ, обучения по оказанию первой </w:t>
      </w:r>
      <w:r w:rsidR="0036442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</w:t>
      </w:r>
      <w:r w:rsidR="0036442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требований охраны труда.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531" w:rsidRPr="00637984" w:rsidRDefault="0036442A" w:rsidP="00637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66B62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обязательных предварительных и периодических медиц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осмотров (обследований).</w:t>
      </w:r>
    </w:p>
    <w:p w:rsidR="00030531" w:rsidRPr="00637984" w:rsidRDefault="00066B62" w:rsidP="00637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36442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 по установленным нормам помещения для оказания мед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цинской помощи и (или) создание санитарных постов с аптечками, укомплектова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набором медицинских изд</w:t>
      </w:r>
      <w:r w:rsidR="0036442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елий для оказания первой помощи.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531" w:rsidRPr="00637984" w:rsidRDefault="00066B62" w:rsidP="00637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</w:t>
      </w:r>
      <w:r w:rsidR="0036442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(тиражирование) инструкций, прав</w:t>
      </w:r>
      <w:r w:rsidR="0036442A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 (стандартов) по охране труда.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531" w:rsidRPr="00637984" w:rsidRDefault="00B64C3C" w:rsidP="00637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Планирование расходов на мероприятия по улучшению условий и охраны труда </w:t>
      </w:r>
      <w:r w:rsidR="00066B62"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администрации Тосненск</w:t>
      </w:r>
      <w:r w:rsidR="00EF36EE"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</w:t>
      </w:r>
      <w:r w:rsidR="00066B62"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EF36EE"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066B62" w:rsidRPr="00637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очередной фина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совый год</w:t>
      </w:r>
      <w:r w:rsidR="00874B03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в </w:t>
      </w:r>
      <w:proofErr w:type="gramStart"/>
      <w:r w:rsidR="00874B03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874B03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</w:t>
      </w:r>
      <w:r w:rsidR="002154C8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комитетом финансов адм</w:t>
      </w:r>
      <w:r w:rsidR="002154C8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154C8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</w:t>
      </w:r>
      <w:r w:rsidR="002154C8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54C8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432FBD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531"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531" w:rsidRPr="00637984" w:rsidRDefault="00030531" w:rsidP="0006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31" w:rsidRPr="00637984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030531" w:rsidRPr="00637984" w:rsidSect="00637984">
      <w:headerReference w:type="default" r:id="rId9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07" w:rsidRDefault="00CB6407" w:rsidP="005843DB">
      <w:pPr>
        <w:spacing w:after="0" w:line="240" w:lineRule="auto"/>
      </w:pPr>
      <w:r>
        <w:separator/>
      </w:r>
    </w:p>
  </w:endnote>
  <w:endnote w:type="continuationSeparator" w:id="0">
    <w:p w:rsidR="00CB6407" w:rsidRDefault="00CB6407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07" w:rsidRDefault="00CB6407" w:rsidP="005843DB">
      <w:pPr>
        <w:spacing w:after="0" w:line="240" w:lineRule="auto"/>
      </w:pPr>
      <w:r>
        <w:separator/>
      </w:r>
    </w:p>
  </w:footnote>
  <w:footnote w:type="continuationSeparator" w:id="0">
    <w:p w:rsidR="00CB6407" w:rsidRDefault="00CB6407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6112"/>
      <w:docPartObj>
        <w:docPartGallery w:val="Page Numbers (Top of Page)"/>
        <w:docPartUnique/>
      </w:docPartObj>
    </w:sdtPr>
    <w:sdtEndPr/>
    <w:sdtContent>
      <w:p w:rsidR="005843DB" w:rsidRDefault="005A5DD6">
        <w:pPr>
          <w:pStyle w:val="a3"/>
          <w:jc w:val="center"/>
        </w:pPr>
        <w:r>
          <w:fldChar w:fldCharType="begin"/>
        </w:r>
        <w:r w:rsidR="005843DB">
          <w:instrText>PAGE   \* MERGEFORMAT</w:instrText>
        </w:r>
        <w:r>
          <w:fldChar w:fldCharType="separate"/>
        </w:r>
        <w:r w:rsidR="00432550">
          <w:rPr>
            <w:noProof/>
          </w:rPr>
          <w:t>4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3"/>
    <w:rsid w:val="00017486"/>
    <w:rsid w:val="00030531"/>
    <w:rsid w:val="000515EB"/>
    <w:rsid w:val="00066576"/>
    <w:rsid w:val="00066B62"/>
    <w:rsid w:val="000D3BE4"/>
    <w:rsid w:val="00147679"/>
    <w:rsid w:val="002154C8"/>
    <w:rsid w:val="00252D69"/>
    <w:rsid w:val="00282512"/>
    <w:rsid w:val="003632A3"/>
    <w:rsid w:val="0036442A"/>
    <w:rsid w:val="00375E54"/>
    <w:rsid w:val="003B7FF5"/>
    <w:rsid w:val="003D25B0"/>
    <w:rsid w:val="003F4B0E"/>
    <w:rsid w:val="003F679D"/>
    <w:rsid w:val="004040D1"/>
    <w:rsid w:val="00432550"/>
    <w:rsid w:val="00432FBD"/>
    <w:rsid w:val="004B11E3"/>
    <w:rsid w:val="004B5859"/>
    <w:rsid w:val="004E0484"/>
    <w:rsid w:val="005142D1"/>
    <w:rsid w:val="00572DB6"/>
    <w:rsid w:val="005843DB"/>
    <w:rsid w:val="005A5DD6"/>
    <w:rsid w:val="00602B3F"/>
    <w:rsid w:val="00637984"/>
    <w:rsid w:val="006D4806"/>
    <w:rsid w:val="00734849"/>
    <w:rsid w:val="0076379D"/>
    <w:rsid w:val="007C032A"/>
    <w:rsid w:val="007E26EE"/>
    <w:rsid w:val="00807B7E"/>
    <w:rsid w:val="008173AF"/>
    <w:rsid w:val="00846C5B"/>
    <w:rsid w:val="00874B03"/>
    <w:rsid w:val="008D3047"/>
    <w:rsid w:val="0090175E"/>
    <w:rsid w:val="009A50B4"/>
    <w:rsid w:val="009C591C"/>
    <w:rsid w:val="009D2A25"/>
    <w:rsid w:val="00A27551"/>
    <w:rsid w:val="00AC50F5"/>
    <w:rsid w:val="00AE2210"/>
    <w:rsid w:val="00B64C3C"/>
    <w:rsid w:val="00C16D47"/>
    <w:rsid w:val="00C40642"/>
    <w:rsid w:val="00CB2727"/>
    <w:rsid w:val="00CB6407"/>
    <w:rsid w:val="00CF55FF"/>
    <w:rsid w:val="00D0121C"/>
    <w:rsid w:val="00D91084"/>
    <w:rsid w:val="00D96FD2"/>
    <w:rsid w:val="00DE409A"/>
    <w:rsid w:val="00DE49FA"/>
    <w:rsid w:val="00E02C04"/>
    <w:rsid w:val="00E1057C"/>
    <w:rsid w:val="00E34C94"/>
    <w:rsid w:val="00E56AA7"/>
    <w:rsid w:val="00EF36EE"/>
    <w:rsid w:val="00EF515D"/>
    <w:rsid w:val="00FA77B4"/>
    <w:rsid w:val="00FC38BA"/>
    <w:rsid w:val="00F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No Spacing"/>
    <w:uiPriority w:val="1"/>
    <w:qFormat/>
    <w:rsid w:val="006379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No Spacing"/>
    <w:uiPriority w:val="1"/>
    <w:qFormat/>
    <w:rsid w:val="00637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Морозова Ольга Олеговна</cp:lastModifiedBy>
  <cp:revision>2</cp:revision>
  <cp:lastPrinted>2023-04-18T12:37:00Z</cp:lastPrinted>
  <dcterms:created xsi:type="dcterms:W3CDTF">2023-04-24T11:48:00Z</dcterms:created>
  <dcterms:modified xsi:type="dcterms:W3CDTF">2023-04-24T11:48:00Z</dcterms:modified>
</cp:coreProperties>
</file>