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6CD1" w:rsidRPr="00203A91" w:rsidRDefault="00B62716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-1042104</wp:posOffset>
                </wp:positionH>
                <wp:positionV relativeFrom="page">
                  <wp:posOffset>307507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2.05pt;margin-top:24.2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1GzBbiAAAADAEAAA8AAABkcnMvZG93bnJldi54bWxMj8FqwzAQRO+F/oPYQm+JLFcJ&#10;qWs5hND2FApNCqU3xdrYJtbKWIrt/H2VU3tc5jHzNl9PtmUD9r5xpEDME2BIpTMNVQq+Dm+zFTAf&#10;NBndOkIFV/SwLu7vcp0ZN9InDvtQsVhCPtMK6hC6jHNf1mi1n7sOKWYn11sd4tlX3PR6jOW25WmS&#10;LLnVDcWFWne4rbE87y9Wwfuox82TeB1259P2+nNYfHzvBCr1+DBtXoAFnMIfDDf9qA5FdDq6CxnP&#10;WgUzsZQisgrkSgK7EYkUz8COChYyTYEXOf//RPEL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HUbMFu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06CD1" w:rsidRDefault="00B06CD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B62716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10.05.2023                          141-ра</w:t>
      </w:r>
    </w:p>
    <w:p w:rsid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P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F8" w:rsidRPr="00203A91" w:rsidRDefault="00E301F8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A91">
        <w:rPr>
          <w:rFonts w:ascii="Times New Roman" w:hAnsi="Times New Roman" w:cs="Times New Roman"/>
          <w:sz w:val="24"/>
          <w:szCs w:val="24"/>
        </w:rPr>
        <w:t>О</w:t>
      </w:r>
      <w:r w:rsidR="000C26EA" w:rsidRPr="00203A91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203A91">
        <w:rPr>
          <w:rFonts w:ascii="Times New Roman" w:hAnsi="Times New Roman" w:cs="Times New Roman"/>
          <w:sz w:val="24"/>
          <w:szCs w:val="24"/>
        </w:rPr>
        <w:t>переч</w:t>
      </w:r>
      <w:r w:rsidR="000C26EA" w:rsidRPr="00203A91">
        <w:rPr>
          <w:rFonts w:ascii="Times New Roman" w:hAnsi="Times New Roman" w:cs="Times New Roman"/>
          <w:sz w:val="24"/>
          <w:szCs w:val="24"/>
        </w:rPr>
        <w:t>ень</w:t>
      </w:r>
      <w:r w:rsidRPr="00203A91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</w:p>
    <w:p w:rsidR="00E301F8" w:rsidRPr="00203A91" w:rsidRDefault="00E301F8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A9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E301F8" w:rsidRPr="00203A91" w:rsidRDefault="00E301F8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A91">
        <w:rPr>
          <w:rFonts w:ascii="Times New Roman" w:hAnsi="Times New Roman" w:cs="Times New Roman"/>
          <w:sz w:val="24"/>
          <w:szCs w:val="24"/>
        </w:rPr>
        <w:t>Ленинградской области и Тосненского городского поселения</w:t>
      </w:r>
    </w:p>
    <w:p w:rsidR="001030EB" w:rsidRPr="00203A91" w:rsidRDefault="00E301F8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A91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813187" w:rsidRPr="00203A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030EB" w:rsidRPr="00203A91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E301F8" w:rsidRPr="00203A91" w:rsidRDefault="00E301F8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A91">
        <w:rPr>
          <w:rFonts w:ascii="Times New Roman" w:hAnsi="Times New Roman" w:cs="Times New Roman"/>
          <w:sz w:val="24"/>
          <w:szCs w:val="24"/>
        </w:rPr>
        <w:t>на 202</w:t>
      </w:r>
      <w:r w:rsidR="001030EB" w:rsidRPr="00203A91">
        <w:rPr>
          <w:rFonts w:ascii="Times New Roman" w:hAnsi="Times New Roman" w:cs="Times New Roman"/>
          <w:sz w:val="24"/>
          <w:szCs w:val="24"/>
        </w:rPr>
        <w:t>3</w:t>
      </w:r>
      <w:r w:rsidRPr="00203A91">
        <w:rPr>
          <w:rFonts w:ascii="Times New Roman" w:hAnsi="Times New Roman" w:cs="Times New Roman"/>
          <w:sz w:val="24"/>
          <w:szCs w:val="24"/>
        </w:rPr>
        <w:t xml:space="preserve"> год</w:t>
      </w:r>
      <w:r w:rsidR="001030EB" w:rsidRPr="00203A91">
        <w:rPr>
          <w:rFonts w:ascii="Times New Roman" w:hAnsi="Times New Roman" w:cs="Times New Roman"/>
          <w:sz w:val="24"/>
          <w:szCs w:val="24"/>
        </w:rPr>
        <w:t xml:space="preserve"> </w:t>
      </w:r>
      <w:r w:rsidRPr="00203A91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1030EB" w:rsidRPr="00203A91">
        <w:rPr>
          <w:rFonts w:ascii="Times New Roman" w:hAnsi="Times New Roman" w:cs="Times New Roman"/>
          <w:sz w:val="24"/>
          <w:szCs w:val="24"/>
        </w:rPr>
        <w:t>4</w:t>
      </w:r>
      <w:r w:rsidRPr="00203A91">
        <w:rPr>
          <w:rFonts w:ascii="Times New Roman" w:hAnsi="Times New Roman" w:cs="Times New Roman"/>
          <w:sz w:val="24"/>
          <w:szCs w:val="24"/>
        </w:rPr>
        <w:t>-202</w:t>
      </w:r>
      <w:r w:rsidR="001030EB" w:rsidRPr="00203A91">
        <w:rPr>
          <w:rFonts w:ascii="Times New Roman" w:hAnsi="Times New Roman" w:cs="Times New Roman"/>
          <w:sz w:val="24"/>
          <w:szCs w:val="24"/>
        </w:rPr>
        <w:t>5</w:t>
      </w:r>
      <w:r w:rsidRPr="00203A91">
        <w:rPr>
          <w:rFonts w:ascii="Times New Roman" w:hAnsi="Times New Roman" w:cs="Times New Roman"/>
          <w:sz w:val="24"/>
          <w:szCs w:val="24"/>
        </w:rPr>
        <w:t xml:space="preserve"> год</w:t>
      </w:r>
      <w:r w:rsidR="00AF1D36" w:rsidRPr="00203A91">
        <w:rPr>
          <w:rFonts w:ascii="Times New Roman" w:hAnsi="Times New Roman" w:cs="Times New Roman"/>
          <w:sz w:val="24"/>
          <w:szCs w:val="24"/>
        </w:rPr>
        <w:t>ов</w:t>
      </w:r>
    </w:p>
    <w:p w:rsidR="00E301F8" w:rsidRPr="00203A91" w:rsidRDefault="00E301F8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CD1" w:rsidRDefault="00B06CD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P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0E8" w:rsidRP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30E8" w:rsidRPr="00203A91">
        <w:rPr>
          <w:rFonts w:ascii="Times New Roman" w:hAnsi="Times New Roman" w:cs="Times New Roman"/>
          <w:sz w:val="24"/>
          <w:szCs w:val="24"/>
        </w:rPr>
        <w:t xml:space="preserve">В </w:t>
      </w:r>
      <w:r w:rsidR="00F849A4" w:rsidRPr="00203A91">
        <w:rPr>
          <w:rFonts w:ascii="Times New Roman" w:hAnsi="Times New Roman" w:cs="Times New Roman"/>
          <w:sz w:val="24"/>
          <w:szCs w:val="24"/>
        </w:rPr>
        <w:t>целях приведения в соответствие перечня налоговых расходов муниц</w:t>
      </w:r>
      <w:r w:rsidR="00F849A4" w:rsidRPr="00203A91">
        <w:rPr>
          <w:rFonts w:ascii="Times New Roman" w:hAnsi="Times New Roman" w:cs="Times New Roman"/>
          <w:sz w:val="24"/>
          <w:szCs w:val="24"/>
        </w:rPr>
        <w:t>и</w:t>
      </w:r>
      <w:r w:rsidR="00F849A4" w:rsidRPr="00203A9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и Тосненского городского поселения Тосненского муниципального района Ленинградской области на 2023 год и плановый период 2024-2025 годов, утвержденн</w:t>
      </w:r>
      <w:r w:rsidR="008A3ED6" w:rsidRPr="00203A91">
        <w:rPr>
          <w:rFonts w:ascii="Times New Roman" w:hAnsi="Times New Roman" w:cs="Times New Roman"/>
          <w:sz w:val="24"/>
          <w:szCs w:val="24"/>
        </w:rPr>
        <w:t>ого</w:t>
      </w:r>
      <w:r w:rsidR="00F849A4" w:rsidRPr="00203A91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муниципального образования Тосненский район Ленинградской области от 11.04.2023 №</w:t>
      </w:r>
      <w:r w:rsidRPr="00203A91">
        <w:rPr>
          <w:rFonts w:ascii="Times New Roman" w:hAnsi="Times New Roman" w:cs="Times New Roman"/>
          <w:sz w:val="24"/>
          <w:szCs w:val="24"/>
        </w:rPr>
        <w:t xml:space="preserve"> </w:t>
      </w:r>
      <w:r w:rsidR="00F849A4" w:rsidRPr="00203A91">
        <w:rPr>
          <w:rFonts w:ascii="Times New Roman" w:hAnsi="Times New Roman" w:cs="Times New Roman"/>
          <w:sz w:val="24"/>
          <w:szCs w:val="24"/>
        </w:rPr>
        <w:t>106-ра, решению</w:t>
      </w:r>
      <w:r w:rsidR="000C26EA" w:rsidRPr="00203A91">
        <w:rPr>
          <w:rFonts w:ascii="Times New Roman" w:hAnsi="Times New Roman" w:cs="Times New Roman"/>
          <w:sz w:val="24"/>
          <w:szCs w:val="24"/>
        </w:rPr>
        <w:t xml:space="preserve"> совета депутатов Тосненского городск</w:t>
      </w:r>
      <w:r w:rsidR="000C26EA" w:rsidRPr="00203A91">
        <w:rPr>
          <w:rFonts w:ascii="Times New Roman" w:hAnsi="Times New Roman" w:cs="Times New Roman"/>
          <w:sz w:val="24"/>
          <w:szCs w:val="24"/>
        </w:rPr>
        <w:t>о</w:t>
      </w:r>
      <w:r w:rsidR="000C26EA" w:rsidRPr="00203A91">
        <w:rPr>
          <w:rFonts w:ascii="Times New Roman" w:hAnsi="Times New Roman" w:cs="Times New Roman"/>
          <w:sz w:val="24"/>
          <w:szCs w:val="24"/>
        </w:rPr>
        <w:t xml:space="preserve">го поселения Тосненского района Ленинградской области от 23.11.2017 № 118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26EA" w:rsidRPr="00203A91">
        <w:rPr>
          <w:rFonts w:ascii="Times New Roman" w:hAnsi="Times New Roman" w:cs="Times New Roman"/>
          <w:sz w:val="24"/>
          <w:szCs w:val="24"/>
        </w:rPr>
        <w:t>«Об установлении и введении</w:t>
      </w:r>
      <w:proofErr w:type="gramEnd"/>
      <w:r w:rsidR="000C26EA" w:rsidRPr="00203A91">
        <w:rPr>
          <w:rFonts w:ascii="Times New Roman" w:hAnsi="Times New Roman" w:cs="Times New Roman"/>
          <w:sz w:val="24"/>
          <w:szCs w:val="24"/>
        </w:rPr>
        <w:t xml:space="preserve"> земельного налога на территории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26EA" w:rsidRPr="00203A91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Ленинградской области» (с учетом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26EA" w:rsidRPr="00203A91">
        <w:rPr>
          <w:rFonts w:ascii="Times New Roman" w:hAnsi="Times New Roman" w:cs="Times New Roman"/>
          <w:sz w:val="24"/>
          <w:szCs w:val="24"/>
        </w:rPr>
        <w:t xml:space="preserve">изменений, внесенных решением </w:t>
      </w:r>
      <w:proofErr w:type="gramStart"/>
      <w:r w:rsidR="000C26EA" w:rsidRPr="00203A91">
        <w:rPr>
          <w:rFonts w:ascii="Times New Roman" w:hAnsi="Times New Roman" w:cs="Times New Roman"/>
          <w:sz w:val="24"/>
          <w:szCs w:val="24"/>
        </w:rPr>
        <w:t>совета депутатов Тосненского городского посел</w:t>
      </w:r>
      <w:r w:rsidR="000C26EA" w:rsidRPr="00203A91">
        <w:rPr>
          <w:rFonts w:ascii="Times New Roman" w:hAnsi="Times New Roman" w:cs="Times New Roman"/>
          <w:sz w:val="24"/>
          <w:szCs w:val="24"/>
        </w:rPr>
        <w:t>е</w:t>
      </w:r>
      <w:r w:rsidR="000C26EA" w:rsidRPr="00203A91">
        <w:rPr>
          <w:rFonts w:ascii="Times New Roman" w:hAnsi="Times New Roman" w:cs="Times New Roman"/>
          <w:sz w:val="24"/>
          <w:szCs w:val="24"/>
        </w:rPr>
        <w:t>ния Тосненского муниципального района Ленинградской области</w:t>
      </w:r>
      <w:proofErr w:type="gramEnd"/>
      <w:r w:rsidR="000C26EA" w:rsidRPr="00203A91">
        <w:rPr>
          <w:rFonts w:ascii="Times New Roman" w:hAnsi="Times New Roman" w:cs="Times New Roman"/>
          <w:sz w:val="24"/>
          <w:szCs w:val="24"/>
        </w:rPr>
        <w:t xml:space="preserve"> от 22.12.2021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26EA" w:rsidRPr="00203A91">
        <w:rPr>
          <w:rFonts w:ascii="Times New Roman" w:hAnsi="Times New Roman" w:cs="Times New Roman"/>
          <w:sz w:val="24"/>
          <w:szCs w:val="24"/>
        </w:rPr>
        <w:t>№ 114</w:t>
      </w:r>
      <w:r w:rsidR="00F849A4" w:rsidRPr="00203A91">
        <w:rPr>
          <w:rFonts w:ascii="Times New Roman" w:hAnsi="Times New Roman" w:cs="Times New Roman"/>
          <w:sz w:val="24"/>
          <w:szCs w:val="24"/>
        </w:rPr>
        <w:t>, от 30.03.2023 № 154)</w:t>
      </w:r>
      <w:r w:rsidR="00AE30E8" w:rsidRPr="00203A91">
        <w:rPr>
          <w:rFonts w:ascii="Times New Roman" w:hAnsi="Times New Roman" w:cs="Times New Roman"/>
          <w:sz w:val="24"/>
          <w:szCs w:val="24"/>
        </w:rPr>
        <w:t>:</w:t>
      </w:r>
    </w:p>
    <w:p w:rsidR="00821356" w:rsidRPr="00203A91" w:rsidRDefault="00821356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F8" w:rsidRPr="00203A91" w:rsidRDefault="00203A91" w:rsidP="00203A9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0C26EA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9840FE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распоряжению администрации муниц</w:t>
      </w:r>
      <w:r w:rsidR="009840FE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40FE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11.04.2023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40FE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0FE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106-ра «Об утверждении перечня</w:t>
      </w:r>
      <w:r w:rsidR="000C4C1E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муниципального образ</w:t>
      </w:r>
      <w:r w:rsidR="000C4C1E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4C1E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E301F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 и Тосненского городского посел</w:t>
      </w:r>
      <w:r w:rsidR="00E301F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01F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Тосненского</w:t>
      </w:r>
      <w:r w:rsidR="00607CD9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E301F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0C4C1E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1030EB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4C1E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69E0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</w:t>
      </w:r>
      <w:r w:rsidR="005F58EB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869E0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</w:t>
      </w:r>
      <w:r w:rsidR="001030EB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9E0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030EB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69E0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9840FE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26EA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40FE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 его в новой редакции</w:t>
      </w:r>
      <w:r w:rsidR="000C26EA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C1E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  <w:r w:rsidR="00E301F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138" w:rsidRPr="00203A91" w:rsidRDefault="00203A91" w:rsidP="00203A9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политики комитета социально-экономического развития </w:t>
      </w:r>
      <w:r w:rsidR="001030EB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30EB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="007F7138" w:rsidRPr="00203A91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расп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ряжение для обнародования в порядке, установленном Уставом </w:t>
      </w:r>
      <w:r w:rsidR="00433DD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</w:t>
      </w:r>
      <w:r w:rsidR="00433DD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3DD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Тосненского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0EB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33DD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030EB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433DD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  <w:proofErr w:type="gramEnd"/>
    </w:p>
    <w:p w:rsidR="007F7138" w:rsidRPr="00203A91" w:rsidRDefault="00203A91" w:rsidP="00203A9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3. 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настоящее распоряжение в порядке, установленном Уставом </w:t>
      </w:r>
      <w:r w:rsidR="00433DD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3DD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муниципального района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33DD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138" w:rsidRPr="00203A91" w:rsidRDefault="00203A91" w:rsidP="00203A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F7138" w:rsidRPr="0020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2D57CF" w:rsidRPr="00203A91" w:rsidRDefault="002D57CF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P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P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Pr="00203A91" w:rsidRDefault="00203A91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203A91" w:rsidRDefault="002D57CF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A9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</w:t>
      </w:r>
      <w:r w:rsidR="00B6783E" w:rsidRPr="00203A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3A91">
        <w:rPr>
          <w:rFonts w:ascii="Times New Roman" w:hAnsi="Times New Roman" w:cs="Times New Roman"/>
          <w:sz w:val="24"/>
          <w:szCs w:val="24"/>
        </w:rPr>
        <w:t xml:space="preserve">        А.Г. Клементьев</w:t>
      </w:r>
    </w:p>
    <w:p w:rsidR="009840FE" w:rsidRDefault="009840FE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1" w:rsidRP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C8" w:rsidRPr="00203A91" w:rsidRDefault="001030EB" w:rsidP="00203A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A91">
        <w:rPr>
          <w:rFonts w:ascii="Times New Roman" w:hAnsi="Times New Roman" w:cs="Times New Roman"/>
          <w:sz w:val="20"/>
          <w:szCs w:val="20"/>
        </w:rPr>
        <w:t xml:space="preserve">Акопян </w:t>
      </w:r>
      <w:proofErr w:type="spellStart"/>
      <w:r w:rsidRPr="00203A91">
        <w:rPr>
          <w:rFonts w:ascii="Times New Roman" w:hAnsi="Times New Roman" w:cs="Times New Roman"/>
          <w:sz w:val="20"/>
          <w:szCs w:val="20"/>
        </w:rPr>
        <w:t>Шушаник</w:t>
      </w:r>
      <w:proofErr w:type="spellEnd"/>
      <w:r w:rsidRPr="00203A91">
        <w:rPr>
          <w:rFonts w:ascii="Times New Roman" w:hAnsi="Times New Roman" w:cs="Times New Roman"/>
          <w:sz w:val="20"/>
          <w:szCs w:val="20"/>
        </w:rPr>
        <w:t xml:space="preserve"> Михайловна</w:t>
      </w:r>
      <w:r w:rsidR="00203A91" w:rsidRPr="00203A91">
        <w:rPr>
          <w:rFonts w:ascii="Times New Roman" w:hAnsi="Times New Roman" w:cs="Times New Roman"/>
          <w:sz w:val="20"/>
          <w:szCs w:val="20"/>
        </w:rPr>
        <w:t>, 8(81361)</w:t>
      </w:r>
      <w:r w:rsidR="002D57CF" w:rsidRPr="00203A91">
        <w:rPr>
          <w:rFonts w:ascii="Times New Roman" w:hAnsi="Times New Roman" w:cs="Times New Roman"/>
          <w:sz w:val="20"/>
          <w:szCs w:val="20"/>
        </w:rPr>
        <w:t>32256</w:t>
      </w:r>
    </w:p>
    <w:p w:rsidR="00203A91" w:rsidRP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A91">
        <w:rPr>
          <w:rFonts w:ascii="Times New Roman" w:hAnsi="Times New Roman" w:cs="Times New Roman"/>
          <w:sz w:val="20"/>
          <w:szCs w:val="20"/>
        </w:rPr>
        <w:t xml:space="preserve">7 </w:t>
      </w:r>
      <w:proofErr w:type="spellStart"/>
      <w:r w:rsidRPr="00203A91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203A91" w:rsidRPr="00203A91" w:rsidRDefault="00203A91" w:rsidP="0020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0EB" w:rsidRPr="00203A91" w:rsidRDefault="001030EB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030EB" w:rsidRPr="00203A91" w:rsidSect="00203A91">
          <w:headerReference w:type="default" r:id="rId11"/>
          <w:type w:val="continuous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2D57CF" w:rsidRPr="00203A91" w:rsidRDefault="00761FC8" w:rsidP="00203A91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203A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1FC8" w:rsidRPr="00203A91" w:rsidRDefault="00761FC8" w:rsidP="00203A91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203A91">
        <w:rPr>
          <w:rFonts w:ascii="Times New Roman" w:hAnsi="Times New Roman" w:cs="Times New Roman"/>
          <w:sz w:val="24"/>
          <w:szCs w:val="24"/>
        </w:rPr>
        <w:t xml:space="preserve">к </w:t>
      </w:r>
      <w:r w:rsidR="005F58EB" w:rsidRPr="00203A91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203A9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61FC8" w:rsidRPr="00203A91" w:rsidRDefault="00761FC8" w:rsidP="00203A91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203A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1FC8" w:rsidRDefault="00761FC8" w:rsidP="00203A91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203A91">
        <w:rPr>
          <w:rFonts w:ascii="Times New Roman" w:hAnsi="Times New Roman" w:cs="Times New Roman"/>
          <w:sz w:val="24"/>
          <w:szCs w:val="24"/>
        </w:rPr>
        <w:t>Тосненский района Ленинградской области</w:t>
      </w:r>
    </w:p>
    <w:p w:rsidR="00203A91" w:rsidRPr="00203A91" w:rsidRDefault="00203A91" w:rsidP="00203A91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761FC8" w:rsidRPr="00203A91" w:rsidRDefault="00761FC8" w:rsidP="00203A91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203A91">
        <w:rPr>
          <w:rFonts w:ascii="Times New Roman" w:hAnsi="Times New Roman" w:cs="Times New Roman"/>
          <w:sz w:val="24"/>
          <w:szCs w:val="24"/>
        </w:rPr>
        <w:t xml:space="preserve">от </w:t>
      </w:r>
      <w:r w:rsidR="00203A91">
        <w:rPr>
          <w:rFonts w:ascii="Times New Roman" w:hAnsi="Times New Roman" w:cs="Times New Roman"/>
          <w:sz w:val="24"/>
          <w:szCs w:val="24"/>
        </w:rPr>
        <w:t xml:space="preserve"> </w:t>
      </w:r>
      <w:r w:rsidR="00B62716">
        <w:rPr>
          <w:rFonts w:ascii="Times New Roman" w:hAnsi="Times New Roman" w:cs="Times New Roman"/>
          <w:sz w:val="24"/>
          <w:szCs w:val="24"/>
        </w:rPr>
        <w:t xml:space="preserve">10.05.2023 </w:t>
      </w:r>
      <w:r w:rsidR="00203A91">
        <w:rPr>
          <w:rFonts w:ascii="Times New Roman" w:hAnsi="Times New Roman" w:cs="Times New Roman"/>
          <w:sz w:val="24"/>
          <w:szCs w:val="24"/>
        </w:rPr>
        <w:t xml:space="preserve"> № </w:t>
      </w:r>
      <w:r w:rsidR="00B62716">
        <w:rPr>
          <w:rFonts w:ascii="Times New Roman" w:hAnsi="Times New Roman" w:cs="Times New Roman"/>
          <w:sz w:val="24"/>
          <w:szCs w:val="24"/>
        </w:rPr>
        <w:t>141-ра</w:t>
      </w:r>
    </w:p>
    <w:p w:rsidR="00831F58" w:rsidRDefault="00831F58" w:rsidP="00203A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91" w:rsidRPr="00203A91" w:rsidRDefault="00203A91" w:rsidP="00203A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CD9" w:rsidRPr="00203A91" w:rsidRDefault="00831F58" w:rsidP="00203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831F58" w:rsidRPr="00203A91" w:rsidRDefault="00831F58" w:rsidP="00203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налоговых расходов муниципального образования Тосненск</w:t>
      </w:r>
      <w:r w:rsidR="00607CD9"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</w:t>
      </w:r>
    </w:p>
    <w:p w:rsidR="00607CD9" w:rsidRPr="00203A91" w:rsidRDefault="00831F58" w:rsidP="00203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Тосненского городского поселения Тосненского</w:t>
      </w:r>
      <w:r w:rsidR="00607CD9"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r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Ленинградской области</w:t>
      </w:r>
    </w:p>
    <w:p w:rsidR="00831F58" w:rsidRPr="00203A91" w:rsidRDefault="001030EB" w:rsidP="00203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</w:t>
      </w:r>
      <w:r w:rsidR="00831F58"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2869E0"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869E0"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869E0" w:rsidRPr="00203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831F58" w:rsidRPr="00203A91" w:rsidRDefault="00831F58" w:rsidP="00203A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15876" w:type="dxa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4"/>
        <w:gridCol w:w="1982"/>
        <w:gridCol w:w="3969"/>
        <w:gridCol w:w="3686"/>
        <w:gridCol w:w="3118"/>
      </w:tblGrid>
      <w:tr w:rsidR="00831F58" w:rsidRPr="00203A91" w:rsidTr="00203A91">
        <w:trPr>
          <w:trHeight w:val="17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1" w:rsidRDefault="00C94694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Куратор </w:t>
            </w:r>
            <w:proofErr w:type="gramStart"/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налогового</w:t>
            </w:r>
            <w:proofErr w:type="gramEnd"/>
          </w:p>
          <w:p w:rsid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расхода муниципального образования Тосненский район </w:t>
            </w:r>
            <w:proofErr w:type="gramStart"/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</w:t>
            </w:r>
            <w:proofErr w:type="gramEnd"/>
          </w:p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налога, </w:t>
            </w:r>
          </w:p>
          <w:p w:rsid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которому </w:t>
            </w:r>
          </w:p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предусматривается налоговая льгота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налогоплательщиков, </w:t>
            </w:r>
          </w:p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которым</w:t>
            </w:r>
            <w:proofErr w:type="gramEnd"/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предоставлена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  <w:proofErr w:type="gramStart"/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структурных</w:t>
            </w:r>
            <w:proofErr w:type="gramEnd"/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элементов </w:t>
            </w:r>
            <w:proofErr w:type="gramStart"/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и (или) целей </w:t>
            </w:r>
          </w:p>
          <w:p w:rsid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социально-экономической </w:t>
            </w:r>
          </w:p>
          <w:p w:rsid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политики, не </w:t>
            </w:r>
            <w:proofErr w:type="gramStart"/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относящихся</w:t>
            </w:r>
            <w:proofErr w:type="gramEnd"/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муниципальным программам *</w:t>
            </w:r>
          </w:p>
        </w:tc>
      </w:tr>
      <w:tr w:rsidR="00831F58" w:rsidRPr="00203A91" w:rsidTr="00203A91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07CD9" w:rsidRPr="00203A91" w:rsidTr="00203A91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CD9" w:rsidRPr="00203A91" w:rsidRDefault="00203A91" w:rsidP="00203A9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="00607CD9" w:rsidRPr="00203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образование Тосненский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район </w:t>
            </w:r>
            <w:r w:rsidR="00607CD9" w:rsidRPr="00203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607CD9" w:rsidRPr="00203A91" w:rsidTr="00203A91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9" w:rsidRPr="00203A91" w:rsidRDefault="00607CD9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9" w:rsidRPr="00203A91" w:rsidRDefault="00607CD9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203A91" w:rsidRDefault="00607CD9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203A91" w:rsidRDefault="00607CD9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203A91" w:rsidRDefault="00607CD9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CD9" w:rsidRPr="00203A91" w:rsidRDefault="00607CD9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607CD9" w:rsidRPr="00203A91" w:rsidTr="00203A91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CD9" w:rsidRPr="00203A91" w:rsidRDefault="00203A91" w:rsidP="00203A9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="00607CD9" w:rsidRPr="00203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Тосненское</w:t>
            </w:r>
            <w:proofErr w:type="spellEnd"/>
            <w:r w:rsidR="00607CD9" w:rsidRPr="00203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="00607CD9" w:rsidRPr="00203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Тосненского</w:t>
            </w:r>
            <w:proofErr w:type="spellEnd"/>
            <w:r w:rsidR="00607CD9" w:rsidRPr="00203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831F58" w:rsidRPr="00203A91" w:rsidTr="00203A91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Т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сненский район Лен</w:t>
            </w:r>
            <w:r w:rsidR="00FA5304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A5304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A5304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градской области (разр</w:t>
            </w:r>
            <w:r w:rsidR="00FA5304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A5304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ботчик – 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имущ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отношений</w:t>
            </w:r>
            <w:r w:rsidR="002B3F1D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2B3F1D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B3F1D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муниципал</w:t>
            </w:r>
            <w:r w:rsidR="002B3F1D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2B3F1D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Тосне</w:t>
            </w:r>
            <w:r w:rsidR="002B3F1D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B3F1D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 Ленинградской области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третьего созыва Тосненского городского поселения Т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сненского района Ленинградской области от 23.11.2017 года № 118 «Об установл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и введении земельного налога на те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Тосненского городского посел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Тосненского района Ленинградской области»</w:t>
            </w:r>
            <w:r w:rsidR="001030EB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изменений, внесенных решением совета депутатов Тосненского городского поселения Тосненского мун</w:t>
            </w:r>
            <w:r w:rsidR="001030EB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030EB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ципального района Ленинградской области от </w:t>
            </w:r>
            <w:r w:rsidR="00BC6189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22.12.2021 № 114, от 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30.03.2023 №</w:t>
            </w:r>
            <w:r w:rsid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  <w:r w:rsidR="001030EB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203A91" w:rsidRDefault="00203A91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учреждения, фина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сируемые из бюджета Тосненского г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поселения Тосненского мун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 Ленинградской о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ласти, бюджетов других поселений, входящих в состав муниципального образования Тосненский муниципал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район Ленинградской области, бюджета муниципального образования Тосненский муниципальный район Л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нинградской области в отношении з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C26EA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предоставляемых для обеспечения их деятельности</w:t>
            </w:r>
          </w:p>
          <w:p w:rsidR="00831F58" w:rsidRPr="00203A91" w:rsidRDefault="00203A91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831F58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в отношении земельных участков, пред</w:t>
            </w:r>
            <w:r w:rsidR="00831F58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31F58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ставляемых для обеспечения их де</w:t>
            </w:r>
            <w:r w:rsidR="00831F58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31F58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</w:t>
            </w:r>
            <w:r w:rsidR="00F30D33"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31F58" w:rsidRPr="00203A91" w:rsidRDefault="00831F58" w:rsidP="0020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*Не заполняется (применимо для стимулирующих и социальных налоговых расходов)</w:t>
            </w:r>
          </w:p>
        </w:tc>
      </w:tr>
    </w:tbl>
    <w:p w:rsidR="00831F58" w:rsidRPr="00203A91" w:rsidRDefault="00831F58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3AF" w:rsidRPr="00203A91" w:rsidRDefault="00E353AF" w:rsidP="0020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353AF" w:rsidRPr="00203A91" w:rsidSect="00203A91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1B" w:rsidRDefault="00732B1B" w:rsidP="001030EB">
      <w:pPr>
        <w:spacing w:after="0" w:line="240" w:lineRule="auto"/>
      </w:pPr>
      <w:r>
        <w:separator/>
      </w:r>
    </w:p>
  </w:endnote>
  <w:endnote w:type="continuationSeparator" w:id="0">
    <w:p w:rsidR="00732B1B" w:rsidRDefault="00732B1B" w:rsidP="0010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1B" w:rsidRDefault="00732B1B" w:rsidP="001030EB">
      <w:pPr>
        <w:spacing w:after="0" w:line="240" w:lineRule="auto"/>
      </w:pPr>
      <w:r>
        <w:separator/>
      </w:r>
    </w:p>
  </w:footnote>
  <w:footnote w:type="continuationSeparator" w:id="0">
    <w:p w:rsidR="00732B1B" w:rsidRDefault="00732B1B" w:rsidP="0010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83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3A91" w:rsidRPr="00203A91" w:rsidRDefault="00203A9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3A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3A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3A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8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3A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3A91" w:rsidRDefault="00203A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3BB"/>
    <w:multiLevelType w:val="hybridMultilevel"/>
    <w:tmpl w:val="0A36368C"/>
    <w:lvl w:ilvl="0" w:tplc="80F223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31994"/>
    <w:multiLevelType w:val="hybridMultilevel"/>
    <w:tmpl w:val="5EE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A3EF0"/>
    <w:multiLevelType w:val="hybridMultilevel"/>
    <w:tmpl w:val="6D7E0A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DDD7471"/>
    <w:multiLevelType w:val="hybridMultilevel"/>
    <w:tmpl w:val="B0F8C908"/>
    <w:lvl w:ilvl="0" w:tplc="0384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3481F"/>
    <w:multiLevelType w:val="hybridMultilevel"/>
    <w:tmpl w:val="DE94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014812"/>
    <w:rsid w:val="000539B9"/>
    <w:rsid w:val="000A2648"/>
    <w:rsid w:val="000C26EA"/>
    <w:rsid w:val="000C4C1E"/>
    <w:rsid w:val="001030EB"/>
    <w:rsid w:val="00194B76"/>
    <w:rsid w:val="001B0700"/>
    <w:rsid w:val="001C060C"/>
    <w:rsid w:val="00203A91"/>
    <w:rsid w:val="00232096"/>
    <w:rsid w:val="002869E0"/>
    <w:rsid w:val="002B3F1D"/>
    <w:rsid w:val="002D57CF"/>
    <w:rsid w:val="003463C5"/>
    <w:rsid w:val="003A10C0"/>
    <w:rsid w:val="00433DD8"/>
    <w:rsid w:val="004420D6"/>
    <w:rsid w:val="004A4478"/>
    <w:rsid w:val="004B7ECD"/>
    <w:rsid w:val="005F58EB"/>
    <w:rsid w:val="00607CD9"/>
    <w:rsid w:val="006A4E51"/>
    <w:rsid w:val="00732B1B"/>
    <w:rsid w:val="00761FC8"/>
    <w:rsid w:val="00776026"/>
    <w:rsid w:val="007F7138"/>
    <w:rsid w:val="00813187"/>
    <w:rsid w:val="008143BC"/>
    <w:rsid w:val="00821356"/>
    <w:rsid w:val="00831F58"/>
    <w:rsid w:val="008A3ED6"/>
    <w:rsid w:val="008B3724"/>
    <w:rsid w:val="009446A0"/>
    <w:rsid w:val="009840FE"/>
    <w:rsid w:val="00AE30E8"/>
    <w:rsid w:val="00AF1D36"/>
    <w:rsid w:val="00B06CD1"/>
    <w:rsid w:val="00B62716"/>
    <w:rsid w:val="00B6783E"/>
    <w:rsid w:val="00BC6189"/>
    <w:rsid w:val="00C94694"/>
    <w:rsid w:val="00D34314"/>
    <w:rsid w:val="00DD3A58"/>
    <w:rsid w:val="00E2188A"/>
    <w:rsid w:val="00E301F8"/>
    <w:rsid w:val="00E353AF"/>
    <w:rsid w:val="00E45687"/>
    <w:rsid w:val="00E74C68"/>
    <w:rsid w:val="00EB1247"/>
    <w:rsid w:val="00F30D33"/>
    <w:rsid w:val="00F849A4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0EB"/>
  </w:style>
  <w:style w:type="paragraph" w:styleId="a9">
    <w:name w:val="footer"/>
    <w:basedOn w:val="a"/>
    <w:link w:val="aa"/>
    <w:uiPriority w:val="99"/>
    <w:unhideWhenUsed/>
    <w:rsid w:val="0010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0EB"/>
  </w:style>
  <w:style w:type="paragraph" w:styleId="a9">
    <w:name w:val="footer"/>
    <w:basedOn w:val="a"/>
    <w:link w:val="aa"/>
    <w:uiPriority w:val="99"/>
    <w:unhideWhenUsed/>
    <w:rsid w:val="0010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D391-D850-4295-8E9D-C89EDE9E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2020-03-20T13:24:00Z</cp:lastPrinted>
  <dcterms:created xsi:type="dcterms:W3CDTF">2023-05-11T06:32:00Z</dcterms:created>
  <dcterms:modified xsi:type="dcterms:W3CDTF">2023-05-11T06:32:00Z</dcterms:modified>
</cp:coreProperties>
</file>