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B" w:rsidRDefault="008957BD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-1181063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T7+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8957BD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04.05.2023                              1587-па</w:t>
      </w: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6CD" w:rsidRPr="00C01FEB" w:rsidRDefault="00FD46CD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О внесении изменений в состав комиссии</w:t>
      </w:r>
      <w:r w:rsidR="00C01FEB" w:rsidRPr="00C01FEB">
        <w:rPr>
          <w:rFonts w:ascii="Times New Roman" w:hAnsi="Times New Roman" w:cs="Times New Roman"/>
          <w:sz w:val="24"/>
          <w:szCs w:val="24"/>
        </w:rPr>
        <w:t xml:space="preserve"> по предупре</w:t>
      </w:r>
      <w:bookmarkStart w:id="0" w:name="_GoBack"/>
      <w:bookmarkEnd w:id="0"/>
      <w:r w:rsidR="00C01FEB" w:rsidRPr="00C01FEB">
        <w:rPr>
          <w:rFonts w:ascii="Times New Roman" w:hAnsi="Times New Roman" w:cs="Times New Roman"/>
          <w:sz w:val="24"/>
          <w:szCs w:val="24"/>
        </w:rPr>
        <w:t>ждению</w:t>
      </w:r>
    </w:p>
    <w:p w:rsidR="00FD46CD" w:rsidRPr="00C01FEB" w:rsidRDefault="00FD46CD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и ликвидации чрезвычайных</w:t>
      </w:r>
      <w:r w:rsidR="00C01FEB" w:rsidRPr="00C01FEB">
        <w:rPr>
          <w:rFonts w:ascii="Times New Roman" w:hAnsi="Times New Roman" w:cs="Times New Roman"/>
          <w:sz w:val="24"/>
          <w:szCs w:val="24"/>
        </w:rPr>
        <w:t xml:space="preserve"> </w:t>
      </w:r>
      <w:r w:rsidR="00C01FEB">
        <w:rPr>
          <w:rFonts w:ascii="Times New Roman" w:hAnsi="Times New Roman" w:cs="Times New Roman"/>
          <w:sz w:val="24"/>
          <w:szCs w:val="24"/>
        </w:rPr>
        <w:t>с</w:t>
      </w:r>
      <w:r w:rsidR="00C01FEB" w:rsidRPr="00C01FEB">
        <w:rPr>
          <w:rFonts w:ascii="Times New Roman" w:hAnsi="Times New Roman" w:cs="Times New Roman"/>
          <w:sz w:val="24"/>
          <w:szCs w:val="24"/>
        </w:rPr>
        <w:t>итуаций и обеспечению пожарной</w:t>
      </w:r>
    </w:p>
    <w:p w:rsidR="00FD46CD" w:rsidRPr="00C01FEB" w:rsidRDefault="00FD46CD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 xml:space="preserve">безопасности на </w:t>
      </w:r>
      <w:r w:rsidR="00C01FEB">
        <w:rPr>
          <w:rFonts w:ascii="Times New Roman" w:hAnsi="Times New Roman" w:cs="Times New Roman"/>
          <w:sz w:val="24"/>
          <w:szCs w:val="24"/>
        </w:rPr>
        <w:t>т</w:t>
      </w:r>
      <w:r w:rsidRPr="00C01FEB">
        <w:rPr>
          <w:rFonts w:ascii="Times New Roman" w:hAnsi="Times New Roman" w:cs="Times New Roman"/>
          <w:sz w:val="24"/>
          <w:szCs w:val="24"/>
        </w:rPr>
        <w:t>ерритории муниципального образования</w:t>
      </w:r>
    </w:p>
    <w:p w:rsidR="00FD46CD" w:rsidRPr="00C01FEB" w:rsidRDefault="00FD46CD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6CD" w:rsidRPr="00C01FEB" w:rsidRDefault="00FD46CD" w:rsidP="00C01F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FEB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21.12.1994 № 68-ФЗ «О защите населения и территорий от чрезвычайных ситуаций природного и техноге</w:t>
      </w:r>
      <w:r w:rsidRPr="00C01FEB">
        <w:rPr>
          <w:rFonts w:ascii="Times New Roman" w:hAnsi="Times New Roman" w:cs="Times New Roman"/>
          <w:sz w:val="24"/>
          <w:szCs w:val="24"/>
        </w:rPr>
        <w:t>н</w:t>
      </w:r>
      <w:r w:rsidRPr="00C01FEB">
        <w:rPr>
          <w:rFonts w:ascii="Times New Roman" w:hAnsi="Times New Roman" w:cs="Times New Roman"/>
          <w:sz w:val="24"/>
          <w:szCs w:val="24"/>
        </w:rPr>
        <w:t>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</w:t>
      </w:r>
      <w:r w:rsidRPr="00C01FEB">
        <w:rPr>
          <w:rFonts w:ascii="Times New Roman" w:hAnsi="Times New Roman" w:cs="Times New Roman"/>
          <w:sz w:val="24"/>
          <w:szCs w:val="24"/>
        </w:rPr>
        <w:t>ь</w:t>
      </w:r>
      <w:r w:rsidRPr="00C01FEB">
        <w:rPr>
          <w:rFonts w:ascii="Times New Roman" w:hAnsi="Times New Roman" w:cs="Times New Roman"/>
          <w:sz w:val="24"/>
          <w:szCs w:val="24"/>
        </w:rPr>
        <w:t>ства Российской Федерации от 30.12.2003 № 794 «О единой государственной с</w:t>
      </w:r>
      <w:r w:rsidRPr="00C01FEB">
        <w:rPr>
          <w:rFonts w:ascii="Times New Roman" w:hAnsi="Times New Roman" w:cs="Times New Roman"/>
          <w:sz w:val="24"/>
          <w:szCs w:val="24"/>
        </w:rPr>
        <w:t>и</w:t>
      </w:r>
      <w:r w:rsidRPr="00C01FEB">
        <w:rPr>
          <w:rFonts w:ascii="Times New Roman" w:hAnsi="Times New Roman" w:cs="Times New Roman"/>
          <w:sz w:val="24"/>
          <w:szCs w:val="24"/>
        </w:rPr>
        <w:t xml:space="preserve">стеме предупреждения и ликвидации чрезвычайных ситуаций», </w:t>
      </w:r>
      <w:r w:rsidR="005454CE" w:rsidRPr="00C01FEB">
        <w:rPr>
          <w:rFonts w:ascii="Times New Roman" w:hAnsi="Times New Roman" w:cs="Times New Roman"/>
          <w:sz w:val="24"/>
          <w:szCs w:val="24"/>
        </w:rPr>
        <w:t>областным законом от 13.11.2003 № 93-ОЗ «О  защите населения и территорий Ленинградской области</w:t>
      </w:r>
      <w:proofErr w:type="gramEnd"/>
      <w:r w:rsidR="005454CE" w:rsidRPr="00C01FEB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характера» администрация муниципального образования Тосненский район Ленинградской области</w:t>
      </w: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4CE" w:rsidRDefault="005454CE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1FEB" w:rsidRP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4CE" w:rsidRPr="00C01FEB" w:rsidRDefault="005454CE" w:rsidP="00C01F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1.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FEB">
        <w:rPr>
          <w:rFonts w:ascii="Times New Roman" w:hAnsi="Times New Roman" w:cs="Times New Roman"/>
          <w:sz w:val="24"/>
          <w:szCs w:val="24"/>
        </w:rPr>
        <w:t>Внести в состав комиссии по предупреждению и ликвидации чрезвычайных ситуаций и обеспечению пожарной безопасности на территории муниципального образования Тосненский район Ленинградской области (далее – комиссия), утве</w:t>
      </w:r>
      <w:r w:rsidRPr="00C01FEB">
        <w:rPr>
          <w:rFonts w:ascii="Times New Roman" w:hAnsi="Times New Roman" w:cs="Times New Roman"/>
          <w:sz w:val="24"/>
          <w:szCs w:val="24"/>
        </w:rPr>
        <w:t>р</w:t>
      </w:r>
      <w:r w:rsidRPr="00C01FEB">
        <w:rPr>
          <w:rFonts w:ascii="Times New Roman" w:hAnsi="Times New Roman" w:cs="Times New Roman"/>
          <w:sz w:val="24"/>
          <w:szCs w:val="24"/>
        </w:rPr>
        <w:t>жденной постановлением администрации муниципального образования Тосненский район Ленинградской области от 16.02.2016 № 205-па</w:t>
      </w:r>
      <w:r w:rsidR="000018C4" w:rsidRPr="00C01FEB">
        <w:rPr>
          <w:rFonts w:ascii="Times New Roman" w:hAnsi="Times New Roman" w:cs="Times New Roman"/>
          <w:sz w:val="24"/>
          <w:szCs w:val="24"/>
        </w:rPr>
        <w:t xml:space="preserve"> (с учетом изменений, вн</w:t>
      </w:r>
      <w:r w:rsidR="000018C4" w:rsidRPr="00C01FEB">
        <w:rPr>
          <w:rFonts w:ascii="Times New Roman" w:hAnsi="Times New Roman" w:cs="Times New Roman"/>
          <w:sz w:val="24"/>
          <w:szCs w:val="24"/>
        </w:rPr>
        <w:t>е</w:t>
      </w:r>
      <w:r w:rsidR="000018C4" w:rsidRPr="00C01FEB">
        <w:rPr>
          <w:rFonts w:ascii="Times New Roman" w:hAnsi="Times New Roman" w:cs="Times New Roman"/>
          <w:sz w:val="24"/>
          <w:szCs w:val="24"/>
        </w:rPr>
        <w:t>сенных постановлением администрации муниципального образования Тосненский район Ленинградской области от 06.12.2019 № 2188-па, от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r w:rsidR="000018C4" w:rsidRPr="00C01FEB">
        <w:rPr>
          <w:rFonts w:ascii="Times New Roman" w:hAnsi="Times New Roman" w:cs="Times New Roman"/>
          <w:sz w:val="24"/>
          <w:szCs w:val="24"/>
        </w:rPr>
        <w:t>18.12.2020 №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r w:rsidR="000018C4" w:rsidRPr="00C01FEB">
        <w:rPr>
          <w:rFonts w:ascii="Times New Roman" w:hAnsi="Times New Roman" w:cs="Times New Roman"/>
          <w:sz w:val="24"/>
          <w:szCs w:val="24"/>
        </w:rPr>
        <w:t>2526-па</w:t>
      </w:r>
      <w:r w:rsidR="00004465" w:rsidRPr="00C01FEB">
        <w:rPr>
          <w:rFonts w:ascii="Times New Roman" w:hAnsi="Times New Roman" w:cs="Times New Roman"/>
          <w:sz w:val="24"/>
          <w:szCs w:val="24"/>
        </w:rPr>
        <w:t>, от 21.02.2022 № 446-па</w:t>
      </w:r>
      <w:r w:rsidR="00C07D96" w:rsidRPr="00C01FEB">
        <w:rPr>
          <w:rFonts w:ascii="Times New Roman" w:hAnsi="Times New Roman" w:cs="Times New Roman"/>
          <w:sz w:val="24"/>
          <w:szCs w:val="24"/>
        </w:rPr>
        <w:t>) изменения,</w:t>
      </w:r>
      <w:r w:rsidR="00D06122" w:rsidRPr="00C01FEB">
        <w:rPr>
          <w:rFonts w:ascii="Times New Roman" w:hAnsi="Times New Roman" w:cs="Times New Roman"/>
          <w:sz w:val="24"/>
          <w:szCs w:val="24"/>
        </w:rPr>
        <w:t xml:space="preserve"> изложив состав</w:t>
      </w:r>
      <w:proofErr w:type="gramEnd"/>
      <w:r w:rsidR="000018C4" w:rsidRPr="00C01FEB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(приложение)</w:t>
      </w:r>
      <w:r w:rsidR="00C01FEB">
        <w:rPr>
          <w:rFonts w:ascii="Times New Roman" w:hAnsi="Times New Roman" w:cs="Times New Roman"/>
          <w:sz w:val="24"/>
          <w:szCs w:val="24"/>
        </w:rPr>
        <w:t>.</w:t>
      </w:r>
    </w:p>
    <w:p w:rsidR="005454CE" w:rsidRPr="00C01FEB" w:rsidRDefault="000018C4" w:rsidP="00C01F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2.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r w:rsidRPr="00C01FEB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="005454CE" w:rsidRPr="00C01FEB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</w:t>
      </w:r>
      <w:r w:rsidR="005454CE" w:rsidRPr="00C01FEB">
        <w:rPr>
          <w:rFonts w:ascii="Times New Roman" w:hAnsi="Times New Roman" w:cs="Times New Roman"/>
          <w:sz w:val="24"/>
          <w:szCs w:val="24"/>
        </w:rPr>
        <w:t>у</w:t>
      </w:r>
      <w:r w:rsidR="005454CE" w:rsidRPr="00C01FEB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045FE8" w:rsidRPr="00C01FEB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направить в пресс-службу </w:t>
      </w:r>
      <w:r w:rsidRPr="00C01FEB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045FE8" w:rsidRPr="00C01FEB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045FE8" w:rsidRPr="00C01FEB">
        <w:rPr>
          <w:rFonts w:ascii="Times New Roman" w:hAnsi="Times New Roman" w:cs="Times New Roman"/>
          <w:sz w:val="24"/>
          <w:szCs w:val="24"/>
        </w:rPr>
        <w:t>и</w:t>
      </w:r>
      <w:r w:rsidR="00045FE8" w:rsidRPr="00C01FEB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</w:t>
      </w:r>
      <w:r w:rsidRPr="00C01FEB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C01FEB">
        <w:rPr>
          <w:rFonts w:ascii="Times New Roman" w:hAnsi="Times New Roman" w:cs="Times New Roman"/>
          <w:sz w:val="24"/>
          <w:szCs w:val="24"/>
        </w:rPr>
        <w:t>а</w:t>
      </w:r>
      <w:r w:rsidRPr="00C01FEB">
        <w:rPr>
          <w:rFonts w:ascii="Times New Roman" w:hAnsi="Times New Roman" w:cs="Times New Roman"/>
          <w:sz w:val="24"/>
          <w:szCs w:val="24"/>
        </w:rPr>
        <w:t>новление для  обнародования</w:t>
      </w:r>
      <w:r w:rsidR="00045FE8" w:rsidRPr="00C01FEB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</w:t>
      </w:r>
      <w:r w:rsidR="00C01FEB" w:rsidRPr="00C01FEB">
        <w:rPr>
          <w:rFonts w:ascii="Times New Roman" w:hAnsi="Times New Roman" w:cs="Times New Roman"/>
          <w:sz w:val="24"/>
          <w:szCs w:val="24"/>
        </w:rPr>
        <w:t>муниципальн</w:t>
      </w:r>
      <w:r w:rsidR="00C01FEB">
        <w:rPr>
          <w:rFonts w:ascii="Times New Roman" w:hAnsi="Times New Roman" w:cs="Times New Roman"/>
          <w:sz w:val="24"/>
          <w:szCs w:val="24"/>
        </w:rPr>
        <w:t xml:space="preserve">ый </w:t>
      </w:r>
      <w:r w:rsidR="00045FE8" w:rsidRPr="00C01FEB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045FE8" w:rsidRPr="00C01FEB" w:rsidRDefault="00045FE8" w:rsidP="00C01F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3.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r w:rsidRPr="00C01FEB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0018C4" w:rsidRPr="00C01FEB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</w:t>
      </w:r>
      <w:r w:rsidR="000018C4" w:rsidRPr="00C01FEB">
        <w:rPr>
          <w:rFonts w:ascii="Times New Roman" w:hAnsi="Times New Roman" w:cs="Times New Roman"/>
          <w:sz w:val="24"/>
          <w:szCs w:val="24"/>
        </w:rPr>
        <w:t>в</w:t>
      </w:r>
      <w:r w:rsidR="000018C4" w:rsidRPr="00C01FEB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</w:t>
      </w:r>
      <w:r w:rsidRPr="00C01FE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0018C4" w:rsidRPr="00C01FEB">
        <w:rPr>
          <w:rFonts w:ascii="Times New Roman" w:hAnsi="Times New Roman" w:cs="Times New Roman"/>
          <w:sz w:val="24"/>
          <w:szCs w:val="24"/>
        </w:rPr>
        <w:t>обнарод</w:t>
      </w:r>
      <w:r w:rsidR="000018C4" w:rsidRPr="00C01FEB">
        <w:rPr>
          <w:rFonts w:ascii="Times New Roman" w:hAnsi="Times New Roman" w:cs="Times New Roman"/>
          <w:sz w:val="24"/>
          <w:szCs w:val="24"/>
        </w:rPr>
        <w:t>о</w:t>
      </w:r>
      <w:r w:rsidR="000018C4" w:rsidRPr="00C01FEB">
        <w:rPr>
          <w:rFonts w:ascii="Times New Roman" w:hAnsi="Times New Roman" w:cs="Times New Roman"/>
          <w:sz w:val="24"/>
          <w:szCs w:val="24"/>
        </w:rPr>
        <w:lastRenderedPageBreak/>
        <w:t>вать</w:t>
      </w:r>
      <w:r w:rsidRPr="00C01FEB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образования Тосненский </w:t>
      </w:r>
      <w:r w:rsidR="00C01FEB" w:rsidRPr="00C01FEB">
        <w:rPr>
          <w:rFonts w:ascii="Times New Roman" w:hAnsi="Times New Roman" w:cs="Times New Roman"/>
          <w:sz w:val="24"/>
          <w:szCs w:val="24"/>
        </w:rPr>
        <w:t>муниципальн</w:t>
      </w:r>
      <w:r w:rsidR="00C01FEB">
        <w:rPr>
          <w:rFonts w:ascii="Times New Roman" w:hAnsi="Times New Roman" w:cs="Times New Roman"/>
          <w:sz w:val="24"/>
          <w:szCs w:val="24"/>
        </w:rPr>
        <w:t>ый</w:t>
      </w:r>
      <w:r w:rsidR="00C01FEB" w:rsidRPr="00C01FEB">
        <w:rPr>
          <w:rFonts w:ascii="Times New Roman" w:hAnsi="Times New Roman" w:cs="Times New Roman"/>
          <w:sz w:val="24"/>
          <w:szCs w:val="24"/>
        </w:rPr>
        <w:t xml:space="preserve"> </w:t>
      </w:r>
      <w:r w:rsidRPr="00C01FEB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045FE8" w:rsidRPr="00C01FEB" w:rsidRDefault="00045FE8" w:rsidP="00C01F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4.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F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FE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Pr="00C01FE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C01FE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018C4" w:rsidRPr="00C01FEB" w:rsidRDefault="000018C4" w:rsidP="00C01F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5.</w:t>
      </w:r>
      <w:r w:rsidR="00C01FEB">
        <w:rPr>
          <w:rFonts w:ascii="Times New Roman" w:hAnsi="Times New Roman" w:cs="Times New Roman"/>
          <w:sz w:val="24"/>
          <w:szCs w:val="24"/>
        </w:rPr>
        <w:t xml:space="preserve"> </w:t>
      </w:r>
      <w:r w:rsidRPr="00C01FEB">
        <w:rPr>
          <w:rFonts w:ascii="Times New Roman" w:hAnsi="Times New Roman" w:cs="Times New Roman"/>
          <w:sz w:val="24"/>
          <w:szCs w:val="24"/>
        </w:rPr>
        <w:t>Настоящее постановление вс</w:t>
      </w:r>
      <w:r w:rsidR="00D06122" w:rsidRPr="00C01FEB">
        <w:rPr>
          <w:rFonts w:ascii="Times New Roman" w:hAnsi="Times New Roman" w:cs="Times New Roman"/>
          <w:sz w:val="24"/>
          <w:szCs w:val="24"/>
        </w:rPr>
        <w:t>тупает в силу со дня его принятия</w:t>
      </w:r>
      <w:r w:rsidRPr="00C01FEB">
        <w:rPr>
          <w:rFonts w:ascii="Times New Roman" w:hAnsi="Times New Roman" w:cs="Times New Roman"/>
          <w:sz w:val="24"/>
          <w:szCs w:val="24"/>
        </w:rPr>
        <w:t>.</w:t>
      </w:r>
    </w:p>
    <w:p w:rsidR="00045FE8" w:rsidRDefault="00045FE8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FEB" w:rsidRPr="00C01FEB" w:rsidRDefault="00C01FEB" w:rsidP="00C01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E8" w:rsidRPr="00C01FEB" w:rsidRDefault="00045FE8" w:rsidP="00C0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0018C4" w:rsidRPr="00C01FEB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Default="00045FE8" w:rsidP="005454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5FE8" w:rsidRPr="00C01FEB" w:rsidRDefault="000018C4" w:rsidP="00C01FEB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1FEB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C01FEB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C01FEB" w:rsidRPr="00C01FEB">
        <w:rPr>
          <w:rFonts w:ascii="Times New Roman" w:hAnsi="Times New Roman" w:cs="Times New Roman"/>
          <w:sz w:val="20"/>
          <w:szCs w:val="20"/>
        </w:rPr>
        <w:t xml:space="preserve">, </w:t>
      </w:r>
      <w:r w:rsidRPr="00C01FEB">
        <w:rPr>
          <w:rFonts w:ascii="Times New Roman" w:hAnsi="Times New Roman" w:cs="Times New Roman"/>
          <w:sz w:val="20"/>
          <w:szCs w:val="20"/>
        </w:rPr>
        <w:t>8(81361)</w:t>
      </w:r>
      <w:r w:rsidR="00045FE8" w:rsidRPr="00C01FEB">
        <w:rPr>
          <w:rFonts w:ascii="Times New Roman" w:hAnsi="Times New Roman" w:cs="Times New Roman"/>
          <w:sz w:val="20"/>
          <w:szCs w:val="20"/>
        </w:rPr>
        <w:t>21604</w:t>
      </w:r>
    </w:p>
    <w:p w:rsidR="00AC0C87" w:rsidRPr="00C01FEB" w:rsidRDefault="00C01FEB" w:rsidP="005454C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p w:rsidR="00B32AD0" w:rsidRPr="00C01FEB" w:rsidRDefault="00B32AD0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2AD0" w:rsidRPr="00C01FEB" w:rsidRDefault="00B32AD0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2AD0" w:rsidRPr="00C01FEB" w:rsidRDefault="00B32AD0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2AD0" w:rsidRPr="00C01FEB" w:rsidRDefault="00B32AD0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C01FEB" w:rsidRPr="00C01FEB" w:rsidRDefault="008957BD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04.05.2023         1587-па</w:t>
      </w:r>
    </w:p>
    <w:p w:rsidR="00B32AD0" w:rsidRDefault="00B32AD0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C01FEB">
        <w:rPr>
          <w:rFonts w:ascii="Times New Roman" w:hAnsi="Times New Roman" w:cs="Times New Roman"/>
          <w:sz w:val="24"/>
          <w:szCs w:val="24"/>
        </w:rPr>
        <w:t>от__________№_________</w:t>
      </w:r>
    </w:p>
    <w:p w:rsidR="00C01FEB" w:rsidRPr="00C01FEB" w:rsidRDefault="00C01FEB" w:rsidP="00C01FE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</w:p>
    <w:p w:rsidR="00C01FEB" w:rsidRPr="003E66EB" w:rsidRDefault="00B32AD0" w:rsidP="00B32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6EB">
        <w:rPr>
          <w:rFonts w:ascii="Times New Roman" w:hAnsi="Times New Roman" w:cs="Times New Roman"/>
          <w:sz w:val="24"/>
          <w:szCs w:val="24"/>
        </w:rPr>
        <w:t xml:space="preserve">КОМИССИЯ ПО ЧРЕЗВЫЧАЙНЫМ СИТУАЦИЯМ И ОБЕСПЕЧЕНИЮ </w:t>
      </w:r>
    </w:p>
    <w:p w:rsidR="00C01FEB" w:rsidRPr="003E66EB" w:rsidRDefault="00B32AD0" w:rsidP="00B32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6EB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  <w:proofErr w:type="gramStart"/>
      <w:r w:rsidRPr="003E66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AD0" w:rsidRPr="003E66EB" w:rsidRDefault="00B32AD0" w:rsidP="00C01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6EB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:rsidR="00C01FEB" w:rsidRDefault="00C01FEB" w:rsidP="00C01FE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C01FEB" w:rsidRPr="00C20334" w:rsidTr="002959CD">
        <w:trPr>
          <w:trHeight w:val="582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1FEB" w:rsidRPr="00B32AD0" w:rsidRDefault="00C01FEB" w:rsidP="00C0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FEB" w:rsidRPr="00C20334" w:rsidTr="00C01FE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1FEB" w:rsidRPr="00B32AD0" w:rsidRDefault="00C01FEB" w:rsidP="00C0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Тосненский район Ленинградской обл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сти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FEB" w:rsidRPr="00C20334" w:rsidTr="00C01FE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FEB" w:rsidRPr="00B32AD0" w:rsidRDefault="00C01FEB" w:rsidP="00C0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Лебедь Александр Петрович – начальник 27 ПСО ФПС ГПС Главного управления МЧС России по Ленинградской области.</w:t>
            </w:r>
          </w:p>
        </w:tc>
      </w:tr>
      <w:tr w:rsidR="00C01FEB" w:rsidRPr="00C20334" w:rsidTr="00C01FE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1FEB" w:rsidRDefault="00C01FEB" w:rsidP="00C0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Секретарь 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Ешевский</w:t>
            </w:r>
            <w:proofErr w:type="spellEnd"/>
            <w:r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вопорядка и 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безопасности, делам ГО и ЧС администрации муниципального образ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AD0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FEB" w:rsidRPr="00B32AD0" w:rsidRDefault="00C01FEB" w:rsidP="00C01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D0" w:rsidRPr="00C20334" w:rsidTr="00C01FEB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D0" w:rsidRPr="00C01FEB" w:rsidRDefault="00C01FEB" w:rsidP="00C0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2AD0" w:rsidRPr="00C01F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32AD0" w:rsidRPr="00C20334" w:rsidTr="002959CD">
        <w:trPr>
          <w:trHeight w:val="9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2AD0" w:rsidRPr="009B0AE3" w:rsidRDefault="00B32AD0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  <w:p w:rsidR="00B32AD0" w:rsidRPr="009B0AE3" w:rsidRDefault="00B32AD0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AD0" w:rsidRPr="00B32AD0" w:rsidRDefault="00853D9C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D0" w:rsidRPr="00B32AD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Тосненский район Ленинградской обл</w:t>
            </w:r>
            <w:r w:rsidR="00B32AD0" w:rsidRPr="00B32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AD0" w:rsidRPr="00B32A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7CF" w:rsidRPr="00C20334" w:rsidTr="00C01FEB">
        <w:trPr>
          <w:trHeight w:val="70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167CF" w:rsidRDefault="004167CF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4167CF" w:rsidRPr="009B0AE3" w:rsidRDefault="004167CF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167CF" w:rsidRDefault="00853D9C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государственного инженера инспектора района (города) по надзору за технич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 xml:space="preserve">ским  состоянием самоходных машин и других видов техники </w:t>
            </w:r>
            <w:proofErr w:type="spellStart"/>
            <w:r w:rsidR="004167CF"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="004167C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A0F25" w:rsidRPr="00C20334" w:rsidTr="002959CD">
        <w:trPr>
          <w:trHeight w:val="56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A0F25" w:rsidRPr="009B0AE3" w:rsidRDefault="000A0F25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Барыгин</w:t>
            </w:r>
            <w:proofErr w:type="spellEnd"/>
          </w:p>
          <w:p w:rsidR="000A0F25" w:rsidRPr="009B0AE3" w:rsidRDefault="000A0F25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A0F25" w:rsidRPr="00B32AD0" w:rsidRDefault="00853D9C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25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зданиями, сооружен</w:t>
            </w:r>
            <w:r w:rsidR="000A0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F25">
              <w:rPr>
                <w:rFonts w:ascii="Times New Roman" w:hAnsi="Times New Roman" w:cs="Times New Roman"/>
                <w:sz w:val="24"/>
                <w:szCs w:val="24"/>
              </w:rPr>
              <w:t>ями и объектами внешнего благоустройства»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67CF" w:rsidRPr="00C20334" w:rsidTr="00C01FEB">
        <w:trPr>
          <w:trHeight w:val="88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167CF" w:rsidRDefault="004167CF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4167CF" w:rsidRPr="009B0AE3" w:rsidRDefault="004167CF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167CF" w:rsidRDefault="00853D9C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инженера Октябрьской ж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7CF">
              <w:rPr>
                <w:rFonts w:ascii="Times New Roman" w:hAnsi="Times New Roman" w:cs="Times New Roman"/>
                <w:sz w:val="24"/>
                <w:szCs w:val="24"/>
              </w:rPr>
              <w:t>лезной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B323D0">
        <w:trPr>
          <w:trHeight w:val="63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842FB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9842FB" w:rsidRPr="00004465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B323D0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>Управляющий филиала «Тосненский водоканал» АО «ЛОКС»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2959CD">
        <w:trPr>
          <w:trHeight w:val="84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B323D0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муниципального образования Тосненский район Ленинградской обл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Граков</w:t>
            </w:r>
            <w:proofErr w:type="spellEnd"/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004465" w:rsidRDefault="002959CD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00446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военного комиссариата Лени</w:t>
            </w:r>
            <w:r w:rsidR="009842FB" w:rsidRPr="000044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2FB" w:rsidRPr="00004465">
              <w:rPr>
                <w:rFonts w:ascii="Times New Roman" w:hAnsi="Times New Roman" w:cs="Times New Roman"/>
                <w:sz w:val="24"/>
                <w:szCs w:val="24"/>
              </w:rPr>
              <w:t>градской области по г. Тосно и Тосненскому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42FB" w:rsidRPr="0000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FB" w:rsidRPr="00C20334" w:rsidTr="002959CD">
        <w:trPr>
          <w:trHeight w:val="64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Дворник</w:t>
            </w:r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РЭС филиала АО «ЛОЭСК» «Централ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ные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2959CD">
        <w:trPr>
          <w:trHeight w:val="65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Олег Игоревич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– филиала ЛОГКУ «</w:t>
            </w:r>
            <w:proofErr w:type="spellStart"/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Ленобллес</w:t>
            </w:r>
            <w:proofErr w:type="spellEnd"/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МКУ «ЦА 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rPr>
          <w:trHeight w:val="91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администрации муниципального образования Тосненский район Л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2959CD">
        <w:trPr>
          <w:trHeight w:val="56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ОМВД России по Тосне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>скому району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2959CD">
        <w:trPr>
          <w:trHeight w:val="13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Default="009842FB" w:rsidP="0029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Лапина </w:t>
            </w:r>
          </w:p>
          <w:p w:rsidR="009842FB" w:rsidRPr="009B0AE3" w:rsidRDefault="009842FB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Дмитриевна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2959CD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поддержке малого, среднего бизнеса, развития потребительского рынка и сельск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>хозяйственного производства администрации мун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2FB" w:rsidRPr="009B0AE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842FB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надзорной деятельности и пр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филактической работы Тосненского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42FB" w:rsidRPr="00B32AD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железнодорожной станции 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Владимир Вадимович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производству АО «Тепловые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2959CD">
        <w:trPr>
          <w:trHeight w:val="4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Парухин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7A6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7A6E79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АХЧ ГБУЗ «Тосне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ская КМБ»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 xml:space="preserve">Раков 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Игорь Генрихович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ОГПС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FB" w:rsidRPr="00C20334" w:rsidTr="002959CD">
        <w:trPr>
          <w:trHeight w:val="10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Родышевцев</w:t>
            </w:r>
            <w:proofErr w:type="spellEnd"/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2FB" w:rsidRPr="00B32AD0" w:rsidRDefault="002959CD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Тосненского  местного отделения Л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нинградского областного отделения общероссийской общественной организации «Всероссийское добр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вольное пожарное 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2959CD">
        <w:trPr>
          <w:trHeight w:val="89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2959CD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поисково-спасательного отряда г. Тосно ГКУ ЛО «Управление по обеспечению мероприятий гражданской  защиты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rPr>
          <w:trHeight w:val="92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Сюткин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7A6E79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правопорядка и 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делам ГО и ЧС администрации муниципального обр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rPr>
          <w:trHeight w:val="92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842FB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98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2FB" w:rsidRPr="009B0AE3" w:rsidRDefault="009842FB" w:rsidP="007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Юлия Игоревна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7A6E79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архитектуре и град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строительству администрации муниципального обр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Удальцов</w:t>
            </w:r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7A6E79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Гатчинского района ЭС – филиала ПАО «Ленэнерго» «Гатчинские электрические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</w:t>
            </w:r>
          </w:p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7A6E79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отделения в г.</w:t>
            </w:r>
            <w:r w:rsidR="0098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Кириши УФСБ России по Санкт-Петербургу 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842FB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Хафизор</w:t>
            </w:r>
            <w:proofErr w:type="spellEnd"/>
          </w:p>
          <w:p w:rsidR="009842FB" w:rsidRPr="009842FB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FB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9842FB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7A6E79" w:rsidP="002959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 в/</w:t>
            </w:r>
            <w:proofErr w:type="gramStart"/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 28037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FB" w:rsidRPr="00C20334" w:rsidTr="00C01F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9B0AE3" w:rsidRDefault="009842FB" w:rsidP="0029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</w:p>
          <w:p w:rsidR="009842FB" w:rsidRPr="009B0AE3" w:rsidRDefault="009842FB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E3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842FB" w:rsidRPr="00B32AD0" w:rsidRDefault="007A6E79" w:rsidP="002959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филиала в г. Тосно АО «Газпром газора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42FB" w:rsidRPr="00B32AD0">
              <w:rPr>
                <w:rFonts w:ascii="Times New Roman" w:hAnsi="Times New Roman" w:cs="Times New Roman"/>
                <w:sz w:val="24"/>
                <w:szCs w:val="24"/>
              </w:rPr>
              <w:t>пределение Ленинградской области»</w:t>
            </w:r>
          </w:p>
        </w:tc>
      </w:tr>
    </w:tbl>
    <w:p w:rsidR="00AC0C87" w:rsidRPr="00045FE8" w:rsidRDefault="00AC0C87" w:rsidP="002959CD">
      <w:pPr>
        <w:spacing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sectPr w:rsidR="00AC0C87" w:rsidRPr="00045FE8" w:rsidSect="00C01FEB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6D" w:rsidRDefault="0036206D" w:rsidP="00C01FEB">
      <w:pPr>
        <w:spacing w:after="0" w:line="240" w:lineRule="auto"/>
      </w:pPr>
      <w:r>
        <w:separator/>
      </w:r>
    </w:p>
  </w:endnote>
  <w:endnote w:type="continuationSeparator" w:id="0">
    <w:p w:rsidR="0036206D" w:rsidRDefault="0036206D" w:rsidP="00C0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6D" w:rsidRDefault="0036206D" w:rsidP="00C01FEB">
      <w:pPr>
        <w:spacing w:after="0" w:line="240" w:lineRule="auto"/>
      </w:pPr>
      <w:r>
        <w:separator/>
      </w:r>
    </w:p>
  </w:footnote>
  <w:footnote w:type="continuationSeparator" w:id="0">
    <w:p w:rsidR="0036206D" w:rsidRDefault="0036206D" w:rsidP="00C0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9732"/>
      <w:docPartObj>
        <w:docPartGallery w:val="Page Numbers (Top of Page)"/>
        <w:docPartUnique/>
      </w:docPartObj>
    </w:sdtPr>
    <w:sdtEndPr/>
    <w:sdtContent>
      <w:p w:rsidR="002959CD" w:rsidRDefault="002959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DB">
          <w:rPr>
            <w:noProof/>
          </w:rPr>
          <w:t>5</w:t>
        </w:r>
        <w:r>
          <w:fldChar w:fldCharType="end"/>
        </w:r>
      </w:p>
    </w:sdtContent>
  </w:sdt>
  <w:p w:rsidR="002959CD" w:rsidRDefault="002959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D"/>
    <w:rsid w:val="000018C4"/>
    <w:rsid w:val="00004465"/>
    <w:rsid w:val="00045FE8"/>
    <w:rsid w:val="000A0F25"/>
    <w:rsid w:val="0028340C"/>
    <w:rsid w:val="002959CD"/>
    <w:rsid w:val="002D20BF"/>
    <w:rsid w:val="0036206D"/>
    <w:rsid w:val="003E66EB"/>
    <w:rsid w:val="004167CF"/>
    <w:rsid w:val="00477FE8"/>
    <w:rsid w:val="005454CE"/>
    <w:rsid w:val="006640C3"/>
    <w:rsid w:val="00772ACB"/>
    <w:rsid w:val="007A6E79"/>
    <w:rsid w:val="0080050B"/>
    <w:rsid w:val="008420AE"/>
    <w:rsid w:val="00853D9C"/>
    <w:rsid w:val="008957BD"/>
    <w:rsid w:val="008B3B85"/>
    <w:rsid w:val="009842FB"/>
    <w:rsid w:val="009B0AE3"/>
    <w:rsid w:val="00A639DB"/>
    <w:rsid w:val="00A6583F"/>
    <w:rsid w:val="00A709F4"/>
    <w:rsid w:val="00AA3390"/>
    <w:rsid w:val="00AC0C87"/>
    <w:rsid w:val="00B323D0"/>
    <w:rsid w:val="00B32AD0"/>
    <w:rsid w:val="00C01FEB"/>
    <w:rsid w:val="00C07D96"/>
    <w:rsid w:val="00C7496A"/>
    <w:rsid w:val="00D06122"/>
    <w:rsid w:val="00D32952"/>
    <w:rsid w:val="00E54F51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FEB"/>
  </w:style>
  <w:style w:type="paragraph" w:styleId="a6">
    <w:name w:val="footer"/>
    <w:basedOn w:val="a"/>
    <w:link w:val="a7"/>
    <w:uiPriority w:val="99"/>
    <w:unhideWhenUsed/>
    <w:rsid w:val="00C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FEB"/>
  </w:style>
  <w:style w:type="paragraph" w:styleId="a8">
    <w:name w:val="Balloon Text"/>
    <w:basedOn w:val="a"/>
    <w:link w:val="a9"/>
    <w:uiPriority w:val="99"/>
    <w:semiHidden/>
    <w:unhideWhenUsed/>
    <w:rsid w:val="003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FEB"/>
  </w:style>
  <w:style w:type="paragraph" w:styleId="a6">
    <w:name w:val="footer"/>
    <w:basedOn w:val="a"/>
    <w:link w:val="a7"/>
    <w:uiPriority w:val="99"/>
    <w:unhideWhenUsed/>
    <w:rsid w:val="00C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FEB"/>
  </w:style>
  <w:style w:type="paragraph" w:styleId="a8">
    <w:name w:val="Balloon Text"/>
    <w:basedOn w:val="a"/>
    <w:link w:val="a9"/>
    <w:uiPriority w:val="99"/>
    <w:semiHidden/>
    <w:unhideWhenUsed/>
    <w:rsid w:val="003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C8F3-8BDF-491A-B843-006D13B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Ешевский</dc:creator>
  <cp:lastModifiedBy>Морозова Ольга Олеговна</cp:lastModifiedBy>
  <cp:revision>2</cp:revision>
  <cp:lastPrinted>2023-05-04T07:49:00Z</cp:lastPrinted>
  <dcterms:created xsi:type="dcterms:W3CDTF">2023-05-10T09:36:00Z</dcterms:created>
  <dcterms:modified xsi:type="dcterms:W3CDTF">2023-05-10T09:36:00Z</dcterms:modified>
</cp:coreProperties>
</file>