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99213" w14:textId="35B47561" w:rsidR="00363291" w:rsidRDefault="00363291">
      <w:bookmarkStart w:id="0" w:name="_GoBack"/>
      <w:bookmarkEnd w:id="0"/>
      <w:r w:rsidRPr="009952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707D2B1" wp14:editId="72D7A0F2">
            <wp:simplePos x="0" y="0"/>
            <wp:positionH relativeFrom="column">
              <wp:posOffset>-693965</wp:posOffset>
            </wp:positionH>
            <wp:positionV relativeFrom="paragraph">
              <wp:posOffset>-693510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5E129" w14:textId="77777777" w:rsidR="00363291" w:rsidRDefault="00363291"/>
    <w:p w14:paraId="444B97EB" w14:textId="77777777" w:rsidR="00363291" w:rsidRDefault="00363291"/>
    <w:p w14:paraId="230FEACA" w14:textId="77777777" w:rsidR="00363291" w:rsidRDefault="00363291"/>
    <w:p w14:paraId="34AF07BF" w14:textId="77777777" w:rsidR="00363291" w:rsidRDefault="00363291"/>
    <w:p w14:paraId="39C9055A" w14:textId="77777777" w:rsidR="00363291" w:rsidRDefault="00363291"/>
    <w:p w14:paraId="6FDF14CD" w14:textId="032EF7B3" w:rsidR="00363291" w:rsidRDefault="00363291">
      <w:r>
        <w:t xml:space="preserve">               30.05.2023                             221</w:t>
      </w:r>
    </w:p>
    <w:tbl>
      <w:tblPr>
        <w:tblW w:w="0" w:type="auto"/>
        <w:tblInd w:w="117" w:type="dxa"/>
        <w:tblLook w:val="0000" w:firstRow="0" w:lastRow="0" w:firstColumn="0" w:lastColumn="0" w:noHBand="0" w:noVBand="0"/>
      </w:tblPr>
      <w:tblGrid>
        <w:gridCol w:w="5094"/>
      </w:tblGrid>
      <w:tr w:rsidR="00916751" w14:paraId="3C4937FA" w14:textId="77777777" w:rsidTr="004C5CB2">
        <w:trPr>
          <w:trHeight w:val="100"/>
        </w:trPr>
        <w:tc>
          <w:tcPr>
            <w:tcW w:w="5094" w:type="dxa"/>
          </w:tcPr>
          <w:p w14:paraId="3A22F443" w14:textId="77777777" w:rsidR="00A902AD" w:rsidRDefault="00A902AD" w:rsidP="00474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F25E4" w14:textId="77777777" w:rsidR="004C5CB2" w:rsidRDefault="00916751" w:rsidP="00474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7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3E28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решение </w:t>
            </w:r>
            <w:r w:rsidR="000B3E28" w:rsidRPr="00DB272C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</w:p>
          <w:p w14:paraId="0FDB0454" w14:textId="77777777" w:rsidR="004C5CB2" w:rsidRDefault="000B3E28" w:rsidP="00474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72C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муниципального образования </w:t>
            </w:r>
          </w:p>
          <w:p w14:paraId="55E60226" w14:textId="53F86754" w:rsidR="004C5CB2" w:rsidRDefault="000B3E28" w:rsidP="00474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72C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район Ленинградской области от 16.12.2014 № 25 «Об утверждении </w:t>
            </w:r>
            <w:r w:rsidR="004C5CB2" w:rsidRPr="00DB272C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</w:p>
          <w:p w14:paraId="23B39AE0" w14:textId="7BF07D00" w:rsidR="00916751" w:rsidRDefault="000B3E28" w:rsidP="00474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72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Тосненский район Ленинградской области»</w:t>
            </w:r>
          </w:p>
        </w:tc>
      </w:tr>
    </w:tbl>
    <w:p w14:paraId="03D35EDD" w14:textId="77777777" w:rsidR="00A448C7" w:rsidRDefault="00A448C7" w:rsidP="00870577">
      <w:pPr>
        <w:tabs>
          <w:tab w:val="left" w:pos="7088"/>
        </w:tabs>
        <w:spacing w:after="0" w:line="240" w:lineRule="auto"/>
        <w:ind w:right="2550"/>
        <w:jc w:val="both"/>
        <w:rPr>
          <w:rFonts w:ascii="Times New Roman" w:hAnsi="Times New Roman" w:cs="Times New Roman"/>
          <w:sz w:val="24"/>
          <w:szCs w:val="24"/>
        </w:rPr>
      </w:pPr>
    </w:p>
    <w:p w14:paraId="135038CE" w14:textId="77777777" w:rsidR="004C5CB2" w:rsidRDefault="004C5CB2" w:rsidP="00870577">
      <w:pPr>
        <w:tabs>
          <w:tab w:val="left" w:pos="7088"/>
        </w:tabs>
        <w:spacing w:after="0" w:line="240" w:lineRule="auto"/>
        <w:ind w:right="2550"/>
        <w:jc w:val="both"/>
        <w:rPr>
          <w:rFonts w:ascii="Times New Roman" w:hAnsi="Times New Roman" w:cs="Times New Roman"/>
          <w:sz w:val="24"/>
          <w:szCs w:val="24"/>
        </w:rPr>
      </w:pPr>
    </w:p>
    <w:p w14:paraId="5D95C465" w14:textId="0487901F" w:rsidR="00F470E8" w:rsidRPr="00B40176" w:rsidRDefault="00FC1BDB" w:rsidP="004C5C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176">
        <w:rPr>
          <w:rFonts w:ascii="Times New Roman" w:hAnsi="Times New Roman" w:cs="Times New Roman"/>
          <w:sz w:val="24"/>
          <w:szCs w:val="24"/>
        </w:rPr>
        <w:t>В</w:t>
      </w:r>
      <w:r w:rsidR="002E1E53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1F325C">
        <w:rPr>
          <w:rFonts w:ascii="Times New Roman" w:hAnsi="Times New Roman" w:cs="Times New Roman"/>
          <w:sz w:val="24"/>
          <w:szCs w:val="24"/>
        </w:rPr>
        <w:t>Федеральн</w:t>
      </w:r>
      <w:r w:rsidR="00916751">
        <w:rPr>
          <w:rFonts w:ascii="Times New Roman" w:hAnsi="Times New Roman" w:cs="Times New Roman"/>
          <w:sz w:val="24"/>
          <w:szCs w:val="24"/>
        </w:rPr>
        <w:t>ым</w:t>
      </w:r>
      <w:r w:rsidR="001F325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16751">
        <w:rPr>
          <w:rFonts w:ascii="Times New Roman" w:hAnsi="Times New Roman" w:cs="Times New Roman"/>
          <w:sz w:val="24"/>
          <w:szCs w:val="24"/>
        </w:rPr>
        <w:t>ом от 06.10.2003 № 131-ФЗ «</w:t>
      </w:r>
      <w:r w:rsidR="001F325C">
        <w:rPr>
          <w:rFonts w:ascii="Times New Roman" w:hAnsi="Times New Roman" w:cs="Times New Roman"/>
          <w:sz w:val="24"/>
          <w:szCs w:val="24"/>
        </w:rPr>
        <w:t>Об общих при</w:t>
      </w:r>
      <w:r w:rsidR="001F325C">
        <w:rPr>
          <w:rFonts w:ascii="Times New Roman" w:hAnsi="Times New Roman" w:cs="Times New Roman"/>
          <w:sz w:val="24"/>
          <w:szCs w:val="24"/>
        </w:rPr>
        <w:t>н</w:t>
      </w:r>
      <w:r w:rsidR="001F325C">
        <w:rPr>
          <w:rFonts w:ascii="Times New Roman" w:hAnsi="Times New Roman" w:cs="Times New Roman"/>
          <w:sz w:val="24"/>
          <w:szCs w:val="24"/>
        </w:rPr>
        <w:t>ципах организации местного самоуп</w:t>
      </w:r>
      <w:r w:rsidR="00916751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1F325C">
        <w:rPr>
          <w:rFonts w:ascii="Times New Roman" w:hAnsi="Times New Roman" w:cs="Times New Roman"/>
          <w:sz w:val="24"/>
          <w:szCs w:val="24"/>
        </w:rPr>
        <w:t>, областным</w:t>
      </w:r>
      <w:r w:rsidR="001F325C" w:rsidRPr="001F325C">
        <w:rPr>
          <w:rFonts w:ascii="Times New Roman" w:hAnsi="Times New Roman" w:cs="Times New Roman"/>
          <w:sz w:val="24"/>
          <w:szCs w:val="24"/>
        </w:rPr>
        <w:t xml:space="preserve"> зак</w:t>
      </w:r>
      <w:r w:rsidR="001F325C" w:rsidRPr="001F325C">
        <w:rPr>
          <w:rFonts w:ascii="Times New Roman" w:hAnsi="Times New Roman" w:cs="Times New Roman"/>
          <w:sz w:val="24"/>
          <w:szCs w:val="24"/>
        </w:rPr>
        <w:t>о</w:t>
      </w:r>
      <w:r w:rsidR="001F325C" w:rsidRPr="001F325C">
        <w:rPr>
          <w:rFonts w:ascii="Times New Roman" w:hAnsi="Times New Roman" w:cs="Times New Roman"/>
          <w:sz w:val="24"/>
          <w:szCs w:val="24"/>
        </w:rPr>
        <w:t>н</w:t>
      </w:r>
      <w:r w:rsidR="001F325C">
        <w:rPr>
          <w:rFonts w:ascii="Times New Roman" w:hAnsi="Times New Roman" w:cs="Times New Roman"/>
          <w:sz w:val="24"/>
          <w:szCs w:val="24"/>
        </w:rPr>
        <w:t>ом</w:t>
      </w:r>
      <w:r w:rsidR="001F325C" w:rsidRPr="001F325C">
        <w:rPr>
          <w:rFonts w:ascii="Times New Roman" w:hAnsi="Times New Roman" w:cs="Times New Roman"/>
          <w:sz w:val="24"/>
          <w:szCs w:val="24"/>
        </w:rPr>
        <w:t xml:space="preserve"> Ленинградско</w:t>
      </w:r>
      <w:r w:rsidR="001F325C">
        <w:rPr>
          <w:rFonts w:ascii="Times New Roman" w:hAnsi="Times New Roman" w:cs="Times New Roman"/>
          <w:sz w:val="24"/>
          <w:szCs w:val="24"/>
        </w:rPr>
        <w:t>й области от</w:t>
      </w:r>
      <w:r w:rsidR="00916751">
        <w:rPr>
          <w:rFonts w:ascii="Times New Roman" w:hAnsi="Times New Roman" w:cs="Times New Roman"/>
          <w:sz w:val="24"/>
          <w:szCs w:val="24"/>
        </w:rPr>
        <w:t xml:space="preserve"> 11.03.2008 № 14-оз «</w:t>
      </w:r>
      <w:r w:rsidR="00916751" w:rsidRPr="00916751">
        <w:rPr>
          <w:rFonts w:ascii="Times New Roman" w:hAnsi="Times New Roman" w:cs="Times New Roman"/>
          <w:sz w:val="24"/>
          <w:szCs w:val="24"/>
        </w:rPr>
        <w:t>О правовом регулировании муниц</w:t>
      </w:r>
      <w:r w:rsidR="00916751" w:rsidRPr="00916751">
        <w:rPr>
          <w:rFonts w:ascii="Times New Roman" w:hAnsi="Times New Roman" w:cs="Times New Roman"/>
          <w:sz w:val="24"/>
          <w:szCs w:val="24"/>
        </w:rPr>
        <w:t>и</w:t>
      </w:r>
      <w:r w:rsidR="00916751" w:rsidRPr="00916751">
        <w:rPr>
          <w:rFonts w:ascii="Times New Roman" w:hAnsi="Times New Roman" w:cs="Times New Roman"/>
          <w:sz w:val="24"/>
          <w:szCs w:val="24"/>
        </w:rPr>
        <w:t>пальной</w:t>
      </w:r>
      <w:r w:rsidR="00916751">
        <w:rPr>
          <w:rFonts w:ascii="Times New Roman" w:hAnsi="Times New Roman" w:cs="Times New Roman"/>
          <w:sz w:val="24"/>
          <w:szCs w:val="24"/>
        </w:rPr>
        <w:t xml:space="preserve"> службы в Ленинградской области», на основании </w:t>
      </w:r>
      <w:r w:rsidR="001F325C">
        <w:rPr>
          <w:rFonts w:ascii="Times New Roman" w:hAnsi="Times New Roman" w:cs="Times New Roman"/>
          <w:sz w:val="24"/>
          <w:szCs w:val="24"/>
        </w:rPr>
        <w:t>Устава муниципального обр</w:t>
      </w:r>
      <w:r w:rsidR="001F325C">
        <w:rPr>
          <w:rFonts w:ascii="Times New Roman" w:hAnsi="Times New Roman" w:cs="Times New Roman"/>
          <w:sz w:val="24"/>
          <w:szCs w:val="24"/>
        </w:rPr>
        <w:t>а</w:t>
      </w:r>
      <w:r w:rsidR="001F325C">
        <w:rPr>
          <w:rFonts w:ascii="Times New Roman" w:hAnsi="Times New Roman" w:cs="Times New Roman"/>
          <w:sz w:val="24"/>
          <w:szCs w:val="24"/>
        </w:rPr>
        <w:t>зования Тосненский</w:t>
      </w:r>
      <w:r w:rsidR="00916751" w:rsidRPr="009167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16751" w:rsidRPr="00916751">
        <w:rPr>
          <w:rFonts w:ascii="Times New Roman" w:hAnsi="Times New Roman" w:cs="Times New Roman"/>
          <w:sz w:val="24"/>
          <w:szCs w:val="24"/>
        </w:rPr>
        <w:t>муниципальн</w:t>
      </w:r>
      <w:r w:rsidR="00916751">
        <w:rPr>
          <w:rFonts w:ascii="Times New Roman" w:hAnsi="Times New Roman" w:cs="Times New Roman"/>
          <w:sz w:val="24"/>
          <w:szCs w:val="24"/>
        </w:rPr>
        <w:t>ый</w:t>
      </w:r>
      <w:r w:rsidR="001F325C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1F325C" w:rsidRPr="001F325C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B40176">
        <w:rPr>
          <w:rFonts w:ascii="Times New Roman" w:hAnsi="Times New Roman" w:cs="Times New Roman"/>
          <w:sz w:val="24"/>
          <w:szCs w:val="24"/>
        </w:rPr>
        <w:t xml:space="preserve"> совет депутатов м</w:t>
      </w:r>
      <w:r w:rsidRPr="00B40176">
        <w:rPr>
          <w:rFonts w:ascii="Times New Roman" w:hAnsi="Times New Roman" w:cs="Times New Roman"/>
          <w:sz w:val="24"/>
          <w:szCs w:val="24"/>
        </w:rPr>
        <w:t>у</w:t>
      </w:r>
      <w:r w:rsidRPr="00B40176">
        <w:rPr>
          <w:rFonts w:ascii="Times New Roman" w:hAnsi="Times New Roman" w:cs="Times New Roman"/>
          <w:sz w:val="24"/>
          <w:szCs w:val="24"/>
        </w:rPr>
        <w:t xml:space="preserve">ниципального образования Тосненский </w:t>
      </w:r>
      <w:r w:rsidR="00722006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B40176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</w:p>
    <w:p w14:paraId="559C50E6" w14:textId="77777777" w:rsidR="00F470E8" w:rsidRPr="00B40176" w:rsidRDefault="00F470E8" w:rsidP="00F470E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8D86B35" w14:textId="210321A9" w:rsidR="00F470E8" w:rsidRPr="00B40176" w:rsidRDefault="005E5BB8" w:rsidP="00F470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176">
        <w:rPr>
          <w:rFonts w:ascii="Times New Roman" w:hAnsi="Times New Roman" w:cs="Times New Roman"/>
          <w:sz w:val="24"/>
          <w:szCs w:val="24"/>
        </w:rPr>
        <w:t>РЕШИЛ</w:t>
      </w:r>
      <w:r w:rsidR="00F470E8" w:rsidRPr="00B40176">
        <w:rPr>
          <w:rFonts w:ascii="Times New Roman" w:hAnsi="Times New Roman" w:cs="Times New Roman"/>
          <w:sz w:val="24"/>
          <w:szCs w:val="24"/>
        </w:rPr>
        <w:t>:</w:t>
      </w:r>
    </w:p>
    <w:p w14:paraId="5195C06C" w14:textId="77777777" w:rsidR="00870577" w:rsidRDefault="00870577" w:rsidP="00106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70BF56" w14:textId="02AB26A5" w:rsidR="000B3E28" w:rsidRDefault="000B3E28" w:rsidP="004C5CB2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 xml:space="preserve">Внести следующие изменения </w:t>
      </w:r>
      <w:r w:rsidR="00A902AD">
        <w:rPr>
          <w:rFonts w:ascii="Times New Roman" w:hAnsi="Times New Roman" w:cs="Times New Roman"/>
          <w:sz w:val="24"/>
          <w:szCs w:val="24"/>
          <w:lang w:bidi="ru-RU"/>
        </w:rPr>
        <w:t xml:space="preserve">в приложение к </w:t>
      </w:r>
      <w:r w:rsidR="00A902AD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="00A902AD" w:rsidRPr="00DB272C">
        <w:rPr>
          <w:rFonts w:ascii="Times New Roman" w:hAnsi="Times New Roman" w:cs="Times New Roman"/>
          <w:sz w:val="24"/>
          <w:szCs w:val="24"/>
        </w:rPr>
        <w:t>совета депутатов мун</w:t>
      </w:r>
      <w:r w:rsidR="00A902AD" w:rsidRPr="00DB272C">
        <w:rPr>
          <w:rFonts w:ascii="Times New Roman" w:hAnsi="Times New Roman" w:cs="Times New Roman"/>
          <w:sz w:val="24"/>
          <w:szCs w:val="24"/>
        </w:rPr>
        <w:t>и</w:t>
      </w:r>
      <w:r w:rsidR="00A902AD" w:rsidRPr="00DB272C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 от 16.12.2014 № 25 «Об утверждении структуры администрации муниципального образования Тосненский район Ленинградской области»</w:t>
      </w:r>
      <w:r w:rsidR="00A902AD">
        <w:rPr>
          <w:rFonts w:ascii="Times New Roman" w:hAnsi="Times New Roman" w:cs="Times New Roman"/>
          <w:sz w:val="24"/>
          <w:szCs w:val="24"/>
        </w:rPr>
        <w:t xml:space="preserve"> </w:t>
      </w:r>
      <w:r w:rsidR="00A902AD" w:rsidRPr="00DB272C">
        <w:rPr>
          <w:rFonts w:ascii="Times New Roman" w:hAnsi="Times New Roman" w:cs="Times New Roman"/>
          <w:sz w:val="24"/>
          <w:szCs w:val="24"/>
        </w:rPr>
        <w:t>(с учетом изменений, внесенных решениями совета деп</w:t>
      </w:r>
      <w:r w:rsidR="00A902AD" w:rsidRPr="00DB272C">
        <w:rPr>
          <w:rFonts w:ascii="Times New Roman" w:hAnsi="Times New Roman" w:cs="Times New Roman"/>
          <w:sz w:val="24"/>
          <w:szCs w:val="24"/>
        </w:rPr>
        <w:t>у</w:t>
      </w:r>
      <w:r w:rsidR="00A902AD" w:rsidRPr="00DB272C">
        <w:rPr>
          <w:rFonts w:ascii="Times New Roman" w:hAnsi="Times New Roman" w:cs="Times New Roman"/>
          <w:sz w:val="24"/>
          <w:szCs w:val="24"/>
        </w:rPr>
        <w:t>татов муниципального образования Тосненский район Ленинградской области от 21.12.2017 № 166/1, от 31.01.2018 № 176, от 25.04.2018 № 187, от 24.05.2019 № 246, от 28.01.2020 №</w:t>
      </w:r>
      <w:r w:rsidR="004C5CB2">
        <w:rPr>
          <w:rFonts w:ascii="Times New Roman" w:hAnsi="Times New Roman" w:cs="Times New Roman"/>
          <w:sz w:val="24"/>
          <w:szCs w:val="24"/>
        </w:rPr>
        <w:t xml:space="preserve"> </w:t>
      </w:r>
      <w:r w:rsidR="00A902AD" w:rsidRPr="00DB272C">
        <w:rPr>
          <w:rFonts w:ascii="Times New Roman" w:hAnsi="Times New Roman" w:cs="Times New Roman"/>
          <w:sz w:val="24"/>
          <w:szCs w:val="24"/>
        </w:rPr>
        <w:t>40, от 25.03.2020 №</w:t>
      </w:r>
      <w:r w:rsidR="004C5CB2">
        <w:rPr>
          <w:rFonts w:ascii="Times New Roman" w:hAnsi="Times New Roman" w:cs="Times New Roman"/>
          <w:sz w:val="24"/>
          <w:szCs w:val="24"/>
        </w:rPr>
        <w:t xml:space="preserve"> </w:t>
      </w:r>
      <w:r w:rsidR="00A902AD" w:rsidRPr="00DB272C">
        <w:rPr>
          <w:rFonts w:ascii="Times New Roman" w:hAnsi="Times New Roman" w:cs="Times New Roman"/>
          <w:sz w:val="24"/>
          <w:szCs w:val="24"/>
        </w:rPr>
        <w:t>54</w:t>
      </w:r>
      <w:proofErr w:type="gramEnd"/>
      <w:r w:rsidR="00A902AD" w:rsidRPr="00DB272C">
        <w:rPr>
          <w:rFonts w:ascii="Times New Roman" w:hAnsi="Times New Roman" w:cs="Times New Roman"/>
          <w:sz w:val="24"/>
          <w:szCs w:val="24"/>
        </w:rPr>
        <w:t>, от 23.06.2020 № 66, от 30.09.2020 № 78, от 25.02.2022 №</w:t>
      </w:r>
      <w:r w:rsidR="004C5CB2">
        <w:rPr>
          <w:rFonts w:ascii="Times New Roman" w:hAnsi="Times New Roman" w:cs="Times New Roman"/>
          <w:sz w:val="24"/>
          <w:szCs w:val="24"/>
        </w:rPr>
        <w:t xml:space="preserve"> </w:t>
      </w:r>
      <w:r w:rsidR="00A902AD" w:rsidRPr="00DB272C">
        <w:rPr>
          <w:rFonts w:ascii="Times New Roman" w:hAnsi="Times New Roman" w:cs="Times New Roman"/>
          <w:sz w:val="24"/>
          <w:szCs w:val="24"/>
        </w:rPr>
        <w:t>150, от 15.09.2022 № 177)</w:t>
      </w:r>
      <w:r w:rsidR="00A902AD">
        <w:rPr>
          <w:rFonts w:ascii="Times New Roman" w:hAnsi="Times New Roman" w:cs="Times New Roman"/>
          <w:sz w:val="24"/>
          <w:szCs w:val="24"/>
        </w:rPr>
        <w:t>:</w:t>
      </w:r>
    </w:p>
    <w:p w14:paraId="6DB6DBE4" w14:textId="5FB0A238" w:rsidR="00DB272C" w:rsidRPr="00DB272C" w:rsidRDefault="004C5CB2" w:rsidP="004C5CB2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A902AD">
        <w:rPr>
          <w:rFonts w:ascii="Times New Roman" w:hAnsi="Times New Roman" w:cs="Times New Roman"/>
          <w:sz w:val="24"/>
          <w:szCs w:val="24"/>
        </w:rPr>
        <w:t>В подпункте 3.2.</w:t>
      </w:r>
      <w:r w:rsidR="00F25189">
        <w:rPr>
          <w:rFonts w:ascii="Times New Roman" w:hAnsi="Times New Roman" w:cs="Times New Roman"/>
          <w:sz w:val="24"/>
          <w:szCs w:val="24"/>
        </w:rPr>
        <w:t>3</w:t>
      </w:r>
      <w:r w:rsidR="00A902AD">
        <w:rPr>
          <w:rFonts w:ascii="Times New Roman" w:hAnsi="Times New Roman" w:cs="Times New Roman"/>
          <w:sz w:val="24"/>
          <w:szCs w:val="24"/>
        </w:rPr>
        <w:t xml:space="preserve"> пункта 3.2 раздела 1</w:t>
      </w:r>
      <w:r w:rsidR="00733593">
        <w:rPr>
          <w:rFonts w:ascii="Times New Roman" w:hAnsi="Times New Roman" w:cs="Times New Roman"/>
          <w:sz w:val="24"/>
          <w:szCs w:val="24"/>
        </w:rPr>
        <w:t xml:space="preserve"> </w:t>
      </w:r>
      <w:r w:rsidR="00F25189">
        <w:rPr>
          <w:rFonts w:ascii="Times New Roman" w:hAnsi="Times New Roman" w:cs="Times New Roman"/>
          <w:sz w:val="24"/>
          <w:szCs w:val="24"/>
          <w:lang w:bidi="ru-RU"/>
        </w:rPr>
        <w:t>структуры администрации муниципал</w:t>
      </w:r>
      <w:r w:rsidR="00F25189">
        <w:rPr>
          <w:rFonts w:ascii="Times New Roman" w:hAnsi="Times New Roman" w:cs="Times New Roman"/>
          <w:sz w:val="24"/>
          <w:szCs w:val="24"/>
          <w:lang w:bidi="ru-RU"/>
        </w:rPr>
        <w:t>ь</w:t>
      </w:r>
      <w:r w:rsidR="00F25189">
        <w:rPr>
          <w:rFonts w:ascii="Times New Roman" w:hAnsi="Times New Roman" w:cs="Times New Roman"/>
          <w:sz w:val="24"/>
          <w:szCs w:val="24"/>
          <w:lang w:bidi="ru-RU"/>
        </w:rPr>
        <w:t xml:space="preserve">ного образования Тосненский район Ленинградской области </w:t>
      </w:r>
      <w:r w:rsidR="00A902AD">
        <w:rPr>
          <w:rFonts w:ascii="Times New Roman" w:hAnsi="Times New Roman" w:cs="Times New Roman"/>
          <w:sz w:val="24"/>
          <w:szCs w:val="24"/>
        </w:rPr>
        <w:t>слова «Пресс-служба» зам</w:t>
      </w:r>
      <w:r w:rsidR="00A902AD">
        <w:rPr>
          <w:rFonts w:ascii="Times New Roman" w:hAnsi="Times New Roman" w:cs="Times New Roman"/>
          <w:sz w:val="24"/>
          <w:szCs w:val="24"/>
        </w:rPr>
        <w:t>е</w:t>
      </w:r>
      <w:r w:rsidR="00A902AD">
        <w:rPr>
          <w:rFonts w:ascii="Times New Roman" w:hAnsi="Times New Roman" w:cs="Times New Roman"/>
          <w:sz w:val="24"/>
          <w:szCs w:val="24"/>
        </w:rPr>
        <w:t>нить на «Сектор по взаимодействию с общественностью»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99AA92" w14:textId="164C1796" w:rsidR="001F325C" w:rsidRDefault="001F325C" w:rsidP="004C5CB2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25C">
        <w:rPr>
          <w:rFonts w:ascii="Times New Roman" w:hAnsi="Times New Roman" w:cs="Times New Roman"/>
          <w:sz w:val="24"/>
          <w:szCs w:val="24"/>
        </w:rPr>
        <w:t xml:space="preserve">Аппарату совета депутатов муниципального образования Тосненский </w:t>
      </w:r>
      <w:r w:rsidR="00722006">
        <w:rPr>
          <w:rFonts w:ascii="Times New Roman" w:hAnsi="Times New Roman" w:cs="Times New Roman"/>
          <w:sz w:val="24"/>
          <w:szCs w:val="24"/>
        </w:rPr>
        <w:t>муниц</w:t>
      </w:r>
      <w:r w:rsidR="00722006">
        <w:rPr>
          <w:rFonts w:ascii="Times New Roman" w:hAnsi="Times New Roman" w:cs="Times New Roman"/>
          <w:sz w:val="24"/>
          <w:szCs w:val="24"/>
        </w:rPr>
        <w:t>и</w:t>
      </w:r>
      <w:r w:rsidR="00722006">
        <w:rPr>
          <w:rFonts w:ascii="Times New Roman" w:hAnsi="Times New Roman" w:cs="Times New Roman"/>
          <w:sz w:val="24"/>
          <w:szCs w:val="24"/>
        </w:rPr>
        <w:t xml:space="preserve">пальный </w:t>
      </w:r>
      <w:r w:rsidRPr="001F325C">
        <w:rPr>
          <w:rFonts w:ascii="Times New Roman" w:hAnsi="Times New Roman" w:cs="Times New Roman"/>
          <w:sz w:val="24"/>
          <w:szCs w:val="24"/>
        </w:rPr>
        <w:t>район Ленинградской области обеспечить официальное опубликование и обн</w:t>
      </w:r>
      <w:r w:rsidRPr="001F325C">
        <w:rPr>
          <w:rFonts w:ascii="Times New Roman" w:hAnsi="Times New Roman" w:cs="Times New Roman"/>
          <w:sz w:val="24"/>
          <w:szCs w:val="24"/>
        </w:rPr>
        <w:t>а</w:t>
      </w:r>
      <w:r w:rsidRPr="001F325C">
        <w:rPr>
          <w:rFonts w:ascii="Times New Roman" w:hAnsi="Times New Roman" w:cs="Times New Roman"/>
          <w:sz w:val="24"/>
          <w:szCs w:val="24"/>
        </w:rPr>
        <w:t>родование настоящего решения.</w:t>
      </w:r>
    </w:p>
    <w:p w14:paraId="39316820" w14:textId="77777777" w:rsidR="00316D07" w:rsidRDefault="00316D07" w:rsidP="002A4403">
      <w:pPr>
        <w:rPr>
          <w:rFonts w:ascii="Times New Roman" w:hAnsi="Times New Roman" w:cs="Times New Roman"/>
          <w:sz w:val="24"/>
          <w:szCs w:val="24"/>
        </w:rPr>
      </w:pPr>
    </w:p>
    <w:p w14:paraId="7BA0E4F1" w14:textId="77777777" w:rsidR="004C5CB2" w:rsidRDefault="004C5CB2" w:rsidP="002A4403">
      <w:pPr>
        <w:rPr>
          <w:rFonts w:ascii="Times New Roman" w:hAnsi="Times New Roman" w:cs="Times New Roman"/>
          <w:sz w:val="24"/>
          <w:szCs w:val="24"/>
        </w:rPr>
      </w:pPr>
    </w:p>
    <w:p w14:paraId="3774593C" w14:textId="66375316" w:rsidR="00727F88" w:rsidRDefault="004419E4" w:rsidP="002A4403">
      <w:pPr>
        <w:rPr>
          <w:rFonts w:ascii="Times New Roman" w:hAnsi="Times New Roman" w:cs="Times New Roman"/>
          <w:sz w:val="24"/>
          <w:szCs w:val="24"/>
        </w:rPr>
      </w:pPr>
      <w:r w:rsidRPr="004419E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448C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419E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2200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419E4">
        <w:rPr>
          <w:rFonts w:ascii="Times New Roman" w:hAnsi="Times New Roman" w:cs="Times New Roman"/>
          <w:sz w:val="24"/>
          <w:szCs w:val="24"/>
        </w:rPr>
        <w:t>А.Л. Канцерев</w:t>
      </w:r>
    </w:p>
    <w:p w14:paraId="667BF32D" w14:textId="77777777" w:rsidR="004C5CB2" w:rsidRDefault="004C5CB2" w:rsidP="00727F88">
      <w:pPr>
        <w:rPr>
          <w:rFonts w:ascii="Times New Roman" w:hAnsi="Times New Roman" w:cs="Times New Roman"/>
          <w:sz w:val="20"/>
          <w:szCs w:val="20"/>
        </w:rPr>
      </w:pPr>
    </w:p>
    <w:p w14:paraId="60E2BDD0" w14:textId="3C2CE87A" w:rsidR="009F4457" w:rsidRPr="004C5CB2" w:rsidRDefault="004419E4" w:rsidP="004C5CB2">
      <w:pPr>
        <w:pStyle w:val="a6"/>
        <w:rPr>
          <w:rFonts w:ascii="Times New Roman" w:hAnsi="Times New Roman" w:cs="Times New Roman"/>
          <w:sz w:val="20"/>
          <w:szCs w:val="20"/>
        </w:rPr>
      </w:pPr>
      <w:r w:rsidRPr="004C5CB2">
        <w:rPr>
          <w:rFonts w:ascii="Times New Roman" w:hAnsi="Times New Roman" w:cs="Times New Roman"/>
          <w:sz w:val="20"/>
          <w:szCs w:val="20"/>
        </w:rPr>
        <w:t>Гришакова Наталья Александровна</w:t>
      </w:r>
      <w:r w:rsidR="004C5CB2" w:rsidRPr="004C5CB2">
        <w:rPr>
          <w:rFonts w:ascii="Times New Roman" w:hAnsi="Times New Roman" w:cs="Times New Roman"/>
          <w:sz w:val="20"/>
          <w:szCs w:val="20"/>
        </w:rPr>
        <w:t>,</w:t>
      </w:r>
      <w:r w:rsidRPr="004C5CB2">
        <w:rPr>
          <w:rFonts w:ascii="Times New Roman" w:hAnsi="Times New Roman" w:cs="Times New Roman"/>
          <w:sz w:val="20"/>
          <w:szCs w:val="20"/>
        </w:rPr>
        <w:t xml:space="preserve"> (81361)33206</w:t>
      </w:r>
    </w:p>
    <w:p w14:paraId="099C2C18" w14:textId="7B443840" w:rsidR="004C5CB2" w:rsidRPr="004C5CB2" w:rsidRDefault="00363291" w:rsidP="004C5CB2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722006">
        <w:rPr>
          <w:rFonts w:ascii="Times New Roman" w:hAnsi="Times New Roman" w:cs="Times New Roman"/>
          <w:sz w:val="20"/>
          <w:szCs w:val="20"/>
        </w:rPr>
        <w:t>г</w:t>
      </w:r>
      <w:r w:rsidR="004C5CB2">
        <w:rPr>
          <w:rFonts w:ascii="Times New Roman" w:hAnsi="Times New Roman" w:cs="Times New Roman"/>
          <w:sz w:val="20"/>
          <w:szCs w:val="20"/>
        </w:rPr>
        <w:t>а</w:t>
      </w:r>
      <w:r w:rsidR="00722006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C5CB2" w:rsidRPr="004C5CB2" w:rsidSect="00363291">
      <w:pgSz w:w="11906" w:h="16838"/>
      <w:pgMar w:top="1134" w:right="850" w:bottom="709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1C3E"/>
    <w:multiLevelType w:val="multilevel"/>
    <w:tmpl w:val="644C371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58F6BDE"/>
    <w:multiLevelType w:val="hybridMultilevel"/>
    <w:tmpl w:val="008E8DF4"/>
    <w:lvl w:ilvl="0" w:tplc="78C0E75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E570E8"/>
    <w:multiLevelType w:val="multilevel"/>
    <w:tmpl w:val="8CC28F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3">
    <w:nsid w:val="59014017"/>
    <w:multiLevelType w:val="multilevel"/>
    <w:tmpl w:val="E012B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66081ABD"/>
    <w:multiLevelType w:val="multilevel"/>
    <w:tmpl w:val="0C7C3F6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4F"/>
    <w:rsid w:val="00006FDF"/>
    <w:rsid w:val="00045A10"/>
    <w:rsid w:val="00045FAF"/>
    <w:rsid w:val="00047670"/>
    <w:rsid w:val="000B3E28"/>
    <w:rsid w:val="000B6322"/>
    <w:rsid w:val="000C653A"/>
    <w:rsid w:val="000D7DB8"/>
    <w:rsid w:val="000F39AD"/>
    <w:rsid w:val="000F4FB4"/>
    <w:rsid w:val="00101706"/>
    <w:rsid w:val="00106F8F"/>
    <w:rsid w:val="001142D5"/>
    <w:rsid w:val="001374E2"/>
    <w:rsid w:val="001A3CDF"/>
    <w:rsid w:val="001C1416"/>
    <w:rsid w:val="001C2527"/>
    <w:rsid w:val="001E494A"/>
    <w:rsid w:val="001F325C"/>
    <w:rsid w:val="00204311"/>
    <w:rsid w:val="00213B13"/>
    <w:rsid w:val="00245D44"/>
    <w:rsid w:val="00257EA0"/>
    <w:rsid w:val="00276C0D"/>
    <w:rsid w:val="00294C13"/>
    <w:rsid w:val="002A4403"/>
    <w:rsid w:val="002B7E93"/>
    <w:rsid w:val="002E1E53"/>
    <w:rsid w:val="002E3AEF"/>
    <w:rsid w:val="002F2EDF"/>
    <w:rsid w:val="002F4193"/>
    <w:rsid w:val="002F6062"/>
    <w:rsid w:val="003032D4"/>
    <w:rsid w:val="00316D07"/>
    <w:rsid w:val="00321D3D"/>
    <w:rsid w:val="0034339B"/>
    <w:rsid w:val="00351134"/>
    <w:rsid w:val="00363291"/>
    <w:rsid w:val="0037686F"/>
    <w:rsid w:val="003A7FA4"/>
    <w:rsid w:val="003E15A6"/>
    <w:rsid w:val="00412D4F"/>
    <w:rsid w:val="0043368B"/>
    <w:rsid w:val="004419E4"/>
    <w:rsid w:val="004667E6"/>
    <w:rsid w:val="00474608"/>
    <w:rsid w:val="004842F3"/>
    <w:rsid w:val="004A5060"/>
    <w:rsid w:val="004A78E3"/>
    <w:rsid w:val="004C5CB2"/>
    <w:rsid w:val="0052015B"/>
    <w:rsid w:val="00543CE2"/>
    <w:rsid w:val="00547C70"/>
    <w:rsid w:val="00583954"/>
    <w:rsid w:val="00586597"/>
    <w:rsid w:val="005E5BB8"/>
    <w:rsid w:val="006529C9"/>
    <w:rsid w:val="00666034"/>
    <w:rsid w:val="00691E3A"/>
    <w:rsid w:val="006B44F5"/>
    <w:rsid w:val="006C48E5"/>
    <w:rsid w:val="00722006"/>
    <w:rsid w:val="00727F88"/>
    <w:rsid w:val="00733593"/>
    <w:rsid w:val="00774CB2"/>
    <w:rsid w:val="00777C5B"/>
    <w:rsid w:val="00784258"/>
    <w:rsid w:val="007A7ED9"/>
    <w:rsid w:val="007D11C9"/>
    <w:rsid w:val="007D7D45"/>
    <w:rsid w:val="007E5FD5"/>
    <w:rsid w:val="00810087"/>
    <w:rsid w:val="00811A31"/>
    <w:rsid w:val="008135B2"/>
    <w:rsid w:val="00814374"/>
    <w:rsid w:val="00843564"/>
    <w:rsid w:val="00850C3D"/>
    <w:rsid w:val="00854604"/>
    <w:rsid w:val="008561B9"/>
    <w:rsid w:val="00870577"/>
    <w:rsid w:val="008E6FD2"/>
    <w:rsid w:val="009115F9"/>
    <w:rsid w:val="00916751"/>
    <w:rsid w:val="009237A5"/>
    <w:rsid w:val="0092670D"/>
    <w:rsid w:val="009311B4"/>
    <w:rsid w:val="00933C60"/>
    <w:rsid w:val="00957C00"/>
    <w:rsid w:val="00991139"/>
    <w:rsid w:val="009B101F"/>
    <w:rsid w:val="009C0161"/>
    <w:rsid w:val="009E7FE5"/>
    <w:rsid w:val="009F02A3"/>
    <w:rsid w:val="009F4457"/>
    <w:rsid w:val="00A03F22"/>
    <w:rsid w:val="00A05B2A"/>
    <w:rsid w:val="00A279F9"/>
    <w:rsid w:val="00A448C7"/>
    <w:rsid w:val="00A57103"/>
    <w:rsid w:val="00A70F32"/>
    <w:rsid w:val="00A902AD"/>
    <w:rsid w:val="00AB1277"/>
    <w:rsid w:val="00AD55ED"/>
    <w:rsid w:val="00AD7B9B"/>
    <w:rsid w:val="00AE1A77"/>
    <w:rsid w:val="00AF777E"/>
    <w:rsid w:val="00B12B71"/>
    <w:rsid w:val="00B20C5F"/>
    <w:rsid w:val="00B40176"/>
    <w:rsid w:val="00B64DB9"/>
    <w:rsid w:val="00B6698D"/>
    <w:rsid w:val="00BA3C73"/>
    <w:rsid w:val="00BA691C"/>
    <w:rsid w:val="00BD6A94"/>
    <w:rsid w:val="00BF2ED2"/>
    <w:rsid w:val="00C042C8"/>
    <w:rsid w:val="00C16D85"/>
    <w:rsid w:val="00C309F7"/>
    <w:rsid w:val="00C33B71"/>
    <w:rsid w:val="00C82E4E"/>
    <w:rsid w:val="00C83580"/>
    <w:rsid w:val="00CB3828"/>
    <w:rsid w:val="00CD4126"/>
    <w:rsid w:val="00D472FE"/>
    <w:rsid w:val="00D97F33"/>
    <w:rsid w:val="00DA4709"/>
    <w:rsid w:val="00DA5C76"/>
    <w:rsid w:val="00DB272C"/>
    <w:rsid w:val="00DC39EE"/>
    <w:rsid w:val="00DD0055"/>
    <w:rsid w:val="00E23219"/>
    <w:rsid w:val="00E24A0E"/>
    <w:rsid w:val="00E479DD"/>
    <w:rsid w:val="00E84F0C"/>
    <w:rsid w:val="00EA56B2"/>
    <w:rsid w:val="00EE0372"/>
    <w:rsid w:val="00EF48AA"/>
    <w:rsid w:val="00F25189"/>
    <w:rsid w:val="00F470E8"/>
    <w:rsid w:val="00F56398"/>
    <w:rsid w:val="00FB35B0"/>
    <w:rsid w:val="00FC1BDB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3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7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E5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5C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7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E5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5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</dc:creator>
  <cp:lastModifiedBy>Людмила</cp:lastModifiedBy>
  <cp:revision>2</cp:revision>
  <cp:lastPrinted>2023-05-31T08:53:00Z</cp:lastPrinted>
  <dcterms:created xsi:type="dcterms:W3CDTF">2023-06-01T12:12:00Z</dcterms:created>
  <dcterms:modified xsi:type="dcterms:W3CDTF">2023-06-01T12:12:00Z</dcterms:modified>
</cp:coreProperties>
</file>