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6E919" w14:textId="041F8896" w:rsidR="00B44A9C" w:rsidRDefault="00B44A9C" w:rsidP="00941E91">
      <w:r>
        <w:t xml:space="preserve">                                                                                                                             ПРОЕКТ</w:t>
      </w:r>
      <w:r w:rsidRPr="007B4331">
        <w:t xml:space="preserve">                                                                                </w:t>
      </w:r>
      <w:r>
        <w:t xml:space="preserve">          </w:t>
      </w:r>
    </w:p>
    <w:p w14:paraId="6AE96B2D" w14:textId="77777777" w:rsidR="00B44A9C" w:rsidRDefault="00B44A9C" w:rsidP="00B44A9C">
      <w:pPr>
        <w:jc w:val="center"/>
      </w:pPr>
    </w:p>
    <w:p w14:paraId="17C18A5F" w14:textId="77777777" w:rsidR="00B44A9C" w:rsidRDefault="00B44A9C" w:rsidP="00B44A9C">
      <w:pPr>
        <w:jc w:val="center"/>
      </w:pPr>
      <w:r>
        <w:t>МУНИЦИПАЛЬНОЕ ОБРАЗОВАНИЕ</w:t>
      </w:r>
    </w:p>
    <w:p w14:paraId="76E61D13" w14:textId="77777777" w:rsidR="00B44A9C" w:rsidRDefault="00B44A9C" w:rsidP="00B44A9C">
      <w:pPr>
        <w:jc w:val="center"/>
      </w:pPr>
      <w:r>
        <w:t>ТОСНЕНСКИЙ РАЙОН ЛЕНИНГРАДСКОЙ ОБЛАСТИ</w:t>
      </w:r>
    </w:p>
    <w:p w14:paraId="74F65570" w14:textId="77777777" w:rsidR="00B44A9C" w:rsidRDefault="00B44A9C" w:rsidP="00B44A9C"/>
    <w:p w14:paraId="2938AD7D" w14:textId="77777777" w:rsidR="00B44A9C" w:rsidRDefault="00B44A9C" w:rsidP="00B44A9C">
      <w:pPr>
        <w:jc w:val="center"/>
      </w:pPr>
      <w:r>
        <w:t>СОВЕТ ДЕПУТАТОВ</w:t>
      </w:r>
    </w:p>
    <w:p w14:paraId="7E645B5D" w14:textId="77777777" w:rsidR="00B44A9C" w:rsidRDefault="00B44A9C" w:rsidP="00B44A9C">
      <w:pPr>
        <w:jc w:val="center"/>
      </w:pPr>
    </w:p>
    <w:p w14:paraId="6B11FF82" w14:textId="77777777" w:rsidR="00B44A9C" w:rsidRDefault="00B44A9C" w:rsidP="0086069E">
      <w:pPr>
        <w:jc w:val="center"/>
      </w:pPr>
      <w:r>
        <w:t>РЕШЕНИЕ</w:t>
      </w:r>
    </w:p>
    <w:p w14:paraId="2C8420D4" w14:textId="77777777" w:rsidR="00B44A9C" w:rsidRPr="007B4331" w:rsidRDefault="00B44A9C" w:rsidP="00B44A9C">
      <w:pPr>
        <w:tabs>
          <w:tab w:val="left" w:pos="0"/>
          <w:tab w:val="left" w:pos="4253"/>
          <w:tab w:val="left" w:pos="4678"/>
        </w:tabs>
        <w:jc w:val="both"/>
      </w:pPr>
      <w:r w:rsidRPr="007B4331">
        <w:t>____________№__________</w:t>
      </w:r>
    </w:p>
    <w:p w14:paraId="7B413971" w14:textId="77777777" w:rsidR="00C10464" w:rsidRDefault="00C10464" w:rsidP="00B44A9C">
      <w:pPr>
        <w:tabs>
          <w:tab w:val="left" w:pos="0"/>
        </w:tabs>
      </w:pPr>
    </w:p>
    <w:p w14:paraId="63EC2F91" w14:textId="33970A2C" w:rsidR="00E124E6" w:rsidRDefault="00B44A9C" w:rsidP="00B44A9C">
      <w:pPr>
        <w:tabs>
          <w:tab w:val="left" w:pos="0"/>
        </w:tabs>
      </w:pPr>
      <w:r>
        <w:t>О</w:t>
      </w:r>
      <w:r w:rsidR="00483907">
        <w:t xml:space="preserve"> внесении изменени</w:t>
      </w:r>
      <w:r w:rsidR="00BF20F2">
        <w:t>й</w:t>
      </w:r>
      <w:r w:rsidR="00483907">
        <w:t xml:space="preserve"> в </w:t>
      </w:r>
      <w:r w:rsidR="004A1463">
        <w:t xml:space="preserve"> Положени</w:t>
      </w:r>
      <w:r w:rsidR="00483907">
        <w:t>е</w:t>
      </w:r>
      <w:r w:rsidR="00F10B8A">
        <w:t xml:space="preserve"> о </w:t>
      </w:r>
      <w:r w:rsidR="004B051B">
        <w:t>к</w:t>
      </w:r>
      <w:r w:rsidR="00F10B8A">
        <w:t>омитете</w:t>
      </w:r>
      <w:r w:rsidR="004A1463">
        <w:t xml:space="preserve"> </w:t>
      </w:r>
    </w:p>
    <w:p w14:paraId="76E9C39C" w14:textId="77777777" w:rsidR="0039020A" w:rsidRDefault="0039020A" w:rsidP="00B44A9C">
      <w:pPr>
        <w:tabs>
          <w:tab w:val="left" w:pos="0"/>
        </w:tabs>
      </w:pPr>
      <w:r>
        <w:t>образования</w:t>
      </w:r>
      <w:r w:rsidR="00E124E6" w:rsidRPr="00E124E6">
        <w:t xml:space="preserve"> </w:t>
      </w:r>
      <w:r w:rsidR="00E124E6">
        <w:t xml:space="preserve">администрации </w:t>
      </w:r>
      <w:r w:rsidR="00E124E6">
        <w:rPr>
          <w:lang w:val="ru"/>
        </w:rPr>
        <w:t>муниципального</w:t>
      </w:r>
    </w:p>
    <w:p w14:paraId="01023422" w14:textId="77777777" w:rsidR="0039020A" w:rsidRDefault="0039020A" w:rsidP="0039020A">
      <w:pPr>
        <w:tabs>
          <w:tab w:val="left" w:pos="0"/>
        </w:tabs>
        <w:rPr>
          <w:lang w:val="ru"/>
        </w:rPr>
      </w:pPr>
      <w:r>
        <w:rPr>
          <w:lang w:val="ru"/>
        </w:rPr>
        <w:t xml:space="preserve">образования Тосненский район </w:t>
      </w:r>
      <w:r w:rsidR="0034676C">
        <w:rPr>
          <w:lang w:val="ru"/>
        </w:rPr>
        <w:t>Ленинградской области</w:t>
      </w:r>
    </w:p>
    <w:p w14:paraId="4C96A496" w14:textId="77777777" w:rsidR="005916DE" w:rsidRDefault="005916DE" w:rsidP="00BE0A75">
      <w:pPr>
        <w:tabs>
          <w:tab w:val="left" w:pos="0"/>
        </w:tabs>
        <w:jc w:val="both"/>
        <w:rPr>
          <w:lang w:val="ru"/>
        </w:rPr>
      </w:pPr>
    </w:p>
    <w:p w14:paraId="1045AC33" w14:textId="77777777" w:rsidR="00C10464" w:rsidRDefault="00C10464" w:rsidP="00BE0A75">
      <w:pPr>
        <w:tabs>
          <w:tab w:val="left" w:pos="0"/>
        </w:tabs>
        <w:jc w:val="both"/>
        <w:rPr>
          <w:lang w:val="ru"/>
        </w:rPr>
      </w:pPr>
    </w:p>
    <w:p w14:paraId="6DDE1E30" w14:textId="5BEBD5A6" w:rsidR="0090145D" w:rsidRDefault="00BC4575" w:rsidP="00C10464">
      <w:pPr>
        <w:tabs>
          <w:tab w:val="left" w:pos="0"/>
        </w:tabs>
        <w:ind w:firstLine="567"/>
        <w:jc w:val="both"/>
        <w:rPr>
          <w:lang w:val="ru"/>
        </w:rPr>
      </w:pPr>
      <w:proofErr w:type="gramStart"/>
      <w:r>
        <w:t>В</w:t>
      </w:r>
      <w:r w:rsidR="00E0336D">
        <w:rPr>
          <w:lang w:val="ru"/>
        </w:rPr>
        <w:t xml:space="preserve"> соответствии с </w:t>
      </w:r>
      <w:r w:rsidR="0018732B">
        <w:rPr>
          <w:lang w:val="ru"/>
        </w:rPr>
        <w:t>частью</w:t>
      </w:r>
      <w:r w:rsidR="00E0336D">
        <w:rPr>
          <w:lang w:val="ru"/>
        </w:rPr>
        <w:t xml:space="preserve"> 3 статьи 41 </w:t>
      </w:r>
      <w:r w:rsidR="00E0336D" w:rsidRPr="00E0336D">
        <w:rPr>
          <w:lang w:val="ru"/>
        </w:rPr>
        <w:t>Федеральн</w:t>
      </w:r>
      <w:r w:rsidR="00E0336D">
        <w:rPr>
          <w:lang w:val="ru"/>
        </w:rPr>
        <w:t>ого</w:t>
      </w:r>
      <w:r w:rsidR="00E0336D" w:rsidRPr="00E0336D">
        <w:rPr>
          <w:lang w:val="ru"/>
        </w:rPr>
        <w:t xml:space="preserve"> закон</w:t>
      </w:r>
      <w:r w:rsidR="00E0336D">
        <w:rPr>
          <w:lang w:val="ru"/>
        </w:rPr>
        <w:t>а</w:t>
      </w:r>
      <w:r w:rsidR="00E0336D" w:rsidRPr="00E0336D">
        <w:rPr>
          <w:lang w:val="ru"/>
        </w:rPr>
        <w:t xml:space="preserve"> от 06.10.2003 </w:t>
      </w:r>
      <w:r w:rsidR="00E0336D">
        <w:rPr>
          <w:lang w:val="ru"/>
        </w:rPr>
        <w:t>№</w:t>
      </w:r>
      <w:r w:rsidR="00E0336D" w:rsidRPr="00E0336D">
        <w:rPr>
          <w:lang w:val="ru"/>
        </w:rPr>
        <w:t xml:space="preserve"> 131-ФЗ </w:t>
      </w:r>
      <w:r w:rsidR="00E0336D">
        <w:rPr>
          <w:lang w:val="ru"/>
        </w:rPr>
        <w:t>«</w:t>
      </w:r>
      <w:r w:rsidR="00E0336D" w:rsidRPr="00E0336D">
        <w:rPr>
          <w:lang w:val="ru"/>
        </w:rPr>
        <w:t>Об общих принципах организации местного самоуправления в Российской Федерации</w:t>
      </w:r>
      <w:r w:rsidR="00E0336D">
        <w:rPr>
          <w:lang w:val="ru"/>
        </w:rPr>
        <w:t>»,</w:t>
      </w:r>
      <w:r>
        <w:rPr>
          <w:lang w:val="ru"/>
        </w:rPr>
        <w:t xml:space="preserve"> Федеральным законом от </w:t>
      </w:r>
      <w:r w:rsidRPr="00BC4575">
        <w:rPr>
          <w:lang w:val="ru"/>
        </w:rPr>
        <w:t xml:space="preserve"> 29.12.2012 </w:t>
      </w:r>
      <w:r>
        <w:rPr>
          <w:lang w:val="ru"/>
        </w:rPr>
        <w:t>№</w:t>
      </w:r>
      <w:r w:rsidRPr="00BC4575">
        <w:rPr>
          <w:lang w:val="ru"/>
        </w:rPr>
        <w:t xml:space="preserve"> 273-ФЗ</w:t>
      </w:r>
      <w:r>
        <w:rPr>
          <w:lang w:val="ru"/>
        </w:rPr>
        <w:t xml:space="preserve"> «</w:t>
      </w:r>
      <w:r w:rsidRPr="00BC4575">
        <w:rPr>
          <w:lang w:val="ru"/>
        </w:rPr>
        <w:t>Об образовании в Российской Федерации</w:t>
      </w:r>
      <w:r>
        <w:rPr>
          <w:lang w:val="ru"/>
        </w:rPr>
        <w:t xml:space="preserve">», </w:t>
      </w:r>
      <w:r w:rsidR="00CA44E9">
        <w:rPr>
          <w:lang w:val="ru"/>
        </w:rPr>
        <w:t>о</w:t>
      </w:r>
      <w:r w:rsidRPr="00BC4575">
        <w:rPr>
          <w:lang w:val="ru"/>
        </w:rPr>
        <w:t>бластн</w:t>
      </w:r>
      <w:r>
        <w:rPr>
          <w:lang w:val="ru"/>
        </w:rPr>
        <w:t>ым</w:t>
      </w:r>
      <w:r w:rsidRPr="00BC4575">
        <w:rPr>
          <w:lang w:val="ru"/>
        </w:rPr>
        <w:t xml:space="preserve"> закон</w:t>
      </w:r>
      <w:r>
        <w:rPr>
          <w:lang w:val="ru"/>
        </w:rPr>
        <w:t>ом</w:t>
      </w:r>
      <w:r w:rsidRPr="00BC4575">
        <w:rPr>
          <w:lang w:val="ru"/>
        </w:rPr>
        <w:t xml:space="preserve"> Ленинградской области от 17.06.2011 </w:t>
      </w:r>
      <w:r>
        <w:rPr>
          <w:lang w:val="ru"/>
        </w:rPr>
        <w:t>№</w:t>
      </w:r>
      <w:r w:rsidRPr="00BC4575">
        <w:rPr>
          <w:lang w:val="ru"/>
        </w:rPr>
        <w:t xml:space="preserve"> 47-оз </w:t>
      </w:r>
      <w:r>
        <w:rPr>
          <w:lang w:val="ru"/>
        </w:rPr>
        <w:t>«</w:t>
      </w:r>
      <w:r w:rsidRPr="00BC4575">
        <w:rPr>
          <w:lang w:val="ru"/>
        </w:rPr>
        <w:t>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</w:t>
      </w:r>
      <w:proofErr w:type="gramEnd"/>
      <w:r w:rsidRPr="00BC4575">
        <w:rPr>
          <w:lang w:val="ru"/>
        </w:rPr>
        <w:t xml:space="preserve"> </w:t>
      </w:r>
      <w:proofErr w:type="gramStart"/>
      <w:r w:rsidRPr="00BC4575">
        <w:rPr>
          <w:lang w:val="ru"/>
        </w:rPr>
        <w:t>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</w:t>
      </w:r>
      <w:r>
        <w:rPr>
          <w:lang w:val="ru"/>
        </w:rPr>
        <w:t>»,</w:t>
      </w:r>
      <w:r w:rsidR="00892663">
        <w:rPr>
          <w:lang w:val="ru"/>
        </w:rPr>
        <w:t xml:space="preserve"> </w:t>
      </w:r>
      <w:r w:rsidR="00892663" w:rsidRPr="00A63160">
        <w:t>постановлением Правительства Российской Федерации от 17.11.2010 № 927 «Об о</w:t>
      </w:r>
      <w:r w:rsidR="00892663" w:rsidRPr="00A63160">
        <w:t>т</w:t>
      </w:r>
      <w:r w:rsidR="00892663" w:rsidRPr="00A63160">
        <w:t>дельных вопросах осуществления опеки и попечительства в отношении совершенн</w:t>
      </w:r>
      <w:r w:rsidR="00892663" w:rsidRPr="00A63160">
        <w:t>о</w:t>
      </w:r>
      <w:r w:rsidR="00892663" w:rsidRPr="00A63160">
        <w:t xml:space="preserve">летних недееспособных или не полностью дееспособных граждан», </w:t>
      </w:r>
      <w:r w:rsidRPr="00A63160">
        <w:rPr>
          <w:lang w:val="ru"/>
        </w:rPr>
        <w:t xml:space="preserve"> </w:t>
      </w:r>
      <w:r w:rsidR="00D13B5C" w:rsidRPr="00A63160">
        <w:rPr>
          <w:lang w:val="ru"/>
        </w:rPr>
        <w:t xml:space="preserve">Семейным </w:t>
      </w:r>
      <w:r w:rsidR="00BE18F2">
        <w:rPr>
          <w:lang w:val="ru"/>
        </w:rPr>
        <w:t>к</w:t>
      </w:r>
      <w:r w:rsidR="00D13B5C" w:rsidRPr="00A63160">
        <w:rPr>
          <w:lang w:val="ru"/>
        </w:rPr>
        <w:t xml:space="preserve">одексом Российской Федерации, Гражданским </w:t>
      </w:r>
      <w:r w:rsidR="00702D22">
        <w:rPr>
          <w:lang w:val="ru"/>
        </w:rPr>
        <w:t>к</w:t>
      </w:r>
      <w:r w:rsidR="00D13B5C" w:rsidRPr="00A63160">
        <w:rPr>
          <w:lang w:val="ru"/>
        </w:rPr>
        <w:t>одексом Российской Федерации,</w:t>
      </w:r>
      <w:r w:rsidR="00D13B5C">
        <w:rPr>
          <w:lang w:val="ru"/>
        </w:rPr>
        <w:t xml:space="preserve"> </w:t>
      </w:r>
      <w:r w:rsidR="00322D87">
        <w:rPr>
          <w:lang w:val="ru"/>
        </w:rPr>
        <w:t>со</w:t>
      </w:r>
      <w:proofErr w:type="gramEnd"/>
      <w:r w:rsidR="00322D87">
        <w:rPr>
          <w:lang w:val="ru"/>
        </w:rPr>
        <w:t xml:space="preserve"> статьей 18 Устава муниципального образования</w:t>
      </w:r>
      <w:r w:rsidR="00322D87" w:rsidRPr="005916DE">
        <w:rPr>
          <w:lang w:val="ru"/>
        </w:rPr>
        <w:t xml:space="preserve"> </w:t>
      </w:r>
      <w:r w:rsidR="00322D87">
        <w:rPr>
          <w:lang w:val="ru"/>
        </w:rPr>
        <w:t xml:space="preserve">Тосненский </w:t>
      </w:r>
      <w:r w:rsidR="00702D22">
        <w:rPr>
          <w:lang w:val="ru"/>
        </w:rPr>
        <w:t xml:space="preserve">муниципальный </w:t>
      </w:r>
      <w:r w:rsidR="00322D87">
        <w:rPr>
          <w:lang w:val="ru"/>
        </w:rPr>
        <w:t>район</w:t>
      </w:r>
      <w:r w:rsidR="00322D87" w:rsidRPr="00A55DA8">
        <w:rPr>
          <w:lang w:val="ru"/>
        </w:rPr>
        <w:t xml:space="preserve"> </w:t>
      </w:r>
      <w:r w:rsidR="00322D87">
        <w:rPr>
          <w:lang w:val="ru"/>
        </w:rPr>
        <w:t>Ленинградской области,</w:t>
      </w:r>
      <w:r w:rsidR="007B52AB">
        <w:rPr>
          <w:lang w:val="ru"/>
        </w:rPr>
        <w:t xml:space="preserve"> решением совета депутатов муниципального образования</w:t>
      </w:r>
      <w:r w:rsidR="007B52AB" w:rsidRPr="005916DE">
        <w:rPr>
          <w:lang w:val="ru"/>
        </w:rPr>
        <w:t xml:space="preserve"> </w:t>
      </w:r>
      <w:r w:rsidR="007B52AB">
        <w:rPr>
          <w:lang w:val="ru"/>
        </w:rPr>
        <w:t>Тосненский район</w:t>
      </w:r>
      <w:r w:rsidR="007B52AB" w:rsidRPr="00A55DA8">
        <w:rPr>
          <w:lang w:val="ru"/>
        </w:rPr>
        <w:t xml:space="preserve"> </w:t>
      </w:r>
      <w:r w:rsidR="007B52AB">
        <w:rPr>
          <w:lang w:val="ru"/>
        </w:rPr>
        <w:t xml:space="preserve">Ленинградской области от </w:t>
      </w:r>
      <w:r w:rsidR="00FD5269">
        <w:rPr>
          <w:lang w:val="ru"/>
        </w:rPr>
        <w:t>16.12.2014 № 25</w:t>
      </w:r>
      <w:r w:rsidR="007B52AB">
        <w:rPr>
          <w:lang w:val="ru"/>
        </w:rPr>
        <w:t xml:space="preserve"> «О</w:t>
      </w:r>
      <w:r w:rsidR="00FD5269">
        <w:rPr>
          <w:lang w:val="ru"/>
        </w:rPr>
        <w:t>б утверждении</w:t>
      </w:r>
      <w:r w:rsidR="007B52AB">
        <w:rPr>
          <w:lang w:val="ru"/>
        </w:rPr>
        <w:t xml:space="preserve"> структур</w:t>
      </w:r>
      <w:r w:rsidR="00FD5269">
        <w:rPr>
          <w:lang w:val="ru"/>
        </w:rPr>
        <w:t>ы</w:t>
      </w:r>
      <w:r w:rsidR="007B52AB">
        <w:rPr>
          <w:lang w:val="ru"/>
        </w:rPr>
        <w:t xml:space="preserve"> администрации муниципального образования</w:t>
      </w:r>
      <w:r w:rsidR="007B52AB" w:rsidRPr="005916DE">
        <w:rPr>
          <w:lang w:val="ru"/>
        </w:rPr>
        <w:t xml:space="preserve"> </w:t>
      </w:r>
      <w:r w:rsidR="007B52AB">
        <w:rPr>
          <w:lang w:val="ru"/>
        </w:rPr>
        <w:t>Тосненский район</w:t>
      </w:r>
      <w:r w:rsidR="007B52AB" w:rsidRPr="00A55DA8">
        <w:rPr>
          <w:lang w:val="ru"/>
        </w:rPr>
        <w:t xml:space="preserve"> </w:t>
      </w:r>
      <w:r w:rsidR="007B52AB">
        <w:rPr>
          <w:lang w:val="ru"/>
        </w:rPr>
        <w:t>Ленинградской области»</w:t>
      </w:r>
      <w:r w:rsidR="005B02A6">
        <w:rPr>
          <w:lang w:val="ru"/>
        </w:rPr>
        <w:t xml:space="preserve">, постановлением администрации муниципального образования Тосненский район Ленинградской области </w:t>
      </w:r>
      <w:r w:rsidR="00C344AE">
        <w:rPr>
          <w:lang w:val="ru"/>
        </w:rPr>
        <w:t>от 25.04.2018 № 1263-па «О порядке осуществления функций и полномочий учредителя муниципальных учреждений муниципального образования Тосненский район Ленинградской области»</w:t>
      </w:r>
      <w:r w:rsidR="00EB186A">
        <w:rPr>
          <w:lang w:val="ru"/>
        </w:rPr>
        <w:t xml:space="preserve"> </w:t>
      </w:r>
      <w:r w:rsidR="007B52AB">
        <w:rPr>
          <w:lang w:val="ru"/>
        </w:rPr>
        <w:t>совет депутатов муниципального образования</w:t>
      </w:r>
      <w:r w:rsidR="007B52AB" w:rsidRPr="005916DE">
        <w:rPr>
          <w:lang w:val="ru"/>
        </w:rPr>
        <w:t xml:space="preserve"> </w:t>
      </w:r>
      <w:r w:rsidR="007B52AB">
        <w:rPr>
          <w:lang w:val="ru"/>
        </w:rPr>
        <w:t>Тосненский район</w:t>
      </w:r>
      <w:r w:rsidR="007B52AB" w:rsidRPr="00A55DA8">
        <w:rPr>
          <w:lang w:val="ru"/>
        </w:rPr>
        <w:t xml:space="preserve"> </w:t>
      </w:r>
      <w:r w:rsidR="007B52AB">
        <w:rPr>
          <w:lang w:val="ru"/>
        </w:rPr>
        <w:t>Ленинградской области</w:t>
      </w:r>
    </w:p>
    <w:p w14:paraId="4F705EAD" w14:textId="77777777" w:rsidR="00C10464" w:rsidRDefault="00C10464" w:rsidP="0005728B">
      <w:pPr>
        <w:tabs>
          <w:tab w:val="left" w:pos="0"/>
        </w:tabs>
        <w:jc w:val="both"/>
        <w:rPr>
          <w:lang w:val="ru"/>
        </w:rPr>
      </w:pPr>
    </w:p>
    <w:p w14:paraId="126F3EC7" w14:textId="34A2C7D1" w:rsidR="0002144C" w:rsidRDefault="0005728B" w:rsidP="0005728B">
      <w:pPr>
        <w:tabs>
          <w:tab w:val="left" w:pos="0"/>
        </w:tabs>
        <w:jc w:val="both"/>
        <w:rPr>
          <w:lang w:val="ru"/>
        </w:rPr>
      </w:pPr>
      <w:r>
        <w:rPr>
          <w:lang w:val="ru"/>
        </w:rPr>
        <w:t>РЕШИЛ:</w:t>
      </w:r>
      <w:r w:rsidR="00E14408">
        <w:rPr>
          <w:lang w:val="ru"/>
        </w:rPr>
        <w:t xml:space="preserve"> </w:t>
      </w:r>
    </w:p>
    <w:p w14:paraId="24ECFE72" w14:textId="77777777" w:rsidR="00C10464" w:rsidRDefault="00C10464" w:rsidP="0005728B">
      <w:pPr>
        <w:tabs>
          <w:tab w:val="left" w:pos="0"/>
        </w:tabs>
        <w:jc w:val="both"/>
        <w:rPr>
          <w:lang w:val="ru"/>
        </w:rPr>
      </w:pPr>
    </w:p>
    <w:p w14:paraId="50C80746" w14:textId="2F51133E" w:rsidR="0002144C" w:rsidRDefault="00CB3B42" w:rsidP="00C10464">
      <w:pPr>
        <w:pStyle w:val="a7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lang w:val="ru"/>
        </w:rPr>
      </w:pPr>
      <w:proofErr w:type="gramStart"/>
      <w:r>
        <w:rPr>
          <w:lang w:val="ru"/>
        </w:rPr>
        <w:t>Внести изменени</w:t>
      </w:r>
      <w:r w:rsidR="00146D64">
        <w:rPr>
          <w:lang w:val="ru"/>
        </w:rPr>
        <w:t>я</w:t>
      </w:r>
      <w:r>
        <w:rPr>
          <w:lang w:val="ru"/>
        </w:rPr>
        <w:t xml:space="preserve"> </w:t>
      </w:r>
      <w:r w:rsidR="002A23F0">
        <w:rPr>
          <w:lang w:val="ru"/>
        </w:rPr>
        <w:t>в</w:t>
      </w:r>
      <w:r>
        <w:rPr>
          <w:lang w:val="ru"/>
        </w:rPr>
        <w:t xml:space="preserve"> </w:t>
      </w:r>
      <w:r w:rsidR="0002144C">
        <w:rPr>
          <w:lang w:val="ru"/>
        </w:rPr>
        <w:t xml:space="preserve"> Положение о комитете образования </w:t>
      </w:r>
      <w:r w:rsidR="0002144C">
        <w:t xml:space="preserve">администрации  </w:t>
      </w:r>
      <w:r w:rsidR="0002144C">
        <w:rPr>
          <w:lang w:val="ru"/>
        </w:rPr>
        <w:t>муниципального</w:t>
      </w:r>
      <w:r w:rsidR="0002144C" w:rsidRPr="00BE0A75">
        <w:rPr>
          <w:lang w:val="ru"/>
        </w:rPr>
        <w:t xml:space="preserve"> </w:t>
      </w:r>
      <w:r w:rsidR="0002144C">
        <w:rPr>
          <w:lang w:val="ru"/>
        </w:rPr>
        <w:t>образования Тосненский район Ленинградской области</w:t>
      </w:r>
      <w:r w:rsidR="002B1217">
        <w:rPr>
          <w:lang w:val="ru"/>
        </w:rPr>
        <w:t xml:space="preserve">, </w:t>
      </w:r>
      <w:r w:rsidR="002B1217" w:rsidRPr="002B1217">
        <w:t>утвержденн</w:t>
      </w:r>
      <w:r w:rsidR="0079200E">
        <w:t>ое</w:t>
      </w:r>
      <w:r w:rsidR="002B1217" w:rsidRPr="002B1217">
        <w:t xml:space="preserve"> решением совета депутатов муниципального образования Тосненский район Ленинградской области от 23.12.2005 № 17 (с</w:t>
      </w:r>
      <w:r w:rsidR="007D3FF9">
        <w:t xml:space="preserve"> учетом </w:t>
      </w:r>
      <w:r w:rsidR="002B1217" w:rsidRPr="002B1217">
        <w:t xml:space="preserve"> изменени</w:t>
      </w:r>
      <w:r w:rsidR="007D3FF9">
        <w:t>й</w:t>
      </w:r>
      <w:r w:rsidR="002B1217" w:rsidRPr="002B1217">
        <w:t>, внесенны</w:t>
      </w:r>
      <w:r w:rsidR="007D3FF9">
        <w:t>х</w:t>
      </w:r>
      <w:r w:rsidR="002B1217" w:rsidRPr="002B1217">
        <w:t xml:space="preserve"> решениями совета депутатов муниципального образования Тосненский район Ленинградской области от 27.03.2009 № 205, от 19.04.2012 № 157,  от 20.02.2014 № 255, от 15.12.2015 № 68</w:t>
      </w:r>
      <w:r w:rsidR="005079F3">
        <w:t>, от</w:t>
      </w:r>
      <w:r w:rsidR="00702D22">
        <w:t xml:space="preserve"> </w:t>
      </w:r>
      <w:r w:rsidR="005079F3">
        <w:t>20.12.2019 № 23</w:t>
      </w:r>
      <w:r w:rsidR="002B1217" w:rsidRPr="002B1217">
        <w:t>)</w:t>
      </w:r>
      <w:r w:rsidR="000E5931">
        <w:t>, изложив его в новой редакции</w:t>
      </w:r>
      <w:proofErr w:type="gramEnd"/>
      <w:r w:rsidR="0002144C">
        <w:rPr>
          <w:lang w:val="ru"/>
        </w:rPr>
        <w:t xml:space="preserve"> (приложение).</w:t>
      </w:r>
    </w:p>
    <w:p w14:paraId="24CBDE00" w14:textId="7202FE58" w:rsidR="00297324" w:rsidRDefault="004F16A4" w:rsidP="00C10464">
      <w:pPr>
        <w:ind w:firstLine="567"/>
        <w:jc w:val="both"/>
      </w:pPr>
      <w:r>
        <w:lastRenderedPageBreak/>
        <w:t>2</w:t>
      </w:r>
      <w:r w:rsidR="00297324">
        <w:t xml:space="preserve">. Аппарату совета депутатов муниципального образования Тосненский район Ленинградской области обеспечить официальное опубликование </w:t>
      </w:r>
      <w:r w:rsidR="00697339">
        <w:t xml:space="preserve">и обнародование </w:t>
      </w:r>
      <w:r w:rsidR="00297324">
        <w:t>настоящего решения.</w:t>
      </w:r>
    </w:p>
    <w:p w14:paraId="7F08F6BF" w14:textId="2576665A" w:rsidR="00164A2F" w:rsidRDefault="00BF267C" w:rsidP="00C10464">
      <w:pPr>
        <w:tabs>
          <w:tab w:val="left" w:pos="284"/>
          <w:tab w:val="left" w:pos="426"/>
        </w:tabs>
        <w:ind w:firstLine="567"/>
        <w:jc w:val="both"/>
      </w:pPr>
      <w:r>
        <w:t>3</w:t>
      </w:r>
      <w:r w:rsidR="00164A2F">
        <w:t xml:space="preserve">. </w:t>
      </w:r>
      <w:proofErr w:type="gramStart"/>
      <w:r w:rsidR="00164A2F">
        <w:t>Контроль за</w:t>
      </w:r>
      <w:proofErr w:type="gramEnd"/>
      <w:r w:rsidR="00164A2F">
        <w:t xml:space="preserve"> исполнением решения возложить на постоянную комиссию по с</w:t>
      </w:r>
      <w:r w:rsidR="00164A2F">
        <w:t>о</w:t>
      </w:r>
      <w:r w:rsidR="00164A2F">
        <w:t>циальной и жилищной политике совета депутатов муниципального образования Т</w:t>
      </w:r>
      <w:r w:rsidR="00164A2F">
        <w:t>о</w:t>
      </w:r>
      <w:r w:rsidR="00164A2F">
        <w:t xml:space="preserve">сненский район Ленинградской области. </w:t>
      </w:r>
    </w:p>
    <w:p w14:paraId="15EF0469" w14:textId="77777777" w:rsidR="00164A2F" w:rsidRDefault="00164A2F" w:rsidP="00164A2F">
      <w:pPr>
        <w:jc w:val="both"/>
      </w:pPr>
    </w:p>
    <w:p w14:paraId="15EEB02D" w14:textId="77777777" w:rsidR="00C10464" w:rsidRDefault="00C10464" w:rsidP="00164A2F">
      <w:pPr>
        <w:jc w:val="both"/>
      </w:pPr>
    </w:p>
    <w:p w14:paraId="00E9589D" w14:textId="77777777" w:rsidR="00C10464" w:rsidRDefault="00C10464" w:rsidP="00164A2F">
      <w:pPr>
        <w:jc w:val="both"/>
      </w:pPr>
    </w:p>
    <w:p w14:paraId="0D88EFE9" w14:textId="03492923" w:rsidR="00164A2F" w:rsidRPr="0086069E" w:rsidRDefault="00164A2F" w:rsidP="00164A2F">
      <w:r>
        <w:t xml:space="preserve">Глава муниципального образования                                                            </w:t>
      </w:r>
      <w:r w:rsidR="000D2256">
        <w:t>А.Л. Канцерев</w:t>
      </w:r>
    </w:p>
    <w:p w14:paraId="59688739" w14:textId="77777777" w:rsidR="00164A2F" w:rsidRDefault="00164A2F" w:rsidP="00164A2F">
      <w:pPr>
        <w:spacing w:line="276" w:lineRule="auto"/>
        <w:ind w:left="-57"/>
        <w:jc w:val="center"/>
        <w:rPr>
          <w:b/>
          <w:color w:val="000000"/>
          <w:sz w:val="20"/>
          <w:szCs w:val="20"/>
        </w:rPr>
      </w:pPr>
    </w:p>
    <w:p w14:paraId="28BBD2FF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489A4BB8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62579C78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561AA480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57259478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57BDB4DB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23D019AA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01755C03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0E579CFC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522E245F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4F363806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6E1028BA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7CF74CA5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3644577E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76DD58DB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24A6D2D4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2EF2DFDD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3682FAC0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59DA6CF1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2B92478C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25CF9237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2728FEFB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6ACAA318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7ADFCD98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76DF466A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6E9D36A2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2045D4DF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320437C5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66DC425A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2AEA62F8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7CE389A0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4023AE8B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33EBE83C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7C390230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3215D4B7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0A8E2BE7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0B36F1F9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55ED81A5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13938CE2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1E9069D5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6FB29E89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2538DEE8" w14:textId="77777777" w:rsidR="00C10464" w:rsidRDefault="00C10464" w:rsidP="00BE0A75">
      <w:pPr>
        <w:tabs>
          <w:tab w:val="left" w:pos="0"/>
        </w:tabs>
        <w:rPr>
          <w:sz w:val="20"/>
          <w:szCs w:val="20"/>
        </w:rPr>
      </w:pPr>
    </w:p>
    <w:p w14:paraId="41B4599D" w14:textId="428A1064" w:rsidR="00164A2F" w:rsidRDefault="00702D22" w:rsidP="00BE0A75">
      <w:pPr>
        <w:tabs>
          <w:tab w:val="left" w:pos="0"/>
        </w:tabs>
        <w:rPr>
          <w:sz w:val="20"/>
          <w:szCs w:val="20"/>
          <w:lang w:val="ru"/>
        </w:rPr>
      </w:pPr>
      <w:r w:rsidRPr="00702D22">
        <w:rPr>
          <w:sz w:val="20"/>
          <w:szCs w:val="20"/>
          <w:lang w:val="ru"/>
        </w:rPr>
        <w:t>Кускова Оксана Юрьевна</w:t>
      </w:r>
      <w:r w:rsidR="00C10464">
        <w:rPr>
          <w:sz w:val="20"/>
          <w:szCs w:val="20"/>
          <w:lang w:val="ru"/>
        </w:rPr>
        <w:t>,</w:t>
      </w:r>
      <w:r w:rsidRPr="00702D22">
        <w:rPr>
          <w:sz w:val="20"/>
          <w:szCs w:val="20"/>
          <w:lang w:val="ru"/>
        </w:rPr>
        <w:t xml:space="preserve"> </w:t>
      </w:r>
      <w:r w:rsidR="00870F31">
        <w:rPr>
          <w:sz w:val="20"/>
          <w:szCs w:val="20"/>
          <w:lang w:val="ru"/>
        </w:rPr>
        <w:t>8 </w:t>
      </w:r>
      <w:r w:rsidR="00C10464">
        <w:rPr>
          <w:sz w:val="20"/>
          <w:szCs w:val="20"/>
          <w:lang w:val="ru"/>
        </w:rPr>
        <w:t>(</w:t>
      </w:r>
      <w:r w:rsidR="00870F31">
        <w:rPr>
          <w:sz w:val="20"/>
          <w:szCs w:val="20"/>
          <w:lang w:val="ru"/>
        </w:rPr>
        <w:t>81361</w:t>
      </w:r>
      <w:r w:rsidR="00C10464">
        <w:rPr>
          <w:sz w:val="20"/>
          <w:szCs w:val="20"/>
          <w:lang w:val="ru"/>
        </w:rPr>
        <w:t>)</w:t>
      </w:r>
      <w:r w:rsidR="00870F31">
        <w:rPr>
          <w:sz w:val="20"/>
          <w:szCs w:val="20"/>
          <w:lang w:val="ru"/>
        </w:rPr>
        <w:t xml:space="preserve"> </w:t>
      </w:r>
      <w:r w:rsidRPr="00702D22">
        <w:rPr>
          <w:sz w:val="20"/>
          <w:szCs w:val="20"/>
          <w:lang w:val="ru"/>
        </w:rPr>
        <w:t>24710</w:t>
      </w:r>
    </w:p>
    <w:p w14:paraId="5909113C" w14:textId="3321C62C" w:rsidR="00702D22" w:rsidRPr="00702D22" w:rsidRDefault="00702D22" w:rsidP="00BE0A75">
      <w:pPr>
        <w:tabs>
          <w:tab w:val="left" w:pos="0"/>
        </w:tabs>
        <w:rPr>
          <w:sz w:val="20"/>
          <w:szCs w:val="20"/>
          <w:lang w:val="ru"/>
        </w:rPr>
      </w:pPr>
      <w:r>
        <w:rPr>
          <w:sz w:val="20"/>
          <w:szCs w:val="20"/>
          <w:lang w:val="ru"/>
        </w:rPr>
        <w:t>Баженова Лариса Владимировна</w:t>
      </w:r>
      <w:r w:rsidR="00C10464">
        <w:rPr>
          <w:sz w:val="20"/>
          <w:szCs w:val="20"/>
          <w:lang w:val="ru"/>
        </w:rPr>
        <w:t>,</w:t>
      </w:r>
      <w:r w:rsidR="00080327">
        <w:rPr>
          <w:sz w:val="20"/>
          <w:szCs w:val="20"/>
          <w:lang w:val="ru"/>
        </w:rPr>
        <w:t xml:space="preserve"> </w:t>
      </w:r>
      <w:r w:rsidR="00870F31">
        <w:rPr>
          <w:sz w:val="20"/>
          <w:szCs w:val="20"/>
          <w:lang w:val="ru"/>
        </w:rPr>
        <w:t xml:space="preserve"> 8 </w:t>
      </w:r>
      <w:r w:rsidR="00C10464">
        <w:rPr>
          <w:sz w:val="20"/>
          <w:szCs w:val="20"/>
          <w:lang w:val="ru"/>
        </w:rPr>
        <w:t>(</w:t>
      </w:r>
      <w:r w:rsidR="00870F31">
        <w:rPr>
          <w:sz w:val="20"/>
          <w:szCs w:val="20"/>
          <w:lang w:val="ru"/>
        </w:rPr>
        <w:t>81361</w:t>
      </w:r>
      <w:r w:rsidR="00C10464">
        <w:rPr>
          <w:sz w:val="20"/>
          <w:szCs w:val="20"/>
          <w:lang w:val="ru"/>
        </w:rPr>
        <w:t>)</w:t>
      </w:r>
      <w:r w:rsidR="00870F31">
        <w:rPr>
          <w:sz w:val="20"/>
          <w:szCs w:val="20"/>
          <w:lang w:val="ru"/>
        </w:rPr>
        <w:t xml:space="preserve"> </w:t>
      </w:r>
      <w:r w:rsidR="00080327">
        <w:rPr>
          <w:sz w:val="20"/>
          <w:szCs w:val="20"/>
          <w:lang w:val="ru"/>
        </w:rPr>
        <w:t>28305</w:t>
      </w:r>
    </w:p>
    <w:p w14:paraId="45DEFB9A" w14:textId="77777777" w:rsidR="008C468E" w:rsidRDefault="008C468E" w:rsidP="00BE0A75">
      <w:pPr>
        <w:tabs>
          <w:tab w:val="left" w:pos="0"/>
        </w:tabs>
        <w:rPr>
          <w:lang w:val="ru"/>
        </w:rPr>
      </w:pPr>
    </w:p>
    <w:p w14:paraId="48C372DA" w14:textId="77777777" w:rsidR="00327355" w:rsidRDefault="00327355" w:rsidP="00BE0A75">
      <w:pPr>
        <w:tabs>
          <w:tab w:val="left" w:pos="0"/>
        </w:tabs>
        <w:rPr>
          <w:lang w:val="ru"/>
        </w:rPr>
      </w:pPr>
      <w:bookmarkStart w:id="0" w:name="_GoBack"/>
      <w:bookmarkEnd w:id="0"/>
    </w:p>
    <w:p w14:paraId="40682B52" w14:textId="77777777" w:rsidR="00C10464" w:rsidRDefault="00F249D7" w:rsidP="00C10464">
      <w:pPr>
        <w:ind w:left="4253"/>
        <w:rPr>
          <w:lang w:val="ru"/>
        </w:rPr>
      </w:pPr>
      <w:r>
        <w:rPr>
          <w:lang w:val="ru"/>
        </w:rPr>
        <w:lastRenderedPageBreak/>
        <w:t xml:space="preserve">Приложение </w:t>
      </w:r>
    </w:p>
    <w:p w14:paraId="7F1419A4" w14:textId="7752C014" w:rsidR="00F249D7" w:rsidRDefault="00F249D7" w:rsidP="00C10464">
      <w:pPr>
        <w:ind w:left="4253"/>
        <w:rPr>
          <w:lang w:val="ru"/>
        </w:rPr>
      </w:pPr>
      <w:r>
        <w:rPr>
          <w:lang w:val="ru"/>
        </w:rPr>
        <w:t>к решению совета депутатов</w:t>
      </w:r>
    </w:p>
    <w:p w14:paraId="4128A602" w14:textId="55452A00" w:rsidR="000B2CB3" w:rsidRDefault="000B2CB3" w:rsidP="00C10464">
      <w:pPr>
        <w:ind w:left="4253"/>
        <w:rPr>
          <w:lang w:val="ru"/>
        </w:rPr>
      </w:pPr>
      <w:r>
        <w:rPr>
          <w:lang w:val="ru"/>
        </w:rPr>
        <w:t>муниципального</w:t>
      </w:r>
      <w:r w:rsidRPr="00BE0A75">
        <w:rPr>
          <w:lang w:val="ru"/>
        </w:rPr>
        <w:t xml:space="preserve"> </w:t>
      </w:r>
      <w:r>
        <w:rPr>
          <w:lang w:val="ru"/>
        </w:rPr>
        <w:t xml:space="preserve">образования </w:t>
      </w:r>
    </w:p>
    <w:p w14:paraId="4F757743" w14:textId="0E557599" w:rsidR="000B2CB3" w:rsidRDefault="000B2CB3" w:rsidP="00C10464">
      <w:pPr>
        <w:ind w:left="4253"/>
        <w:rPr>
          <w:lang w:val="ru"/>
        </w:rPr>
      </w:pPr>
      <w:r>
        <w:rPr>
          <w:lang w:val="ru"/>
        </w:rPr>
        <w:t>Тосненский район Ленинградской области</w:t>
      </w:r>
    </w:p>
    <w:p w14:paraId="686D2BB1" w14:textId="77777777" w:rsidR="000B2CB3" w:rsidRDefault="000B2CB3" w:rsidP="00C10464">
      <w:pPr>
        <w:ind w:left="4253"/>
        <w:rPr>
          <w:lang w:val="ru"/>
        </w:rPr>
      </w:pPr>
    </w:p>
    <w:p w14:paraId="3F3203C9" w14:textId="7F8D15C4" w:rsidR="00F249D7" w:rsidRDefault="00F249D7" w:rsidP="00C10464">
      <w:pPr>
        <w:ind w:left="4253"/>
        <w:rPr>
          <w:lang w:val="ru"/>
        </w:rPr>
      </w:pPr>
      <w:r>
        <w:rPr>
          <w:lang w:val="ru"/>
        </w:rPr>
        <w:t>от _______________ № __________</w:t>
      </w:r>
    </w:p>
    <w:p w14:paraId="68A2C3F3" w14:textId="77777777" w:rsidR="00F249D7" w:rsidRDefault="00F249D7" w:rsidP="00C10464">
      <w:pPr>
        <w:ind w:left="4253"/>
        <w:rPr>
          <w:lang w:val="ru"/>
        </w:rPr>
      </w:pPr>
    </w:p>
    <w:p w14:paraId="47441FD6" w14:textId="77777777" w:rsidR="00E431FB" w:rsidRDefault="00E431FB" w:rsidP="00E431FB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 xml:space="preserve">Положение </w:t>
      </w:r>
    </w:p>
    <w:p w14:paraId="1B86376D" w14:textId="77777777" w:rsidR="00E431FB" w:rsidRDefault="00E431FB" w:rsidP="00E431FB">
      <w:pPr>
        <w:tabs>
          <w:tab w:val="left" w:pos="0"/>
        </w:tabs>
        <w:jc w:val="center"/>
      </w:pPr>
      <w:r>
        <w:rPr>
          <w:lang w:val="ru"/>
        </w:rPr>
        <w:t xml:space="preserve">о комитете образования </w:t>
      </w:r>
      <w:r>
        <w:t xml:space="preserve">администрации  </w:t>
      </w:r>
    </w:p>
    <w:p w14:paraId="07090C8B" w14:textId="77777777" w:rsidR="00E431FB" w:rsidRDefault="00E431FB" w:rsidP="00E431FB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>муниципального</w:t>
      </w:r>
      <w:r w:rsidRPr="00BE0A75">
        <w:rPr>
          <w:lang w:val="ru"/>
        </w:rPr>
        <w:t xml:space="preserve"> </w:t>
      </w:r>
      <w:r>
        <w:rPr>
          <w:lang w:val="ru"/>
        </w:rPr>
        <w:t xml:space="preserve">образования </w:t>
      </w:r>
    </w:p>
    <w:p w14:paraId="0132EFF7" w14:textId="77777777" w:rsidR="00F249D7" w:rsidRDefault="00E431FB" w:rsidP="00E431FB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>Тосненский район Ленинградской области</w:t>
      </w:r>
    </w:p>
    <w:p w14:paraId="1A2C8470" w14:textId="77777777" w:rsidR="00F249D7" w:rsidRDefault="00F249D7" w:rsidP="00BE0A75">
      <w:pPr>
        <w:tabs>
          <w:tab w:val="left" w:pos="0"/>
        </w:tabs>
        <w:rPr>
          <w:lang w:val="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437"/>
      </w:tblGrid>
      <w:tr w:rsidR="00A17F0C" w14:paraId="5DFAAEED" w14:textId="77777777" w:rsidTr="00C10464">
        <w:tc>
          <w:tcPr>
            <w:tcW w:w="3894" w:type="dxa"/>
          </w:tcPr>
          <w:p w14:paraId="40336368" w14:textId="77777777" w:rsidR="00A17F0C" w:rsidRDefault="00A17F0C" w:rsidP="00A17F0C">
            <w:pPr>
              <w:tabs>
                <w:tab w:val="left" w:pos="0"/>
              </w:tabs>
              <w:rPr>
                <w:lang w:val="ru"/>
              </w:rPr>
            </w:pPr>
          </w:p>
        </w:tc>
        <w:tc>
          <w:tcPr>
            <w:tcW w:w="5437" w:type="dxa"/>
          </w:tcPr>
          <w:p w14:paraId="0E797323" w14:textId="77777777" w:rsidR="00A17F0C" w:rsidRDefault="00A17F0C" w:rsidP="00A17F0C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Утверждено</w:t>
            </w:r>
            <w:r w:rsidR="003A1C42">
              <w:rPr>
                <w:lang w:val="ru"/>
              </w:rPr>
              <w:t>:</w:t>
            </w:r>
            <w:r>
              <w:rPr>
                <w:lang w:val="ru"/>
              </w:rPr>
              <w:t xml:space="preserve"> </w:t>
            </w:r>
          </w:p>
          <w:p w14:paraId="6442BDD6" w14:textId="77777777" w:rsidR="00A17F0C" w:rsidRDefault="00A17F0C" w:rsidP="00A17F0C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решением совета депутатов первого созыва муниципального</w:t>
            </w:r>
            <w:r w:rsidRPr="00BE0A75">
              <w:rPr>
                <w:lang w:val="ru"/>
              </w:rPr>
              <w:t xml:space="preserve"> </w:t>
            </w:r>
            <w:r>
              <w:rPr>
                <w:lang w:val="ru"/>
              </w:rPr>
              <w:t>образования Тосненский район Ленинградской области от 23.12.2005 № 17</w:t>
            </w:r>
          </w:p>
          <w:p w14:paraId="6F799674" w14:textId="77777777" w:rsidR="00A17F0C" w:rsidRDefault="00A17F0C" w:rsidP="00A17F0C">
            <w:pPr>
              <w:tabs>
                <w:tab w:val="left" w:pos="0"/>
              </w:tabs>
              <w:rPr>
                <w:lang w:val="ru"/>
              </w:rPr>
            </w:pPr>
          </w:p>
          <w:p w14:paraId="268DC692" w14:textId="77777777" w:rsidR="00A17F0C" w:rsidRDefault="00A17F0C" w:rsidP="00A17F0C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Изменения  (новая редакция)</w:t>
            </w:r>
          </w:p>
          <w:p w14:paraId="28078E35" w14:textId="77777777" w:rsidR="00A17F0C" w:rsidRDefault="00A17F0C" w:rsidP="00A17F0C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Утверждены</w:t>
            </w:r>
            <w:r w:rsidR="003A1C42">
              <w:rPr>
                <w:lang w:val="ru"/>
              </w:rPr>
              <w:t>:</w:t>
            </w:r>
            <w:r>
              <w:rPr>
                <w:lang w:val="ru"/>
              </w:rPr>
              <w:t xml:space="preserve"> </w:t>
            </w:r>
          </w:p>
          <w:p w14:paraId="44E73F73" w14:textId="77777777" w:rsidR="00A17F0C" w:rsidRDefault="00A17F0C" w:rsidP="00A17F0C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решением совета депутатов первого созыва муниципального</w:t>
            </w:r>
            <w:r w:rsidRPr="00BE0A75">
              <w:rPr>
                <w:lang w:val="ru"/>
              </w:rPr>
              <w:t xml:space="preserve"> </w:t>
            </w:r>
            <w:r>
              <w:rPr>
                <w:lang w:val="ru"/>
              </w:rPr>
              <w:t>образования Тосненский район Ленинградской области от 27.03.2009 № 205</w:t>
            </w:r>
          </w:p>
          <w:p w14:paraId="767A0174" w14:textId="77777777" w:rsidR="00A17F0C" w:rsidRDefault="00A17F0C" w:rsidP="00A17F0C">
            <w:pPr>
              <w:tabs>
                <w:tab w:val="left" w:pos="0"/>
              </w:tabs>
              <w:rPr>
                <w:lang w:val="ru"/>
              </w:rPr>
            </w:pPr>
          </w:p>
          <w:p w14:paraId="4196C7CF" w14:textId="77777777" w:rsidR="007B2333" w:rsidRDefault="007B2333" w:rsidP="007B2333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Изменения  (новая редакция)</w:t>
            </w:r>
          </w:p>
          <w:p w14:paraId="507C3607" w14:textId="77777777" w:rsidR="007B2333" w:rsidRDefault="007B2333" w:rsidP="007B2333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Утверждены</w:t>
            </w:r>
            <w:r w:rsidR="003A1C42">
              <w:rPr>
                <w:lang w:val="ru"/>
              </w:rPr>
              <w:t>:</w:t>
            </w:r>
            <w:r>
              <w:rPr>
                <w:lang w:val="ru"/>
              </w:rPr>
              <w:t xml:space="preserve"> </w:t>
            </w:r>
          </w:p>
          <w:p w14:paraId="48317E9D" w14:textId="77777777" w:rsidR="00A17F0C" w:rsidRDefault="007B2333" w:rsidP="007B2333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решением совета депутатов первого созыва муниципального</w:t>
            </w:r>
            <w:r w:rsidRPr="00BE0A75">
              <w:rPr>
                <w:lang w:val="ru"/>
              </w:rPr>
              <w:t xml:space="preserve"> </w:t>
            </w:r>
            <w:r>
              <w:rPr>
                <w:lang w:val="ru"/>
              </w:rPr>
              <w:t>образования Тосненский район Ленинградской области от 19.04.2012 № 157</w:t>
            </w:r>
          </w:p>
          <w:p w14:paraId="2DD31F3C" w14:textId="77777777" w:rsidR="007B2333" w:rsidRDefault="007B2333" w:rsidP="007B2333">
            <w:pPr>
              <w:tabs>
                <w:tab w:val="left" w:pos="0"/>
              </w:tabs>
              <w:rPr>
                <w:lang w:val="ru"/>
              </w:rPr>
            </w:pPr>
          </w:p>
          <w:p w14:paraId="1761FE3E" w14:textId="77777777" w:rsidR="007B2333" w:rsidRDefault="007B2333" w:rsidP="007B2333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Изменения и дополнения</w:t>
            </w:r>
          </w:p>
          <w:p w14:paraId="256341E7" w14:textId="77777777" w:rsidR="007B2333" w:rsidRDefault="007B2333" w:rsidP="007B2333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Утверждены</w:t>
            </w:r>
            <w:r w:rsidR="003A1C42">
              <w:rPr>
                <w:lang w:val="ru"/>
              </w:rPr>
              <w:t>:</w:t>
            </w:r>
            <w:r>
              <w:rPr>
                <w:lang w:val="ru"/>
              </w:rPr>
              <w:t xml:space="preserve"> </w:t>
            </w:r>
          </w:p>
          <w:p w14:paraId="6BE4094A" w14:textId="77777777" w:rsidR="007B2333" w:rsidRDefault="007B2333" w:rsidP="007B2333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решением совета депутатов первого созыва муниципального</w:t>
            </w:r>
            <w:r w:rsidRPr="00BE0A75">
              <w:rPr>
                <w:lang w:val="ru"/>
              </w:rPr>
              <w:t xml:space="preserve"> </w:t>
            </w:r>
            <w:r>
              <w:rPr>
                <w:lang w:val="ru"/>
              </w:rPr>
              <w:t>образования Тосненский район Ленинградской области от 20.02.2014 № 255</w:t>
            </w:r>
          </w:p>
          <w:p w14:paraId="26455BF0" w14:textId="77777777" w:rsidR="00A17DCB" w:rsidRDefault="00A17DCB" w:rsidP="007B2333">
            <w:pPr>
              <w:tabs>
                <w:tab w:val="left" w:pos="0"/>
              </w:tabs>
              <w:rPr>
                <w:lang w:val="ru"/>
              </w:rPr>
            </w:pPr>
          </w:p>
          <w:p w14:paraId="4DE4C9FF" w14:textId="77777777" w:rsidR="00A17DCB" w:rsidRDefault="00A17DCB" w:rsidP="00A17DCB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Изменения  (новая редакция)</w:t>
            </w:r>
          </w:p>
          <w:p w14:paraId="5D26243C" w14:textId="77777777" w:rsidR="00A17DCB" w:rsidRDefault="00A17DCB" w:rsidP="00A17DCB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Утверждены</w:t>
            </w:r>
            <w:r w:rsidR="003A1C42">
              <w:rPr>
                <w:lang w:val="ru"/>
              </w:rPr>
              <w:t>:</w:t>
            </w:r>
            <w:r>
              <w:rPr>
                <w:lang w:val="ru"/>
              </w:rPr>
              <w:t xml:space="preserve"> </w:t>
            </w:r>
          </w:p>
          <w:p w14:paraId="1B490184" w14:textId="77777777" w:rsidR="00A17DCB" w:rsidRDefault="00A17DCB" w:rsidP="00A17DCB">
            <w:pPr>
              <w:tabs>
                <w:tab w:val="left" w:pos="0"/>
              </w:tabs>
              <w:rPr>
                <w:lang w:val="ru"/>
              </w:rPr>
            </w:pPr>
            <w:r>
              <w:rPr>
                <w:lang w:val="ru"/>
              </w:rPr>
              <w:t>решением совета депутатов первого созыва муниципального</w:t>
            </w:r>
            <w:r w:rsidRPr="00BE0A75">
              <w:rPr>
                <w:lang w:val="ru"/>
              </w:rPr>
              <w:t xml:space="preserve"> </w:t>
            </w:r>
            <w:r>
              <w:rPr>
                <w:lang w:val="ru"/>
              </w:rPr>
              <w:t>образования Тосненский район Ленинградской области от 15.12.2015 № 68</w:t>
            </w:r>
          </w:p>
          <w:p w14:paraId="5ACBF81F" w14:textId="77777777" w:rsidR="00A17F0C" w:rsidRDefault="00A17F0C" w:rsidP="00A17F0C">
            <w:pPr>
              <w:tabs>
                <w:tab w:val="left" w:pos="0"/>
              </w:tabs>
              <w:rPr>
                <w:lang w:val="ru"/>
              </w:rPr>
            </w:pPr>
          </w:p>
        </w:tc>
      </w:tr>
    </w:tbl>
    <w:p w14:paraId="5C68411D" w14:textId="62890054" w:rsidR="00D72E2F" w:rsidRDefault="00D72E2F" w:rsidP="00C10464">
      <w:pPr>
        <w:ind w:left="3828"/>
        <w:rPr>
          <w:lang w:val="ru"/>
        </w:rPr>
      </w:pPr>
      <w:r>
        <w:rPr>
          <w:lang w:val="ru"/>
        </w:rPr>
        <w:t>Изменения  (новая редакция)</w:t>
      </w:r>
    </w:p>
    <w:p w14:paraId="2696E1E2" w14:textId="3CDE87BC" w:rsidR="00D72E2F" w:rsidRDefault="00D72E2F" w:rsidP="00C10464">
      <w:pPr>
        <w:ind w:left="3828"/>
        <w:rPr>
          <w:lang w:val="ru"/>
        </w:rPr>
      </w:pPr>
      <w:r>
        <w:rPr>
          <w:lang w:val="ru"/>
        </w:rPr>
        <w:t xml:space="preserve">Утверждены: </w:t>
      </w:r>
    </w:p>
    <w:p w14:paraId="76FEC18F" w14:textId="4009FC62" w:rsidR="00D72E2F" w:rsidRDefault="00D72E2F" w:rsidP="00C10464">
      <w:pPr>
        <w:ind w:left="3828"/>
        <w:rPr>
          <w:lang w:val="ru"/>
        </w:rPr>
      </w:pPr>
      <w:r>
        <w:rPr>
          <w:lang w:val="ru"/>
        </w:rPr>
        <w:t xml:space="preserve">решением совета депутатов первого созыва </w:t>
      </w:r>
    </w:p>
    <w:p w14:paraId="13BEB0AD" w14:textId="5A240135" w:rsidR="00D72E2F" w:rsidRDefault="00D72E2F" w:rsidP="00C10464">
      <w:pPr>
        <w:ind w:left="3828"/>
        <w:rPr>
          <w:lang w:val="ru"/>
        </w:rPr>
      </w:pPr>
      <w:r>
        <w:rPr>
          <w:lang w:val="ru"/>
        </w:rPr>
        <w:t>муниципального</w:t>
      </w:r>
      <w:r w:rsidRPr="00BE0A75">
        <w:rPr>
          <w:lang w:val="ru"/>
        </w:rPr>
        <w:t xml:space="preserve"> </w:t>
      </w:r>
      <w:r>
        <w:rPr>
          <w:lang w:val="ru"/>
        </w:rPr>
        <w:t xml:space="preserve">образования Тосненский район </w:t>
      </w:r>
    </w:p>
    <w:p w14:paraId="0564679B" w14:textId="324F44A4" w:rsidR="00D72E2F" w:rsidRDefault="00D72E2F" w:rsidP="00C10464">
      <w:pPr>
        <w:ind w:left="3828"/>
        <w:rPr>
          <w:lang w:val="ru"/>
        </w:rPr>
      </w:pPr>
      <w:r>
        <w:rPr>
          <w:lang w:val="ru"/>
        </w:rPr>
        <w:t>Ленинградской области от 20.12.2019 № 23</w:t>
      </w:r>
    </w:p>
    <w:p w14:paraId="7515A8FD" w14:textId="77E76A3D" w:rsidR="00F249D7" w:rsidRDefault="00F249D7" w:rsidP="00D72E2F">
      <w:pPr>
        <w:tabs>
          <w:tab w:val="left" w:pos="0"/>
          <w:tab w:val="left" w:pos="4270"/>
        </w:tabs>
        <w:rPr>
          <w:lang w:val="ru"/>
        </w:rPr>
      </w:pPr>
    </w:p>
    <w:p w14:paraId="5F393D74" w14:textId="77777777" w:rsidR="00F249D7" w:rsidRDefault="008C3990" w:rsidP="008C3990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>Ленинградская область</w:t>
      </w:r>
    </w:p>
    <w:p w14:paraId="31F77265" w14:textId="77777777" w:rsidR="008C3990" w:rsidRDefault="008C3990" w:rsidP="008C3990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>г. Тосно</w:t>
      </w:r>
    </w:p>
    <w:p w14:paraId="7CEC4BB4" w14:textId="58BE60A0" w:rsidR="00F249D7" w:rsidRDefault="008C3990" w:rsidP="008C3990">
      <w:pPr>
        <w:tabs>
          <w:tab w:val="left" w:pos="0"/>
        </w:tabs>
        <w:jc w:val="center"/>
        <w:rPr>
          <w:lang w:val="ru"/>
        </w:rPr>
      </w:pPr>
      <w:r>
        <w:rPr>
          <w:lang w:val="ru"/>
        </w:rPr>
        <w:t>20</w:t>
      </w:r>
      <w:r w:rsidR="00CF5506">
        <w:rPr>
          <w:lang w:val="ru"/>
        </w:rPr>
        <w:t>22</w:t>
      </w:r>
      <w:r>
        <w:rPr>
          <w:lang w:val="ru"/>
        </w:rPr>
        <w:t xml:space="preserve"> год</w:t>
      </w:r>
    </w:p>
    <w:p w14:paraId="18F13068" w14:textId="77777777" w:rsidR="00F249D7" w:rsidRDefault="004B06B3" w:rsidP="00A25074">
      <w:pPr>
        <w:pStyle w:val="a7"/>
        <w:numPr>
          <w:ilvl w:val="0"/>
          <w:numId w:val="3"/>
        </w:numPr>
        <w:tabs>
          <w:tab w:val="left" w:pos="0"/>
        </w:tabs>
        <w:jc w:val="center"/>
        <w:rPr>
          <w:lang w:val="ru"/>
        </w:rPr>
      </w:pPr>
      <w:r>
        <w:rPr>
          <w:lang w:val="ru"/>
        </w:rPr>
        <w:lastRenderedPageBreak/>
        <w:t xml:space="preserve">1. </w:t>
      </w:r>
      <w:r w:rsidR="00A25074">
        <w:rPr>
          <w:lang w:val="ru"/>
        </w:rPr>
        <w:t>ОБЩИЕ ПОЛОЖЕНИЯ</w:t>
      </w:r>
    </w:p>
    <w:p w14:paraId="77DAD43A" w14:textId="77777777" w:rsidR="008215B5" w:rsidRPr="008215B5" w:rsidRDefault="008215B5" w:rsidP="008215B5">
      <w:pPr>
        <w:tabs>
          <w:tab w:val="left" w:pos="0"/>
        </w:tabs>
        <w:ind w:left="360"/>
        <w:rPr>
          <w:lang w:val="ru"/>
        </w:rPr>
      </w:pPr>
    </w:p>
    <w:p w14:paraId="210CBC18" w14:textId="6FD51305" w:rsidR="00017803" w:rsidRDefault="00017803" w:rsidP="00C10464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rPr>
          <w:lang w:val="ru"/>
        </w:rPr>
        <w:t xml:space="preserve">Комитет образования администрации муниципального образования Тосненский район Ленинградской области создан в соответствии с решением </w:t>
      </w:r>
      <w:r w:rsidR="00487D8B">
        <w:rPr>
          <w:lang w:val="ru"/>
        </w:rPr>
        <w:t xml:space="preserve">совета депутатов муниципального образования Тосненский район Ленинградской области от 23.12.2005 № 17 «О комитете образования администрации муниципального образования Тосненский район Ленинградской области» и является правопреемником управления образования администрации муниципального образования «Тосненский район Ленинградской области».   </w:t>
      </w:r>
    </w:p>
    <w:p w14:paraId="0098A47D" w14:textId="2101074A" w:rsidR="001602AD" w:rsidRPr="00157024" w:rsidRDefault="001602AD" w:rsidP="00C10464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proofErr w:type="gramStart"/>
      <w:r>
        <w:rPr>
          <w:lang w:val="ru"/>
        </w:rPr>
        <w:t>Комитет образования администрации муниципального образования Тосненский район Ленинградской области</w:t>
      </w:r>
      <w:r w:rsidR="00B23AE7">
        <w:rPr>
          <w:lang w:val="ru"/>
        </w:rPr>
        <w:t xml:space="preserve">   (далее по тексту – комитет образования)</w:t>
      </w:r>
      <w:r w:rsidR="005F26A9">
        <w:rPr>
          <w:lang w:val="ru"/>
        </w:rPr>
        <w:t xml:space="preserve"> является отраслевым органом администрации </w:t>
      </w:r>
      <w:r w:rsidR="0068176A">
        <w:rPr>
          <w:lang w:val="ru"/>
        </w:rPr>
        <w:t xml:space="preserve">муниципального образования Тосненский район Ленинградской области   (далее по тексту – администрация), осуществляющим полномочия органа местного самоуправления в сфере образования и отдельные государственные полномочия в сфере образования, </w:t>
      </w:r>
      <w:r w:rsidR="006B1044">
        <w:rPr>
          <w:lang w:val="ru"/>
        </w:rPr>
        <w:t xml:space="preserve">переданные органам местного самоуправления </w:t>
      </w:r>
      <w:r w:rsidR="00F7477C">
        <w:rPr>
          <w:lang w:val="ru"/>
        </w:rPr>
        <w:t>муниципального образования Тосненский район Ленинградской области</w:t>
      </w:r>
      <w:r w:rsidR="006A1D45">
        <w:rPr>
          <w:lang w:val="ru"/>
        </w:rPr>
        <w:t xml:space="preserve"> федеральными и (или) областными законами Ленинградской области</w:t>
      </w:r>
      <w:proofErr w:type="gramEnd"/>
      <w:r w:rsidR="006A1D45">
        <w:rPr>
          <w:lang w:val="ru"/>
        </w:rPr>
        <w:t>, отнесенные к ведению комитета образования настоящим Положением</w:t>
      </w:r>
      <w:r w:rsidR="00CE33A9">
        <w:rPr>
          <w:lang w:val="ru"/>
        </w:rPr>
        <w:t>,</w:t>
      </w:r>
      <w:r w:rsidR="00157024">
        <w:rPr>
          <w:lang w:val="ru"/>
        </w:rPr>
        <w:t xml:space="preserve"> </w:t>
      </w:r>
      <w:r w:rsidR="00157024" w:rsidRPr="00157024">
        <w:rPr>
          <w:lang w:val="ru"/>
        </w:rPr>
        <w:t>и  полномочия по опеке и попечительству</w:t>
      </w:r>
      <w:r w:rsidR="00157024">
        <w:rPr>
          <w:lang w:val="ru"/>
        </w:rPr>
        <w:t>,</w:t>
      </w:r>
      <w:r w:rsidR="00157024" w:rsidRPr="00157024">
        <w:rPr>
          <w:lang w:val="ru"/>
        </w:rPr>
        <w:t xml:space="preserve"> отнесенные к ведению комитета образования настоящим Положением.</w:t>
      </w:r>
    </w:p>
    <w:p w14:paraId="7AEAF2A0" w14:textId="6352AC32" w:rsidR="006A1D45" w:rsidRDefault="006A1D45" w:rsidP="00C10464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rPr>
          <w:lang w:val="ru"/>
        </w:rPr>
        <w:t>Полное наименование</w:t>
      </w:r>
      <w:r w:rsidR="00CE33A9">
        <w:rPr>
          <w:lang w:val="ru"/>
        </w:rPr>
        <w:t xml:space="preserve"> – </w:t>
      </w:r>
      <w:r>
        <w:rPr>
          <w:lang w:val="ru"/>
        </w:rPr>
        <w:t>комитет образования администрации муниципального образования Тосненский район Ленинградской области.</w:t>
      </w:r>
    </w:p>
    <w:p w14:paraId="226ACC34" w14:textId="77777777" w:rsidR="006A1D45" w:rsidRDefault="006A1D45" w:rsidP="00C10464">
      <w:pPr>
        <w:pStyle w:val="a7"/>
        <w:tabs>
          <w:tab w:val="left" w:pos="0"/>
          <w:tab w:val="left" w:pos="1134"/>
        </w:tabs>
        <w:ind w:left="0" w:firstLine="567"/>
        <w:jc w:val="both"/>
        <w:rPr>
          <w:lang w:val="ru"/>
        </w:rPr>
      </w:pPr>
      <w:r>
        <w:rPr>
          <w:lang w:val="ru"/>
        </w:rPr>
        <w:t>Сокращенное наименование – комитет образования.</w:t>
      </w:r>
    </w:p>
    <w:p w14:paraId="7628B171" w14:textId="511883E1" w:rsidR="00D12F9C" w:rsidRDefault="00D12F9C" w:rsidP="00C10464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proofErr w:type="gramStart"/>
      <w:r>
        <w:rPr>
          <w:lang w:val="ru"/>
        </w:rPr>
        <w:t>Место нахождения комитета образования: 187000, Российская Федерация, Ленинградская область</w:t>
      </w:r>
      <w:r w:rsidR="00FD72D3">
        <w:rPr>
          <w:lang w:val="ru"/>
        </w:rPr>
        <w:t>, г.</w:t>
      </w:r>
      <w:r w:rsidR="00164F51">
        <w:rPr>
          <w:lang w:val="ru"/>
        </w:rPr>
        <w:t xml:space="preserve"> </w:t>
      </w:r>
      <w:r w:rsidR="00FD72D3">
        <w:rPr>
          <w:lang w:val="ru"/>
        </w:rPr>
        <w:t>Тосно</w:t>
      </w:r>
      <w:r w:rsidR="000B76E4">
        <w:rPr>
          <w:lang w:val="ru"/>
        </w:rPr>
        <w:t>, ул.</w:t>
      </w:r>
      <w:r w:rsidR="00164F51">
        <w:rPr>
          <w:lang w:val="ru"/>
        </w:rPr>
        <w:t xml:space="preserve"> </w:t>
      </w:r>
      <w:r w:rsidR="000B76E4">
        <w:rPr>
          <w:lang w:val="ru"/>
        </w:rPr>
        <w:t>Советская, д.10</w:t>
      </w:r>
      <w:r w:rsidR="00877E86">
        <w:rPr>
          <w:lang w:val="ru"/>
        </w:rPr>
        <w:t>А</w:t>
      </w:r>
      <w:r w:rsidR="000B76E4">
        <w:rPr>
          <w:lang w:val="ru"/>
        </w:rPr>
        <w:t>.</w:t>
      </w:r>
      <w:proofErr w:type="gramEnd"/>
    </w:p>
    <w:p w14:paraId="122C31FE" w14:textId="77777777" w:rsidR="0039577A" w:rsidRDefault="0039577A" w:rsidP="00C10464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rPr>
          <w:lang w:val="ru"/>
        </w:rPr>
        <w:t>А</w:t>
      </w:r>
      <w:r w:rsidR="002A05C6">
        <w:rPr>
          <w:lang w:val="ru"/>
        </w:rPr>
        <w:t xml:space="preserve">дрес официального сайта в сети </w:t>
      </w:r>
      <w:r>
        <w:rPr>
          <w:lang w:val="ru"/>
        </w:rPr>
        <w:t xml:space="preserve">Интернет: </w:t>
      </w:r>
      <w:proofErr w:type="spellStart"/>
      <w:r>
        <w:rPr>
          <w:lang w:val="en-US"/>
        </w:rPr>
        <w:t>komtosn</w:t>
      </w:r>
      <w:proofErr w:type="spellEnd"/>
      <w:r w:rsidRPr="0039577A">
        <w:t>@</w:t>
      </w:r>
      <w:proofErr w:type="spellStart"/>
      <w:r>
        <w:rPr>
          <w:lang w:val="en-US"/>
        </w:rPr>
        <w:t>yandex</w:t>
      </w:r>
      <w:proofErr w:type="spellEnd"/>
      <w:r w:rsidRPr="0039577A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44868D27" w14:textId="77777777" w:rsidR="001602AD" w:rsidRDefault="00AE4FFE" w:rsidP="00C10464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proofErr w:type="gramStart"/>
      <w:r w:rsidRPr="00533B73">
        <w:rPr>
          <w:lang w:val="ru"/>
        </w:rPr>
        <w:t>В своей деятельности</w:t>
      </w:r>
      <w:r w:rsidR="007666D9" w:rsidRPr="00533B73">
        <w:rPr>
          <w:lang w:val="ru"/>
        </w:rPr>
        <w:t xml:space="preserve"> комитет образования руководствуется Конституцией Российской Федерацией, </w:t>
      </w:r>
      <w:r w:rsidR="003C74F4" w:rsidRPr="00533B73">
        <w:rPr>
          <w:lang w:val="ru"/>
        </w:rPr>
        <w:t>Федеральным законом от  29.12.2012 № 273-ФЗ «Об образовании в Российской Федерации»,</w:t>
      </w:r>
      <w:r w:rsidR="00A737A2" w:rsidRPr="00533B73">
        <w:rPr>
          <w:lang w:val="ru"/>
        </w:rPr>
        <w:t xml:space="preserve"> </w:t>
      </w:r>
      <w:r w:rsidR="007666D9" w:rsidRPr="00533B73">
        <w:rPr>
          <w:lang w:val="ru"/>
        </w:rPr>
        <w:t>Федеральн</w:t>
      </w:r>
      <w:r w:rsidR="00AD47B7" w:rsidRPr="00533B73">
        <w:rPr>
          <w:lang w:val="ru"/>
        </w:rPr>
        <w:t>ым</w:t>
      </w:r>
      <w:r w:rsidR="007666D9" w:rsidRPr="00533B73">
        <w:rPr>
          <w:lang w:val="ru"/>
        </w:rPr>
        <w:t xml:space="preserve"> закон</w:t>
      </w:r>
      <w:r w:rsidR="00AD47B7" w:rsidRPr="00533B73">
        <w:rPr>
          <w:lang w:val="ru"/>
        </w:rPr>
        <w:t>ом</w:t>
      </w:r>
      <w:r w:rsidR="007666D9" w:rsidRPr="00533B73">
        <w:rPr>
          <w:lang w:val="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F64C9">
        <w:rPr>
          <w:lang w:val="ru"/>
        </w:rPr>
        <w:t>о</w:t>
      </w:r>
      <w:r w:rsidR="007666D9" w:rsidRPr="00533B73">
        <w:rPr>
          <w:lang w:val="ru"/>
        </w:rPr>
        <w:t>бластным законом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</w:t>
      </w:r>
      <w:proofErr w:type="gramEnd"/>
      <w:r w:rsidR="007666D9" w:rsidRPr="00533B73">
        <w:rPr>
          <w:lang w:val="ru"/>
        </w:rPr>
        <w:t xml:space="preserve">, </w:t>
      </w:r>
      <w:proofErr w:type="gramStart"/>
      <w:r w:rsidR="007666D9" w:rsidRPr="00533B73">
        <w:rPr>
          <w:lang w:val="ru"/>
        </w:rPr>
        <w:t xml:space="preserve">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родителей», </w:t>
      </w:r>
      <w:r w:rsidR="00533B73" w:rsidRPr="00533B73">
        <w:rPr>
          <w:lang w:val="ru"/>
        </w:rPr>
        <w:t>Уставом</w:t>
      </w:r>
      <w:r w:rsidR="007666D9" w:rsidRPr="00533B73">
        <w:rPr>
          <w:lang w:val="ru"/>
        </w:rPr>
        <w:t xml:space="preserve"> муниципального образования Тосненский район </w:t>
      </w:r>
      <w:r w:rsidR="00FD3D6D">
        <w:rPr>
          <w:lang w:val="ru"/>
        </w:rPr>
        <w:t xml:space="preserve">Ленинградской области, иными законодательными и нормативно-правовыми актами Российской Федерации и Ленинградской области, </w:t>
      </w:r>
      <w:r w:rsidR="00D205AC">
        <w:rPr>
          <w:lang w:val="ru"/>
        </w:rPr>
        <w:t>решениями совета депутатов муниципального образования Тосненский район Ленинградской области</w:t>
      </w:r>
      <w:r w:rsidR="005F64C9">
        <w:rPr>
          <w:lang w:val="ru"/>
        </w:rPr>
        <w:t>,</w:t>
      </w:r>
      <w:r w:rsidR="00D205AC">
        <w:rPr>
          <w:lang w:val="ru"/>
        </w:rPr>
        <w:t xml:space="preserve"> постановлениями и распоряжениями администрации</w:t>
      </w:r>
      <w:proofErr w:type="gramEnd"/>
      <w:r w:rsidR="00D205AC">
        <w:rPr>
          <w:lang w:val="ru"/>
        </w:rPr>
        <w:t xml:space="preserve"> муниципального образования Тосненский район Ленинградской области</w:t>
      </w:r>
      <w:r w:rsidR="00704071">
        <w:rPr>
          <w:lang w:val="ru"/>
        </w:rPr>
        <w:t>.</w:t>
      </w:r>
    </w:p>
    <w:p w14:paraId="78E1EDA0" w14:textId="6D99F466" w:rsidR="00704071" w:rsidRPr="00A25074" w:rsidRDefault="00704071" w:rsidP="00C10464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rPr>
          <w:lang w:val="ru"/>
        </w:rPr>
        <w:t>К</w:t>
      </w:r>
      <w:r w:rsidRPr="00533B73">
        <w:rPr>
          <w:lang w:val="ru"/>
        </w:rPr>
        <w:t>омитет образования</w:t>
      </w:r>
      <w:r>
        <w:rPr>
          <w:lang w:val="ru"/>
        </w:rPr>
        <w:t xml:space="preserve"> является муниципальным казенным учреждением и наделен прав</w:t>
      </w:r>
      <w:r w:rsidR="006E4D72">
        <w:rPr>
          <w:lang w:val="ru"/>
        </w:rPr>
        <w:t>а</w:t>
      </w:r>
      <w:r>
        <w:rPr>
          <w:lang w:val="ru"/>
        </w:rPr>
        <w:t>м</w:t>
      </w:r>
      <w:r w:rsidR="006E4D72">
        <w:rPr>
          <w:lang w:val="ru"/>
        </w:rPr>
        <w:t>и</w:t>
      </w:r>
      <w:r>
        <w:rPr>
          <w:lang w:val="ru"/>
        </w:rPr>
        <w:t xml:space="preserve"> юридического </w:t>
      </w:r>
      <w:r w:rsidR="006E4D72">
        <w:rPr>
          <w:lang w:val="ru"/>
        </w:rPr>
        <w:t>лица, имеет в оперативном управлении муниципальное имущество, необходимое для его деятельности, лицевые счета в финансовом органе и (или) органе Федерального казначейства</w:t>
      </w:r>
      <w:r w:rsidR="00BB0E9A">
        <w:rPr>
          <w:lang w:val="ru"/>
        </w:rPr>
        <w:t xml:space="preserve">, круглую печать и угловой штамп, </w:t>
      </w:r>
      <w:r w:rsidR="007A3D06">
        <w:rPr>
          <w:lang w:val="ru"/>
        </w:rPr>
        <w:t>бланки со</w:t>
      </w:r>
      <w:r w:rsidR="00BB0E9A">
        <w:rPr>
          <w:lang w:val="ru"/>
        </w:rPr>
        <w:t xml:space="preserve"> своим наименованием.</w:t>
      </w:r>
    </w:p>
    <w:p w14:paraId="0E6618E0" w14:textId="5C47A4FF" w:rsidR="00F249D7" w:rsidRPr="000B26BA" w:rsidRDefault="000B26BA" w:rsidP="00C10464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rPr>
          <w:lang w:val="ru"/>
        </w:rPr>
        <w:t>К</w:t>
      </w:r>
      <w:r w:rsidRPr="00533B73">
        <w:rPr>
          <w:lang w:val="ru"/>
        </w:rPr>
        <w:t>омитет образования</w:t>
      </w:r>
      <w:r>
        <w:rPr>
          <w:lang w:val="ru"/>
        </w:rPr>
        <w:t xml:space="preserve"> в установленном </w:t>
      </w:r>
      <w:r w:rsidR="007A3D06">
        <w:rPr>
          <w:lang w:val="ru"/>
        </w:rPr>
        <w:t>порядке осуществляет</w:t>
      </w:r>
      <w:r>
        <w:rPr>
          <w:lang w:val="ru"/>
        </w:rPr>
        <w:t xml:space="preserve"> бюджетные полномочия</w:t>
      </w:r>
      <w:r w:rsidR="00AB2B73">
        <w:rPr>
          <w:lang w:val="ru"/>
        </w:rPr>
        <w:t xml:space="preserve"> главного распорядителя</w:t>
      </w:r>
      <w:r w:rsidR="001C5420">
        <w:rPr>
          <w:lang w:val="ru"/>
        </w:rPr>
        <w:t xml:space="preserve"> и получателя бюджетных средств</w:t>
      </w:r>
      <w:r w:rsidR="000B1467">
        <w:rPr>
          <w:lang w:val="ru"/>
        </w:rPr>
        <w:t xml:space="preserve">, главного </w:t>
      </w:r>
      <w:r w:rsidR="000B1467">
        <w:rPr>
          <w:lang w:val="ru"/>
        </w:rPr>
        <w:lastRenderedPageBreak/>
        <w:t>администратора доходов областного и местного бюджетов в соответствии с действующим законодательством.</w:t>
      </w:r>
    </w:p>
    <w:p w14:paraId="7DD505B0" w14:textId="43919FFB" w:rsidR="00F249D7" w:rsidRDefault="00F05013" w:rsidP="00C10464">
      <w:pPr>
        <w:tabs>
          <w:tab w:val="left" w:pos="0"/>
          <w:tab w:val="left" w:pos="1134"/>
        </w:tabs>
        <w:ind w:firstLine="567"/>
        <w:jc w:val="both"/>
        <w:rPr>
          <w:lang w:val="ru"/>
        </w:rPr>
      </w:pPr>
      <w:r>
        <w:rPr>
          <w:lang w:val="ru"/>
        </w:rPr>
        <w:t>К</w:t>
      </w:r>
      <w:r w:rsidRPr="00533B73">
        <w:rPr>
          <w:lang w:val="ru"/>
        </w:rPr>
        <w:t>омитет образования</w:t>
      </w:r>
      <w:r>
        <w:rPr>
          <w:lang w:val="ru"/>
        </w:rPr>
        <w:t xml:space="preserve"> осуществляет функции и полномочия муниципального заказчика</w:t>
      </w:r>
      <w:r w:rsidR="00B662F9">
        <w:rPr>
          <w:lang w:val="ru"/>
        </w:rPr>
        <w:t xml:space="preserve"> в сфере закупок товаров, </w:t>
      </w:r>
      <w:r w:rsidR="001432D4">
        <w:rPr>
          <w:lang w:val="ru"/>
        </w:rPr>
        <w:t>работ и услуг для обеспечения муниципальных нужд в соответствии с законодательством Российской Федерации о контрактной системе в сфере закупок.</w:t>
      </w:r>
      <w:r w:rsidR="00465F96">
        <w:rPr>
          <w:lang w:val="ru"/>
        </w:rPr>
        <w:t xml:space="preserve"> Комитет образования </w:t>
      </w:r>
      <w:r w:rsidR="007A3D06">
        <w:rPr>
          <w:lang w:val="ru"/>
        </w:rPr>
        <w:t>содействует взаимодействию</w:t>
      </w:r>
      <w:r w:rsidR="00465F96">
        <w:rPr>
          <w:lang w:val="ru"/>
        </w:rPr>
        <w:t xml:space="preserve"> между </w:t>
      </w:r>
      <w:r w:rsidR="001F166B">
        <w:rPr>
          <w:lang w:val="ru"/>
        </w:rPr>
        <w:t xml:space="preserve">муниципальным </w:t>
      </w:r>
      <w:r w:rsidR="00465F96">
        <w:rPr>
          <w:lang w:val="ru"/>
        </w:rPr>
        <w:t xml:space="preserve">органом, </w:t>
      </w:r>
      <w:r w:rsidR="001F166B">
        <w:rPr>
          <w:lang w:val="ru"/>
        </w:rPr>
        <w:t xml:space="preserve">казенным учреждением, </w:t>
      </w:r>
      <w:r w:rsidR="00465F96">
        <w:rPr>
          <w:lang w:val="ru"/>
        </w:rPr>
        <w:t>уполномоченным на определение поставщиков</w:t>
      </w:r>
      <w:r w:rsidR="001F166B">
        <w:rPr>
          <w:lang w:val="ru"/>
        </w:rPr>
        <w:t xml:space="preserve"> для заказчиков</w:t>
      </w:r>
      <w:r w:rsidR="00465F96">
        <w:rPr>
          <w:lang w:val="ru"/>
        </w:rPr>
        <w:t xml:space="preserve"> и подведомственными комитету образования учреждениями, выступающими муниципальными заказчиками.</w:t>
      </w:r>
    </w:p>
    <w:p w14:paraId="7048399B" w14:textId="6D370EC3" w:rsidR="0029254C" w:rsidRDefault="00CF0825" w:rsidP="00C10464">
      <w:pPr>
        <w:tabs>
          <w:tab w:val="left" w:pos="0"/>
          <w:tab w:val="left" w:pos="1134"/>
        </w:tabs>
        <w:ind w:firstLine="567"/>
        <w:jc w:val="both"/>
        <w:rPr>
          <w:lang w:val="ru"/>
        </w:rPr>
      </w:pPr>
      <w:r>
        <w:rPr>
          <w:lang w:val="ru"/>
        </w:rPr>
        <w:t>К</w:t>
      </w:r>
      <w:r w:rsidRPr="00533B73">
        <w:rPr>
          <w:lang w:val="ru"/>
        </w:rPr>
        <w:t>омитет образования</w:t>
      </w:r>
      <w:r>
        <w:rPr>
          <w:lang w:val="ru"/>
        </w:rPr>
        <w:t xml:space="preserve"> в пределах сво</w:t>
      </w:r>
      <w:r w:rsidR="009810F9">
        <w:rPr>
          <w:lang w:val="ru"/>
        </w:rPr>
        <w:t>ей</w:t>
      </w:r>
      <w:r>
        <w:rPr>
          <w:lang w:val="ru"/>
        </w:rPr>
        <w:t xml:space="preserve"> компетенции, </w:t>
      </w:r>
      <w:r w:rsidR="009B79F9">
        <w:rPr>
          <w:lang w:val="ru"/>
        </w:rPr>
        <w:t>установленной настоящим</w:t>
      </w:r>
      <w:r>
        <w:rPr>
          <w:lang w:val="ru"/>
        </w:rPr>
        <w:t xml:space="preserve"> Положением</w:t>
      </w:r>
      <w:r w:rsidR="009C2329">
        <w:rPr>
          <w:lang w:val="ru"/>
        </w:rPr>
        <w:t>, готовит проекты постановлений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</w:t>
      </w:r>
      <w:r w:rsidR="003F5DB4">
        <w:rPr>
          <w:lang w:val="ru"/>
        </w:rPr>
        <w:t>убъектов Российской Федерации</w:t>
      </w:r>
      <w:r w:rsidR="00816DA9">
        <w:rPr>
          <w:lang w:val="ru"/>
        </w:rPr>
        <w:t>.</w:t>
      </w:r>
    </w:p>
    <w:p w14:paraId="1DD6D523" w14:textId="2A21F13A" w:rsidR="00D03BD5" w:rsidRPr="00E4556A" w:rsidRDefault="002F1235" w:rsidP="00C10464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rPr>
          <w:lang w:val="ru"/>
        </w:rPr>
        <w:t>К</w:t>
      </w:r>
      <w:r w:rsidRPr="00533B73">
        <w:rPr>
          <w:lang w:val="ru"/>
        </w:rPr>
        <w:t>омитет образования</w:t>
      </w:r>
      <w:r w:rsidR="000D1472">
        <w:rPr>
          <w:lang w:val="ru"/>
        </w:rPr>
        <w:t xml:space="preserve"> осуществляет свою деятельность во взаимодействии с</w:t>
      </w:r>
      <w:r w:rsidR="00060E6F">
        <w:rPr>
          <w:lang w:val="ru"/>
        </w:rPr>
        <w:t>о</w:t>
      </w:r>
      <w:r w:rsidR="000D1472">
        <w:rPr>
          <w:lang w:val="ru"/>
        </w:rPr>
        <w:t xml:space="preserve"> </w:t>
      </w:r>
      <w:r w:rsidR="00520A8E">
        <w:rPr>
          <w:lang w:val="ru"/>
        </w:rPr>
        <w:t>структурными подразделениями</w:t>
      </w:r>
      <w:r w:rsidR="000D1472">
        <w:rPr>
          <w:lang w:val="ru"/>
        </w:rPr>
        <w:t xml:space="preserve"> администрации</w:t>
      </w:r>
      <w:r w:rsidR="008D1D1D">
        <w:rPr>
          <w:lang w:val="ru"/>
        </w:rPr>
        <w:t xml:space="preserve">, </w:t>
      </w:r>
      <w:r w:rsidR="00345097">
        <w:rPr>
          <w:lang w:val="ru"/>
        </w:rPr>
        <w:t xml:space="preserve">муниципальным казенным учреждением «Центр экономики и финансов», муниципальным казенным учреждением «Информационно-методический центр», </w:t>
      </w:r>
      <w:r w:rsidR="008D1D1D">
        <w:rPr>
          <w:lang w:val="ru"/>
        </w:rPr>
        <w:t>комитетом общего и профессионального образования Ленинградской области</w:t>
      </w:r>
      <w:r w:rsidR="00515CA7">
        <w:rPr>
          <w:lang w:val="ru"/>
        </w:rPr>
        <w:t xml:space="preserve">, муниципальными образовательными организациями </w:t>
      </w:r>
      <w:r w:rsidR="000807C1">
        <w:rPr>
          <w:lang w:val="ru"/>
        </w:rPr>
        <w:t>и иными организациями.</w:t>
      </w:r>
    </w:p>
    <w:p w14:paraId="55BB73DC" w14:textId="77777777" w:rsidR="00304A6D" w:rsidRDefault="00304A6D" w:rsidP="00C10464">
      <w:pPr>
        <w:pStyle w:val="a7"/>
        <w:tabs>
          <w:tab w:val="left" w:pos="0"/>
          <w:tab w:val="left" w:pos="1134"/>
        </w:tabs>
        <w:ind w:firstLine="567"/>
        <w:jc w:val="both"/>
        <w:rPr>
          <w:lang w:val="ru"/>
        </w:rPr>
      </w:pPr>
    </w:p>
    <w:p w14:paraId="13589817" w14:textId="379B9307" w:rsidR="00881985" w:rsidRDefault="004B06B3" w:rsidP="002F11F6">
      <w:pPr>
        <w:pStyle w:val="a7"/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center"/>
        <w:rPr>
          <w:lang w:val="ru"/>
        </w:rPr>
      </w:pPr>
      <w:r>
        <w:rPr>
          <w:lang w:val="ru"/>
        </w:rPr>
        <w:t xml:space="preserve">2. </w:t>
      </w:r>
      <w:r w:rsidR="00D03BD5">
        <w:rPr>
          <w:lang w:val="ru"/>
        </w:rPr>
        <w:t>ФУНКЦИИ И ПОЛНОМОЧИЯ КОМИТЕТА</w:t>
      </w:r>
      <w:r w:rsidR="00692C0B">
        <w:rPr>
          <w:lang w:val="ru"/>
        </w:rPr>
        <w:t xml:space="preserve"> ОБРАЗОВАНИЯ</w:t>
      </w:r>
    </w:p>
    <w:p w14:paraId="48CF63AD" w14:textId="6C9D7CD6" w:rsidR="00B90351" w:rsidRPr="00970469" w:rsidRDefault="00B90351" w:rsidP="00C10464">
      <w:pPr>
        <w:pStyle w:val="a7"/>
        <w:tabs>
          <w:tab w:val="left" w:pos="0"/>
          <w:tab w:val="left" w:pos="1134"/>
        </w:tabs>
        <w:ind w:left="644" w:firstLine="567"/>
      </w:pPr>
    </w:p>
    <w:p w14:paraId="572FBBF6" w14:textId="77777777" w:rsidR="00F249D7" w:rsidRPr="00FC36DF" w:rsidRDefault="00A56252" w:rsidP="002F11F6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t>С</w:t>
      </w:r>
      <w:r w:rsidR="00881985">
        <w:t xml:space="preserve">оздание соответствующих социально-экономических условий </w:t>
      </w:r>
      <w:r w:rsidR="00EF38B8">
        <w:t>и расширение</w:t>
      </w:r>
      <w:r w:rsidR="00881985">
        <w:t xml:space="preserve"> возможностей удовлетворять потребности человека в получении образования различных уровня и направленности</w:t>
      </w:r>
      <w:r w:rsidR="00880259">
        <w:t>.</w:t>
      </w:r>
    </w:p>
    <w:p w14:paraId="5D4ABD95" w14:textId="77777777" w:rsidR="00FC36DF" w:rsidRPr="00FE170A" w:rsidRDefault="00AB5718" w:rsidP="002F11F6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rPr>
          <w:bCs/>
        </w:rPr>
        <w:t>С</w:t>
      </w:r>
      <w:r w:rsidR="00FC36DF" w:rsidRPr="00AB5718">
        <w:rPr>
          <w:bCs/>
        </w:rPr>
        <w:t>оздание необходимых условий</w:t>
      </w:r>
      <w:r w:rsidR="00FC36DF">
        <w:t xml:space="preserve"> для получения без дискриминации качественного образования </w:t>
      </w:r>
      <w:r w:rsidR="00FC36DF" w:rsidRPr="00AB5718">
        <w:rPr>
          <w:bCs/>
        </w:rPr>
        <w:t>лицами с ограниченными возможностями здоровья</w:t>
      </w:r>
      <w:r w:rsidR="00FC36DF">
        <w:t>, в том числе посредством организации инклюзивного образования лиц с огран</w:t>
      </w:r>
      <w:r w:rsidR="00CB55B4">
        <w:t>иченными возможн</w:t>
      </w:r>
      <w:r w:rsidR="00CB55B4">
        <w:t>о</w:t>
      </w:r>
      <w:r w:rsidR="00CB55B4">
        <w:t>стями здоровья.</w:t>
      </w:r>
    </w:p>
    <w:p w14:paraId="1757E894" w14:textId="77777777" w:rsidR="006F7C32" w:rsidRPr="006F7C32" w:rsidRDefault="00D06264" w:rsidP="002F11F6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rPr>
          <w:bCs/>
          <w:lang w:val="ru"/>
        </w:rPr>
        <w:t>О</w:t>
      </w:r>
      <w:proofErr w:type="spellStart"/>
      <w:r w:rsidR="006F7C32" w:rsidRPr="004E7544">
        <w:rPr>
          <w:bCs/>
        </w:rPr>
        <w:t>рганизация</w:t>
      </w:r>
      <w:proofErr w:type="spellEnd"/>
      <w:r w:rsidR="006F7C32" w:rsidRPr="004E7544">
        <w:rPr>
          <w:bCs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</w:t>
      </w:r>
      <w:r w:rsidR="006F7C32">
        <w:t xml:space="preserve">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</w:t>
      </w:r>
      <w:r w:rsidR="006F7C32">
        <w:t>о</w:t>
      </w:r>
      <w:r w:rsidR="006F7C32">
        <w:t xml:space="preserve">вательными </w:t>
      </w:r>
      <w:hyperlink r:id="rId9" w:history="1">
        <w:r w:rsidR="006F7C32" w:rsidRPr="00D06264">
          <w:rPr>
            <w:rStyle w:val="a8"/>
            <w:color w:val="auto"/>
            <w:u w:val="none"/>
          </w:rPr>
          <w:t>стандартами</w:t>
        </w:r>
      </w:hyperlink>
      <w:r w:rsidR="00F26203">
        <w:rPr>
          <w:rStyle w:val="a8"/>
          <w:color w:val="auto"/>
          <w:u w:val="none"/>
        </w:rPr>
        <w:t>)</w:t>
      </w:r>
      <w:r>
        <w:t>.</w:t>
      </w:r>
    </w:p>
    <w:p w14:paraId="22823B60" w14:textId="77777777" w:rsidR="006F7C32" w:rsidRPr="004F632F" w:rsidRDefault="00663BB1" w:rsidP="002F11F6">
      <w:pPr>
        <w:pStyle w:val="a7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lang w:val="ru"/>
        </w:rPr>
        <w:t>О</w:t>
      </w:r>
      <w:proofErr w:type="spellStart"/>
      <w:r w:rsidR="00D05671" w:rsidRPr="004F632F">
        <w:rPr>
          <w:bCs/>
        </w:rPr>
        <w:t>рганизация</w:t>
      </w:r>
      <w:proofErr w:type="spellEnd"/>
      <w:r w:rsidR="006F7C32" w:rsidRPr="004F632F">
        <w:rPr>
          <w:bCs/>
        </w:rPr>
        <w:t xml:space="preserve"> предоставления дополнительного образования детей в муниципальных образовательных организациях</w:t>
      </w:r>
      <w:r w:rsidR="006F7C32" w:rsidRPr="004F632F"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</w:t>
      </w:r>
      <w:r w:rsidR="00CB55B4">
        <w:t xml:space="preserve"> субъекта Российской Федерации).</w:t>
      </w:r>
    </w:p>
    <w:p w14:paraId="792CA1E5" w14:textId="77777777" w:rsidR="006F7C32" w:rsidRPr="00E00B20" w:rsidRDefault="006F7C32" w:rsidP="002F11F6">
      <w:pPr>
        <w:pStyle w:val="a7"/>
        <w:numPr>
          <w:ilvl w:val="1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00B20">
        <w:rPr>
          <w:bCs/>
        </w:rPr>
        <w:t xml:space="preserve"> </w:t>
      </w:r>
      <w:r w:rsidR="00783984">
        <w:rPr>
          <w:bCs/>
        </w:rPr>
        <w:t>С</w:t>
      </w:r>
      <w:r w:rsidRPr="00E00B20">
        <w:rPr>
          <w:bCs/>
        </w:rPr>
        <w:t>оздание условий для осуществления присмотра и ухода за детьми, содержания детей в муниципальных образовательных организациях</w:t>
      </w:r>
      <w:r w:rsidR="00CB55B4">
        <w:t>.</w:t>
      </w:r>
    </w:p>
    <w:p w14:paraId="404BCE18" w14:textId="77777777" w:rsidR="008C4A4B" w:rsidRPr="00182386" w:rsidRDefault="009A2035" w:rsidP="002F11F6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rPr>
          <w:bCs/>
        </w:rPr>
        <w:t>У</w:t>
      </w:r>
      <w:r w:rsidR="008C4A4B" w:rsidRPr="009A09E2">
        <w:rPr>
          <w:bCs/>
        </w:rPr>
        <w:t xml:space="preserve">чет детей, подлежащих </w:t>
      </w:r>
      <w:proofErr w:type="gramStart"/>
      <w:r w:rsidR="008C4A4B" w:rsidRPr="009A09E2">
        <w:rPr>
          <w:bCs/>
        </w:rPr>
        <w:t>обучению</w:t>
      </w:r>
      <w:r w:rsidR="008C4A4B" w:rsidRPr="009A09E2">
        <w:t xml:space="preserve"> по</w:t>
      </w:r>
      <w:proofErr w:type="gramEnd"/>
      <w:r w:rsidR="008C4A4B" w:rsidRPr="009A09E2">
        <w:t xml:space="preserve"> образовательным программам дошкольного, начального общего, основного общег</w:t>
      </w:r>
      <w:r w:rsidR="00CB55B4">
        <w:t>о и среднего общего образования.</w:t>
      </w:r>
    </w:p>
    <w:p w14:paraId="372E4AF5" w14:textId="77777777" w:rsidR="00182386" w:rsidRPr="00EA4C29" w:rsidRDefault="00DF52B3" w:rsidP="002F11F6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t xml:space="preserve">Организация  отдыха  </w:t>
      </w:r>
      <w:proofErr w:type="gramStart"/>
      <w:r>
        <w:t>обучающихся</w:t>
      </w:r>
      <w:proofErr w:type="gramEnd"/>
      <w:r>
        <w:t xml:space="preserve"> </w:t>
      </w:r>
      <w:r w:rsidR="00AB6E66">
        <w:t>в каникулярное время.</w:t>
      </w:r>
    </w:p>
    <w:p w14:paraId="05FE637D" w14:textId="77777777" w:rsidR="00EA4C29" w:rsidRPr="00EA4C29" w:rsidRDefault="00EA4C29" w:rsidP="002F11F6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t xml:space="preserve">Разработка муниципальных программ, участие в их реализации и осуществление </w:t>
      </w:r>
      <w:proofErr w:type="gramStart"/>
      <w:r>
        <w:t>контроля за</w:t>
      </w:r>
      <w:proofErr w:type="gramEnd"/>
      <w:r>
        <w:t xml:space="preserve"> их выполнением подведомственными организациями.</w:t>
      </w:r>
    </w:p>
    <w:p w14:paraId="0B3B54A8" w14:textId="77777777" w:rsidR="00EA4C29" w:rsidRDefault="00EA4C29" w:rsidP="002F11F6">
      <w:pPr>
        <w:pStyle w:val="a7"/>
        <w:numPr>
          <w:ilvl w:val="1"/>
          <w:numId w:val="3"/>
        </w:numPr>
        <w:tabs>
          <w:tab w:val="left" w:pos="0"/>
          <w:tab w:val="left" w:pos="993"/>
        </w:tabs>
        <w:ind w:left="0" w:firstLine="567"/>
        <w:jc w:val="both"/>
        <w:rPr>
          <w:lang w:val="ru"/>
        </w:rPr>
      </w:pPr>
      <w:r>
        <w:rPr>
          <w:lang w:val="ru"/>
        </w:rPr>
        <w:t>Проведение совещаний, семинаров, конференций и других мероприятий по вопросам образования.</w:t>
      </w:r>
    </w:p>
    <w:p w14:paraId="7E2B64E1" w14:textId="77777777" w:rsidR="00542EBC" w:rsidRPr="00C731B5" w:rsidRDefault="00ED5C0A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lang w:val="ru"/>
        </w:rPr>
      </w:pPr>
      <w:r>
        <w:rPr>
          <w:lang w:val="ru"/>
        </w:rPr>
        <w:lastRenderedPageBreak/>
        <w:t xml:space="preserve">Заключение договоров на целевое </w:t>
      </w:r>
      <w:proofErr w:type="gramStart"/>
      <w:r>
        <w:rPr>
          <w:lang w:val="ru"/>
        </w:rPr>
        <w:t>обучение по</w:t>
      </w:r>
      <w:proofErr w:type="gramEnd"/>
      <w:r>
        <w:rPr>
          <w:lang w:val="ru"/>
        </w:rPr>
        <w:t xml:space="preserve"> образовательной  программе среднего профессионального или высшего образования</w:t>
      </w:r>
      <w:r w:rsidR="00D06D1E">
        <w:rPr>
          <w:lang w:val="ru"/>
        </w:rPr>
        <w:t xml:space="preserve"> в соответствии с установленным законодательством Российской Федерации порядком</w:t>
      </w:r>
      <w:r w:rsidR="005F41D5">
        <w:rPr>
          <w:lang w:val="ru"/>
        </w:rPr>
        <w:t>.</w:t>
      </w:r>
    </w:p>
    <w:p w14:paraId="61CA0040" w14:textId="77777777" w:rsidR="00951FB8" w:rsidRDefault="00951FB8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lang w:val="ru"/>
        </w:rPr>
      </w:pPr>
      <w:r>
        <w:rPr>
          <w:lang w:val="ru"/>
        </w:rPr>
        <w:t>Организация работы по профессиональной ориентации молодежи в рамках реализации государственного образовательного заказа</w:t>
      </w:r>
      <w:r w:rsidR="00FE05A0">
        <w:rPr>
          <w:lang w:val="ru"/>
        </w:rPr>
        <w:t>.</w:t>
      </w:r>
    </w:p>
    <w:p w14:paraId="1D78827A" w14:textId="77777777" w:rsidR="00FE05A0" w:rsidRDefault="00FE05A0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lang w:val="ru"/>
        </w:rPr>
      </w:pPr>
      <w:r>
        <w:rPr>
          <w:lang w:val="ru"/>
        </w:rPr>
        <w:t>Проведение комплексного анализа и прогнозирование тенденций развития в сфере образования, обоснование целей и приоритетов развития.</w:t>
      </w:r>
    </w:p>
    <w:p w14:paraId="33323306" w14:textId="77777777" w:rsidR="00DD434C" w:rsidRDefault="00E359E0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lang w:val="ru"/>
        </w:rPr>
      </w:pPr>
      <w:r>
        <w:rPr>
          <w:lang w:val="ru"/>
        </w:rPr>
        <w:t xml:space="preserve">Участие в формировании </w:t>
      </w:r>
      <w:r w:rsidR="00692176">
        <w:rPr>
          <w:lang w:val="ru"/>
        </w:rPr>
        <w:t>бюджета муниципального образования Тосненский район Ленинградской области</w:t>
      </w:r>
    </w:p>
    <w:p w14:paraId="27DC4991" w14:textId="77777777" w:rsidR="00E359E0" w:rsidRDefault="00DD434C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lang w:val="ru"/>
        </w:rPr>
      </w:pPr>
      <w:r>
        <w:rPr>
          <w:lang w:val="ru"/>
        </w:rPr>
        <w:t>Осуществление в установленном порядке сбора, обработки, анализа данных для предоставления государственной статистической  отчетности в сфере образования</w:t>
      </w:r>
      <w:r w:rsidR="00BB0311">
        <w:rPr>
          <w:lang w:val="ru"/>
        </w:rPr>
        <w:t>.</w:t>
      </w:r>
    </w:p>
    <w:p w14:paraId="48FF1817" w14:textId="77777777" w:rsidR="003D15F2" w:rsidRDefault="003823A3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lang w:val="ru"/>
        </w:rPr>
      </w:pPr>
      <w:r>
        <w:rPr>
          <w:lang w:val="ru"/>
        </w:rPr>
        <w:t>Оказание содействия подведомственным организациям в повышении квалификации и переподготовке педагогов.</w:t>
      </w:r>
    </w:p>
    <w:p w14:paraId="7D4C1114" w14:textId="77777777" w:rsidR="00B8558D" w:rsidRDefault="003D15F2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lang w:val="ru"/>
        </w:rPr>
      </w:pPr>
      <w:r>
        <w:rPr>
          <w:lang w:val="ru"/>
        </w:rPr>
        <w:t>Формирование резерва на замещение руководящих должностей подведомственных организаций.</w:t>
      </w:r>
    </w:p>
    <w:p w14:paraId="6A382D97" w14:textId="77777777" w:rsidR="00941512" w:rsidRDefault="00B8558D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lang w:val="ru"/>
        </w:rPr>
      </w:pPr>
      <w:r>
        <w:rPr>
          <w:lang w:val="ru"/>
        </w:rPr>
        <w:t>Оказание содействия в подборе педагогических кадров для подведомственных образовательных организаций.</w:t>
      </w:r>
    </w:p>
    <w:p w14:paraId="0839E77B" w14:textId="743E33EA" w:rsidR="0088230D" w:rsidRDefault="0088230D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proofErr w:type="spellStart"/>
      <w:r w:rsidRPr="0088230D">
        <w:rPr>
          <w:lang w:val="ru"/>
        </w:rPr>
        <w:t>Ходатайствование</w:t>
      </w:r>
      <w:proofErr w:type="spellEnd"/>
      <w:r w:rsidRPr="0088230D">
        <w:rPr>
          <w:lang w:val="ru"/>
        </w:rPr>
        <w:t xml:space="preserve"> о представлении  к государственным и ведомственным наградам, присвоению званий, награждению педагогических работников, достигнувших наиболее высоких результатов труда, грамотами </w:t>
      </w:r>
      <w:r w:rsidRPr="0088230D">
        <w:rPr>
          <w:rFonts w:eastAsiaTheme="minorHAnsi"/>
          <w:lang w:eastAsia="en-US"/>
        </w:rPr>
        <w:t>Министерства просвещения Российской Федерации, Губернатора Ленинградской области, комитета общего и профессионального образования Ленинградской области, главы муниципального образования Тосненский район Ленинградской области, администрации муниципального образования Тосненский район Ленинградской области.</w:t>
      </w:r>
    </w:p>
    <w:p w14:paraId="30720332" w14:textId="77777777" w:rsidR="003823A3" w:rsidRDefault="0017357F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Рассмотрение в установленном порядке писем, жалоб, обращений граждан, объединений граждан, в том числе юридических лиц, по вопросам, входящим в компетенцию комитета образования, принятие мер по урегулированию </w:t>
      </w:r>
      <w:r w:rsidR="00BD31DC">
        <w:rPr>
          <w:rFonts w:eastAsiaTheme="minorHAnsi"/>
          <w:lang w:eastAsia="en-US"/>
        </w:rPr>
        <w:t>спорных вопросов.</w:t>
      </w:r>
    </w:p>
    <w:p w14:paraId="20F160C5" w14:textId="0FDD9B8A" w:rsidR="006D2E94" w:rsidRPr="009204FA" w:rsidRDefault="006D2E94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Осуществление контроля за эффективным расходованием бюджетных средств подведомственными организациями, сохранностью денежных и товарно-материальных ценностей,</w:t>
      </w:r>
      <w:r w:rsidR="002B54B9">
        <w:rPr>
          <w:rFonts w:eastAsiaTheme="minorHAnsi"/>
          <w:lang w:eastAsia="en-US"/>
        </w:rPr>
        <w:t xml:space="preserve"> обеспечение результативности, адресности и целевого характера использования бюджетных сре</w:t>
      </w:r>
      <w:proofErr w:type="gramStart"/>
      <w:r w:rsidR="002B54B9">
        <w:rPr>
          <w:rFonts w:eastAsiaTheme="minorHAnsi"/>
          <w:lang w:eastAsia="en-US"/>
        </w:rPr>
        <w:t>дств в с</w:t>
      </w:r>
      <w:proofErr w:type="gramEnd"/>
      <w:r w:rsidR="002B54B9">
        <w:rPr>
          <w:rFonts w:eastAsiaTheme="minorHAnsi"/>
          <w:lang w:eastAsia="en-US"/>
        </w:rPr>
        <w:t>оответствии с утвержденными ему бюджетными ассигнованиями и лимитами бюджетных обязательств,</w:t>
      </w:r>
      <w:r>
        <w:rPr>
          <w:rFonts w:eastAsiaTheme="minorHAnsi"/>
          <w:lang w:eastAsia="en-US"/>
        </w:rPr>
        <w:t xml:space="preserve"> </w:t>
      </w:r>
      <w:r w:rsidR="00A93D2D">
        <w:rPr>
          <w:rFonts w:eastAsiaTheme="minorHAnsi"/>
          <w:lang w:eastAsia="en-US"/>
        </w:rPr>
        <w:t>а также</w:t>
      </w:r>
      <w:r>
        <w:rPr>
          <w:rFonts w:eastAsiaTheme="minorHAnsi"/>
          <w:lang w:eastAsia="en-US"/>
        </w:rPr>
        <w:t xml:space="preserve"> проведение мон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торинга финансовой и хозяйственной деятельности подведомственных организаций.</w:t>
      </w:r>
    </w:p>
    <w:p w14:paraId="671A239B" w14:textId="0E96C49A" w:rsidR="008C4A4B" w:rsidRPr="00783984" w:rsidRDefault="009A2035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З</w:t>
      </w:r>
      <w:r w:rsidR="008C4A4B" w:rsidRPr="00783984">
        <w:rPr>
          <w:bCs/>
        </w:rPr>
        <w:t>акрепление муниципальных образовательных организаций</w:t>
      </w:r>
      <w:r w:rsidR="001428B4">
        <w:rPr>
          <w:bCs/>
        </w:rPr>
        <w:t>, подведомственных комитету образования</w:t>
      </w:r>
      <w:r w:rsidR="009B79F9">
        <w:rPr>
          <w:bCs/>
        </w:rPr>
        <w:t>,</w:t>
      </w:r>
      <w:r w:rsidR="008C4A4B" w:rsidRPr="00783984">
        <w:rPr>
          <w:bCs/>
        </w:rPr>
        <w:t xml:space="preserve"> за конкретными территориями муниципального района</w:t>
      </w:r>
      <w:r w:rsidR="00783984">
        <w:t>.</w:t>
      </w:r>
    </w:p>
    <w:p w14:paraId="70D4DA6E" w14:textId="77777777" w:rsidR="009E0CCD" w:rsidRDefault="009E0CCD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Осуществле</w:t>
      </w:r>
      <w:r w:rsidR="001446DC">
        <w:t>ние</w:t>
      </w:r>
      <w:r>
        <w:t xml:space="preserve"> контрол</w:t>
      </w:r>
      <w:r w:rsidR="001446DC">
        <w:t>я</w:t>
      </w:r>
      <w:r>
        <w:t xml:space="preserve"> за деятельностью подведомственных образовательных организаций по предоставлению </w:t>
      </w:r>
      <w:proofErr w:type="gramStart"/>
      <w:r>
        <w:t>обучающимся</w:t>
      </w:r>
      <w:proofErr w:type="gramEnd"/>
      <w:r>
        <w:t xml:space="preserve"> питания на бесплатной (льго</w:t>
      </w:r>
      <w:r>
        <w:t>т</w:t>
      </w:r>
      <w:r>
        <w:t>ной основе).</w:t>
      </w:r>
    </w:p>
    <w:p w14:paraId="30CCA818" w14:textId="77777777" w:rsidR="00106FDE" w:rsidRPr="000C48E2" w:rsidRDefault="0095138A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О</w:t>
      </w:r>
      <w:r w:rsidR="00106FDE" w:rsidRPr="000C48E2">
        <w:rPr>
          <w:bCs/>
        </w:rPr>
        <w:t xml:space="preserve">беспечение получения общего образования несовершеннолетним обучающимся, </w:t>
      </w:r>
      <w:r w:rsidR="00106FDE" w:rsidRPr="000C48E2">
        <w:t>отчисленным из организации, осуществляющей образовательную деятельность</w:t>
      </w:r>
      <w:r>
        <w:t>.</w:t>
      </w:r>
    </w:p>
    <w:p w14:paraId="36597D8E" w14:textId="77777777" w:rsidR="00BE4202" w:rsidRDefault="000C588D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О</w:t>
      </w:r>
      <w:r w:rsidR="00BE4202" w:rsidRPr="000C588D">
        <w:rPr>
          <w:bCs/>
        </w:rPr>
        <w:t>каз</w:t>
      </w:r>
      <w:r w:rsidR="00F930F0">
        <w:rPr>
          <w:bCs/>
        </w:rPr>
        <w:t>ание</w:t>
      </w:r>
      <w:r w:rsidR="00BE4202" w:rsidRPr="000C588D">
        <w:rPr>
          <w:bCs/>
        </w:rPr>
        <w:t xml:space="preserve"> помощ</w:t>
      </w:r>
      <w:r w:rsidR="00F930F0">
        <w:rPr>
          <w:bCs/>
        </w:rPr>
        <w:t>и</w:t>
      </w:r>
      <w:r w:rsidR="00BE4202">
        <w:t xml:space="preserve">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="00E11BC7">
        <w:t>.</w:t>
      </w:r>
    </w:p>
    <w:p w14:paraId="22328C73" w14:textId="37A5530F" w:rsidR="003D7D18" w:rsidRDefault="003D7D18" w:rsidP="002F11F6">
      <w:pPr>
        <w:pStyle w:val="a7"/>
        <w:numPr>
          <w:ilvl w:val="1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П</w:t>
      </w:r>
      <w:r w:rsidR="00792003" w:rsidRPr="009C1ECF">
        <w:rPr>
          <w:bCs/>
        </w:rPr>
        <w:t>олучение информации о нарушениях, выявленных</w:t>
      </w:r>
      <w:r w:rsidR="00792003" w:rsidRPr="009C1ECF">
        <w:t xml:space="preserve"> при проведении государственной итоговой аттестации</w:t>
      </w:r>
      <w:r w:rsidR="00FC4351">
        <w:t>,</w:t>
      </w:r>
      <w:r w:rsidR="00792003" w:rsidRPr="009C1ECF">
        <w:t xml:space="preserve"> от </w:t>
      </w:r>
      <w:r w:rsidR="00792003" w:rsidRPr="009C1ECF">
        <w:rPr>
          <w:bCs/>
        </w:rPr>
        <w:t xml:space="preserve">граждан, аккредитованных в качестве </w:t>
      </w:r>
      <w:r w:rsidR="00792003" w:rsidRPr="009C1ECF">
        <w:rPr>
          <w:bCs/>
        </w:rPr>
        <w:lastRenderedPageBreak/>
        <w:t>общественных наблюдателей</w:t>
      </w:r>
      <w:r w:rsidR="00792003" w:rsidRPr="009C1ECF">
        <w:t xml:space="preserve"> в целях </w:t>
      </w:r>
      <w:proofErr w:type="gramStart"/>
      <w:r w:rsidR="00792003" w:rsidRPr="009C1ECF">
        <w:t>обеспечения соблюдения порядка проведения государственной итоговой аттестации</w:t>
      </w:r>
      <w:proofErr w:type="gramEnd"/>
      <w:r w:rsidR="00792003" w:rsidRPr="009C1ECF">
        <w:t xml:space="preserve"> по образовательным программам основного общего и среднего общего образования</w:t>
      </w:r>
      <w:r>
        <w:t>.</w:t>
      </w:r>
    </w:p>
    <w:p w14:paraId="0842E5C8" w14:textId="77777777" w:rsidR="00792003" w:rsidRPr="009C1ECF" w:rsidRDefault="003D7D18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Осуществл</w:t>
      </w:r>
      <w:r w:rsidR="001F2B19">
        <w:t>ение</w:t>
      </w:r>
      <w:r>
        <w:t xml:space="preserve"> координаци</w:t>
      </w:r>
      <w:r w:rsidR="001F2B19">
        <w:t>и</w:t>
      </w:r>
      <w:r>
        <w:t xml:space="preserve"> деятельности подведомственных  </w:t>
      </w:r>
      <w:r w:rsidR="001F2B19">
        <w:t xml:space="preserve">муниципальных </w:t>
      </w:r>
      <w:r>
        <w:t>образовательных организаций</w:t>
      </w:r>
      <w:r w:rsidR="00EC2E16">
        <w:t xml:space="preserve"> по вопросам </w:t>
      </w:r>
      <w:r w:rsidR="00792003" w:rsidRPr="009C1ECF">
        <w:t xml:space="preserve"> </w:t>
      </w:r>
      <w:r w:rsidR="00EC2E16">
        <w:t>подготовки</w:t>
      </w:r>
      <w:r w:rsidR="00871A14">
        <w:t xml:space="preserve"> и проведения госуда</w:t>
      </w:r>
      <w:r w:rsidR="00871A14">
        <w:t>р</w:t>
      </w:r>
      <w:r w:rsidR="00871A14">
        <w:t>ственной итоговой аттестации обучающихся.</w:t>
      </w:r>
    </w:p>
    <w:p w14:paraId="0975E082" w14:textId="5C70259D" w:rsidR="0036445E" w:rsidRDefault="00E717BC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В</w:t>
      </w:r>
      <w:r w:rsidR="0036445E" w:rsidRPr="00905481">
        <w:rPr>
          <w:bCs/>
        </w:rPr>
        <w:t>едение учета детей</w:t>
      </w:r>
      <w:r w:rsidR="0036445E">
        <w:t>, имеющих право на получение общего образования каждого уровня и проживающих на территориях муниципальн</w:t>
      </w:r>
      <w:r w:rsidR="00F07FC7">
        <w:t>ого</w:t>
      </w:r>
      <w:r w:rsidR="0036445E">
        <w:t xml:space="preserve"> образовани</w:t>
      </w:r>
      <w:r w:rsidR="00F07FC7">
        <w:t>я Тосненский район Ленинградской области</w:t>
      </w:r>
      <w:r w:rsidR="00FC4351">
        <w:t>,</w:t>
      </w:r>
      <w:r w:rsidR="0036445E">
        <w:t xml:space="preserve"> и форм получения образования, определенных р</w:t>
      </w:r>
      <w:r w:rsidR="0036445E">
        <w:t>о</w:t>
      </w:r>
      <w:r w:rsidR="0036445E">
        <w:t>дителями (законными представителями) детей</w:t>
      </w:r>
      <w:r w:rsidR="00F07FC7">
        <w:t>.</w:t>
      </w:r>
    </w:p>
    <w:p w14:paraId="0A328D35" w14:textId="1B2B9995" w:rsidR="0036445E" w:rsidRPr="007F46D0" w:rsidRDefault="007F46D0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Д</w:t>
      </w:r>
      <w:r w:rsidR="0036445E" w:rsidRPr="007F46D0">
        <w:rPr>
          <w:bCs/>
        </w:rPr>
        <w:t>ача согласия</w:t>
      </w:r>
      <w:r w:rsidR="0036445E" w:rsidRPr="007F46D0">
        <w:t xml:space="preserve"> на </w:t>
      </w:r>
      <w:r w:rsidR="0036445E" w:rsidRPr="007F46D0">
        <w:rPr>
          <w:bCs/>
        </w:rPr>
        <w:t>оставление</w:t>
      </w:r>
      <w:r w:rsidR="0036445E" w:rsidRPr="007F46D0">
        <w:t xml:space="preserve"> общеобразовательной организации до получения основного общего образования</w:t>
      </w:r>
      <w:r w:rsidR="0036445E" w:rsidRPr="007F46D0">
        <w:rPr>
          <w:bCs/>
        </w:rPr>
        <w:t xml:space="preserve"> обучающимся, достигшим возраста пятнадцати лет</w:t>
      </w:r>
      <w:r w:rsidR="00120DEB">
        <w:rPr>
          <w:bCs/>
        </w:rPr>
        <w:t>,</w:t>
      </w:r>
      <w:r w:rsidR="0036445E" w:rsidRPr="007F46D0">
        <w:rPr>
          <w:bCs/>
        </w:rPr>
        <w:t xml:space="preserve"> и принятие мер</w:t>
      </w:r>
      <w:r w:rsidR="0036445E" w:rsidRPr="007F46D0">
        <w:t xml:space="preserve"> не позднее чем в месячный срок по продолжению освоения несовершеннолетним образовательной программы основного общего образования </w:t>
      </w:r>
      <w:r w:rsidR="0036445E" w:rsidRPr="007F46D0">
        <w:rPr>
          <w:bCs/>
        </w:rPr>
        <w:t>в иной фо</w:t>
      </w:r>
      <w:r w:rsidR="0036445E" w:rsidRPr="007F46D0">
        <w:rPr>
          <w:bCs/>
        </w:rPr>
        <w:t>р</w:t>
      </w:r>
      <w:r w:rsidR="0036445E" w:rsidRPr="007F46D0">
        <w:rPr>
          <w:bCs/>
        </w:rPr>
        <w:t>ме обучения и с его согласия по трудоустройству</w:t>
      </w:r>
      <w:r w:rsidR="0036445E" w:rsidRPr="007F46D0">
        <w:t>.</w:t>
      </w:r>
    </w:p>
    <w:p w14:paraId="505FE3A6" w14:textId="77777777" w:rsidR="00836781" w:rsidRPr="00E75E63" w:rsidRDefault="00594038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Р</w:t>
      </w:r>
      <w:r w:rsidRPr="00E75E63">
        <w:t xml:space="preserve">ешение вопроса </w:t>
      </w:r>
      <w:r w:rsidR="00836781" w:rsidRPr="00E75E63">
        <w:t>об устройстве ребенка в другую общеобразовательную организацию</w:t>
      </w:r>
      <w:r w:rsidR="003D7DF7">
        <w:t xml:space="preserve">, </w:t>
      </w:r>
      <w:r w:rsidR="00836781" w:rsidRPr="00E75E63">
        <w:t xml:space="preserve"> в </w:t>
      </w:r>
      <w:r w:rsidR="00836781" w:rsidRPr="00E75E63">
        <w:rPr>
          <w:bCs/>
        </w:rPr>
        <w:t>случае отсутствия мест</w:t>
      </w:r>
      <w:r w:rsidR="00836781" w:rsidRPr="00E75E63">
        <w:t xml:space="preserve"> в муниципальной образовательной организации</w:t>
      </w:r>
      <w:r w:rsidR="003D7DF7">
        <w:t>,</w:t>
      </w:r>
      <w:r w:rsidR="00F27404" w:rsidRPr="00F27404">
        <w:t xml:space="preserve"> </w:t>
      </w:r>
      <w:r w:rsidR="00F27404" w:rsidRPr="00E75E63">
        <w:t xml:space="preserve">на основании </w:t>
      </w:r>
      <w:r w:rsidR="00F27404" w:rsidRPr="00E75E63">
        <w:rPr>
          <w:bCs/>
        </w:rPr>
        <w:t>обращения</w:t>
      </w:r>
      <w:r w:rsidR="00F27404" w:rsidRPr="00E75E63">
        <w:t xml:space="preserve"> родителей (законных представителей)</w:t>
      </w:r>
      <w:r w:rsidR="00E75E63">
        <w:t>.</w:t>
      </w:r>
    </w:p>
    <w:p w14:paraId="09AD3664" w14:textId="77777777" w:rsidR="00CF05DC" w:rsidRPr="006D1545" w:rsidRDefault="00A82F91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О</w:t>
      </w:r>
      <w:r w:rsidR="00CF05DC" w:rsidRPr="006D1545">
        <w:rPr>
          <w:bCs/>
        </w:rPr>
        <w:t>рганизация и проведение олимпиад и иных интеллектуальных и (или) творческих конкурсов, физкультурных мероприятий и спортивных мероприятий</w:t>
      </w:r>
      <w:r w:rsidR="00CF05DC" w:rsidRPr="006D1545">
        <w:t xml:space="preserve"> в целях выявления и поддержки лиц, проявивших выдающиеся способности. </w:t>
      </w:r>
    </w:p>
    <w:p w14:paraId="550C610F" w14:textId="72AFB720" w:rsidR="009103C7" w:rsidRPr="00473BE5" w:rsidRDefault="00A07363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П</w:t>
      </w:r>
      <w:r w:rsidR="009103C7" w:rsidRPr="00473BE5">
        <w:rPr>
          <w:bCs/>
        </w:rPr>
        <w:t>олучение информации</w:t>
      </w:r>
      <w:r w:rsidR="009103C7" w:rsidRPr="00473BE5">
        <w:t xml:space="preserve"> от аккредитованных в качестве общественных наблюдателей граждан о нарушениях, выявленных при проведении олимпиад школьников</w:t>
      </w:r>
      <w:r w:rsidR="00120DEB">
        <w:t>,</w:t>
      </w:r>
      <w:r w:rsidR="009103C7" w:rsidRPr="00473BE5">
        <w:t xml:space="preserve"> в целях </w:t>
      </w:r>
      <w:proofErr w:type="gramStart"/>
      <w:r w:rsidR="009103C7" w:rsidRPr="00473BE5">
        <w:t>обеспечения соблюдения порядка проведения олимпиад школьников</w:t>
      </w:r>
      <w:proofErr w:type="gramEnd"/>
      <w:r w:rsidR="00BD7B18">
        <w:t>.</w:t>
      </w:r>
    </w:p>
    <w:p w14:paraId="56F46845" w14:textId="77777777" w:rsidR="00DE3AC7" w:rsidRPr="004265F3" w:rsidRDefault="00464E82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64E82">
        <w:rPr>
          <w:bCs/>
        </w:rPr>
        <w:t>Координир</w:t>
      </w:r>
      <w:r w:rsidR="008B2847">
        <w:rPr>
          <w:bCs/>
        </w:rPr>
        <w:t>ование</w:t>
      </w:r>
      <w:r w:rsidRPr="00464E82">
        <w:rPr>
          <w:bCs/>
        </w:rPr>
        <w:t xml:space="preserve"> процесс</w:t>
      </w:r>
      <w:r w:rsidR="008B2847">
        <w:rPr>
          <w:bCs/>
        </w:rPr>
        <w:t>а</w:t>
      </w:r>
      <w:r w:rsidRPr="00464E82">
        <w:rPr>
          <w:bCs/>
        </w:rPr>
        <w:t xml:space="preserve"> </w:t>
      </w:r>
      <w:r>
        <w:rPr>
          <w:bCs/>
        </w:rPr>
        <w:t xml:space="preserve">информатизации, формирования единого информационного и образовательного пространства, интеграции в него подведомственных </w:t>
      </w:r>
      <w:r w:rsidR="00076F9D">
        <w:rPr>
          <w:bCs/>
        </w:rPr>
        <w:t xml:space="preserve">муниципальных </w:t>
      </w:r>
      <w:r>
        <w:rPr>
          <w:bCs/>
        </w:rPr>
        <w:t>образовательных организаций.</w:t>
      </w:r>
    </w:p>
    <w:p w14:paraId="79510783" w14:textId="77777777" w:rsidR="004265F3" w:rsidRPr="00464E82" w:rsidRDefault="004265F3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Организация проведения муниципальными образовательными организациями независимой оценки качества</w:t>
      </w:r>
      <w:r w:rsidR="00D66FCE">
        <w:rPr>
          <w:bCs/>
        </w:rPr>
        <w:t xml:space="preserve"> </w:t>
      </w:r>
      <w:r w:rsidR="00835191">
        <w:rPr>
          <w:bCs/>
        </w:rPr>
        <w:t>образования.</w:t>
      </w:r>
    </w:p>
    <w:p w14:paraId="349A34BC" w14:textId="77777777" w:rsidR="00464E82" w:rsidRPr="00464E82" w:rsidRDefault="00464E82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Обеспеч</w:t>
      </w:r>
      <w:r w:rsidR="00C00CA5">
        <w:rPr>
          <w:bCs/>
        </w:rPr>
        <w:t>ение</w:t>
      </w:r>
      <w:r>
        <w:rPr>
          <w:bCs/>
        </w:rPr>
        <w:t xml:space="preserve"> </w:t>
      </w:r>
      <w:r w:rsidR="00B0518D">
        <w:rPr>
          <w:bCs/>
        </w:rPr>
        <w:t>открытост</w:t>
      </w:r>
      <w:r w:rsidR="00C00CA5">
        <w:rPr>
          <w:bCs/>
        </w:rPr>
        <w:t>и</w:t>
      </w:r>
      <w:r w:rsidR="00B0518D">
        <w:rPr>
          <w:bCs/>
        </w:rPr>
        <w:t xml:space="preserve"> и доступност</w:t>
      </w:r>
      <w:r w:rsidR="00C00CA5">
        <w:rPr>
          <w:bCs/>
        </w:rPr>
        <w:t>и</w:t>
      </w:r>
      <w:r w:rsidR="00B0518D">
        <w:rPr>
          <w:bCs/>
        </w:rPr>
        <w:t xml:space="preserve"> информации о системе образования </w:t>
      </w:r>
      <w:r w:rsidR="00B24F8C">
        <w:rPr>
          <w:bCs/>
        </w:rPr>
        <w:t xml:space="preserve">муниципального образования </w:t>
      </w:r>
      <w:r w:rsidR="00B0518D">
        <w:rPr>
          <w:bCs/>
        </w:rPr>
        <w:t>Тосненск</w:t>
      </w:r>
      <w:r w:rsidR="00B24F8C">
        <w:rPr>
          <w:bCs/>
        </w:rPr>
        <w:t>ий</w:t>
      </w:r>
      <w:r w:rsidR="00B0518D">
        <w:rPr>
          <w:bCs/>
        </w:rPr>
        <w:t xml:space="preserve"> район</w:t>
      </w:r>
      <w:r w:rsidR="00B24F8C">
        <w:rPr>
          <w:bCs/>
        </w:rPr>
        <w:t xml:space="preserve"> Ленинградской области</w:t>
      </w:r>
      <w:r w:rsidR="00B0518D">
        <w:rPr>
          <w:bCs/>
        </w:rPr>
        <w:t>.</w:t>
      </w:r>
    </w:p>
    <w:p w14:paraId="1AE5EBC9" w14:textId="77777777" w:rsidR="00B1537A" w:rsidRDefault="00B1537A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Проведение мониторинга системы образования</w:t>
      </w:r>
      <w:r w:rsidR="004129E1">
        <w:t xml:space="preserve"> </w:t>
      </w:r>
      <w:r w:rsidR="00CB01C5">
        <w:t xml:space="preserve">муниципального образования </w:t>
      </w:r>
      <w:r w:rsidR="004129E1">
        <w:t>Тосненск</w:t>
      </w:r>
      <w:r w:rsidR="00CB01C5">
        <w:t>ий</w:t>
      </w:r>
      <w:r w:rsidR="004129E1">
        <w:t xml:space="preserve"> район</w:t>
      </w:r>
      <w:r w:rsidR="00CB01C5">
        <w:t xml:space="preserve"> Ленинградской области</w:t>
      </w:r>
      <w:r w:rsidR="004129E1">
        <w:t>.</w:t>
      </w:r>
      <w:r>
        <w:t xml:space="preserve"> </w:t>
      </w:r>
    </w:p>
    <w:p w14:paraId="01934F8C" w14:textId="77777777" w:rsidR="00000CB0" w:rsidRDefault="0083474C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Размещение на официальном сайте комитета образования в сети Интернет </w:t>
      </w:r>
      <w:r w:rsidR="00227570">
        <w:t>а</w:t>
      </w:r>
      <w:r w:rsidR="00000CB0">
        <w:t>нализ</w:t>
      </w:r>
      <w:r w:rsidR="00227570">
        <w:t>а</w:t>
      </w:r>
      <w:r w:rsidR="00000CB0">
        <w:t xml:space="preserve"> состояния и перспектив развития образования</w:t>
      </w:r>
      <w:r>
        <w:t>.</w:t>
      </w:r>
      <w:r w:rsidR="00000CB0">
        <w:t xml:space="preserve"> </w:t>
      </w:r>
    </w:p>
    <w:p w14:paraId="0B5F52F4" w14:textId="7395DA93" w:rsidR="00112189" w:rsidRDefault="00A83427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Обеспечение направления</w:t>
      </w:r>
      <w:r w:rsidR="00112189" w:rsidRPr="00E11840">
        <w:t xml:space="preserve"> </w:t>
      </w:r>
      <w:r w:rsidR="00112189" w:rsidRPr="00E11840">
        <w:rPr>
          <w:bCs/>
        </w:rPr>
        <w:t>сведени</w:t>
      </w:r>
      <w:r>
        <w:rPr>
          <w:bCs/>
        </w:rPr>
        <w:t>й муниципальными образовательными организациями</w:t>
      </w:r>
      <w:r w:rsidR="00112189" w:rsidRPr="00E11840">
        <w:rPr>
          <w:bCs/>
        </w:rPr>
        <w:t xml:space="preserve"> о выданных </w:t>
      </w:r>
      <w:proofErr w:type="gramStart"/>
      <w:r w:rsidR="00112189" w:rsidRPr="00E11840">
        <w:rPr>
          <w:bCs/>
        </w:rPr>
        <w:t>документах</w:t>
      </w:r>
      <w:proofErr w:type="gramEnd"/>
      <w:r w:rsidR="00112189" w:rsidRPr="00E11840">
        <w:t xml:space="preserve"> об образовании и (или) о квалификации, документах об обучении путем </w:t>
      </w:r>
      <w:r w:rsidR="00112189" w:rsidRPr="00E11840">
        <w:rPr>
          <w:bCs/>
        </w:rPr>
        <w:t>внесения этих сведений</w:t>
      </w:r>
      <w:r w:rsidR="00112189" w:rsidRPr="00E11840">
        <w:t xml:space="preserve"> в федеральную информационную систему </w:t>
      </w:r>
      <w:r w:rsidR="00C55AB5">
        <w:t>«</w:t>
      </w:r>
      <w:r w:rsidR="00112189" w:rsidRPr="00E11840">
        <w:t>Федеральный реестр сведений о документах об образовании и (или) о квалиф</w:t>
      </w:r>
      <w:r w:rsidR="00112189" w:rsidRPr="00E11840">
        <w:t>и</w:t>
      </w:r>
      <w:r w:rsidR="00112189" w:rsidRPr="00E11840">
        <w:t>кации, документах об обучении</w:t>
      </w:r>
      <w:r w:rsidR="00C55AB5">
        <w:t>»</w:t>
      </w:r>
      <w:r w:rsidR="00112189" w:rsidRPr="00E11840">
        <w:t>.</w:t>
      </w:r>
    </w:p>
    <w:p w14:paraId="62FE0ABE" w14:textId="77777777" w:rsidR="00BC555F" w:rsidRDefault="00E94957" w:rsidP="002F11F6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О</w:t>
      </w:r>
      <w:r w:rsidR="00BC555F" w:rsidRPr="00F33636">
        <w:rPr>
          <w:bCs/>
        </w:rPr>
        <w:t xml:space="preserve">беспечение перевода совершеннолетних обучающихся с их согласия и </w:t>
      </w:r>
      <w:proofErr w:type="gramStart"/>
      <w:r w:rsidR="00BC555F" w:rsidRPr="00F33636">
        <w:rPr>
          <w:bCs/>
        </w:rPr>
        <w:t>несовершеннолетних</w:t>
      </w:r>
      <w:proofErr w:type="gramEnd"/>
      <w:r w:rsidR="00BC555F" w:rsidRPr="00F33636">
        <w:rPr>
          <w:bCs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</w:t>
      </w:r>
      <w:r w:rsidR="00BC555F">
        <w:t xml:space="preserve"> по образовательным программам соответствующих уровня и направленности в случае прекращения деятельности организации, осуществляющей образовательную деятельность, аннулир</w:t>
      </w:r>
      <w:r w:rsidR="00BC555F">
        <w:t>о</w:t>
      </w:r>
      <w:r w:rsidR="00BC555F">
        <w:t>вания (приостановления) соответствующей лицензии, лишения (приостановления действия)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</w:t>
      </w:r>
      <w:r w:rsidR="00BC555F">
        <w:t>ю</w:t>
      </w:r>
      <w:r w:rsidR="00BC555F">
        <w:t>щей образовательной программе</w:t>
      </w:r>
      <w:r>
        <w:t>.</w:t>
      </w:r>
      <w:r w:rsidR="00BC555F">
        <w:t xml:space="preserve"> </w:t>
      </w:r>
    </w:p>
    <w:p w14:paraId="46EF17E4" w14:textId="77777777" w:rsidR="00110C6D" w:rsidRPr="00110C6D" w:rsidRDefault="004B32BF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110C6D">
        <w:rPr>
          <w:bCs/>
        </w:rPr>
        <w:lastRenderedPageBreak/>
        <w:t>Организация бесплатной перевозки обучающихся</w:t>
      </w:r>
      <w:r w:rsidRPr="006F681F">
        <w:t xml:space="preserve"> </w:t>
      </w:r>
      <w:r w:rsidR="00030AFB">
        <w:t>до</w:t>
      </w:r>
      <w:r w:rsidRPr="006F681F">
        <w:t xml:space="preserve"> </w:t>
      </w:r>
      <w:r w:rsidRPr="00110C6D">
        <w:rPr>
          <w:bCs/>
        </w:rPr>
        <w:t>муниципальных образовательных организаци</w:t>
      </w:r>
      <w:r w:rsidR="00030AFB">
        <w:rPr>
          <w:bCs/>
        </w:rPr>
        <w:t>й</w:t>
      </w:r>
      <w:r w:rsidRPr="00110C6D">
        <w:rPr>
          <w:bCs/>
        </w:rPr>
        <w:t xml:space="preserve">, реализующих основные общеобразовательные программы, </w:t>
      </w:r>
      <w:r w:rsidR="00030AFB">
        <w:rPr>
          <w:bCs/>
        </w:rPr>
        <w:t xml:space="preserve">и обратно между поселениями в </w:t>
      </w:r>
      <w:r w:rsidR="00BE00E7">
        <w:rPr>
          <w:bCs/>
        </w:rPr>
        <w:t xml:space="preserve">соответствии с </w:t>
      </w:r>
      <w:r w:rsidR="00030AFB">
        <w:rPr>
          <w:bCs/>
        </w:rPr>
        <w:t>порядк</w:t>
      </w:r>
      <w:r w:rsidR="00BE00E7">
        <w:rPr>
          <w:bCs/>
        </w:rPr>
        <w:t>ом</w:t>
      </w:r>
      <w:r w:rsidR="00030AFB">
        <w:rPr>
          <w:bCs/>
        </w:rPr>
        <w:t>, установленн</w:t>
      </w:r>
      <w:r w:rsidR="00BE00E7">
        <w:rPr>
          <w:bCs/>
        </w:rPr>
        <w:t>ы</w:t>
      </w:r>
      <w:r w:rsidR="00030AFB">
        <w:rPr>
          <w:bCs/>
        </w:rPr>
        <w:t>м законодател</w:t>
      </w:r>
      <w:r w:rsidR="00030AFB">
        <w:rPr>
          <w:bCs/>
        </w:rPr>
        <w:t>ь</w:t>
      </w:r>
      <w:r w:rsidR="00030AFB">
        <w:rPr>
          <w:bCs/>
        </w:rPr>
        <w:t>ством Российской Федерации</w:t>
      </w:r>
      <w:r w:rsidR="00110C6D" w:rsidRPr="00110C6D">
        <w:rPr>
          <w:bCs/>
        </w:rPr>
        <w:t>.</w:t>
      </w:r>
      <w:r w:rsidRPr="00110C6D">
        <w:rPr>
          <w:bCs/>
        </w:rPr>
        <w:t xml:space="preserve"> </w:t>
      </w:r>
      <w:proofErr w:type="gramEnd"/>
    </w:p>
    <w:p w14:paraId="5D746788" w14:textId="77777777" w:rsidR="00236589" w:rsidRPr="007C3F4C" w:rsidRDefault="00296D9C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</w:rPr>
        <w:t>Осуществление организации вы</w:t>
      </w:r>
      <w:r w:rsidR="00236589" w:rsidRPr="007C3F4C">
        <w:rPr>
          <w:bCs/>
        </w:rPr>
        <w:t>платы</w:t>
      </w:r>
      <w:r w:rsidR="00236589" w:rsidRPr="007C3F4C">
        <w:t xml:space="preserve"> </w:t>
      </w:r>
      <w:r>
        <w:t>компенсации части платы за содержание ребенка в подведомственн</w:t>
      </w:r>
      <w:r w:rsidR="00E56C5D">
        <w:t>ой</w:t>
      </w:r>
      <w:r>
        <w:t xml:space="preserve"> образовательн</w:t>
      </w:r>
      <w:r w:rsidR="00E56C5D">
        <w:t>ой</w:t>
      </w:r>
      <w:r>
        <w:t xml:space="preserve"> организаци</w:t>
      </w:r>
      <w:r w:rsidR="00E56C5D">
        <w:t>и</w:t>
      </w:r>
      <w:r w:rsidR="00236589" w:rsidRPr="007C3F4C">
        <w:t>,</w:t>
      </w:r>
      <w:r>
        <w:t xml:space="preserve"> реализующ</w:t>
      </w:r>
      <w:r w:rsidR="00E56C5D">
        <w:t>ей</w:t>
      </w:r>
      <w:r>
        <w:t xml:space="preserve"> основную общеобразовательную программу дошкольного образования,</w:t>
      </w:r>
      <w:r w:rsidR="00236589" w:rsidRPr="007C3F4C">
        <w:t xml:space="preserve"> </w:t>
      </w:r>
      <w:r w:rsidR="00250110">
        <w:t>родителям</w:t>
      </w:r>
      <w:r w:rsidR="00236589" w:rsidRPr="007C3F4C">
        <w:t xml:space="preserve"> (законны</w:t>
      </w:r>
      <w:r w:rsidR="00250110">
        <w:t>м</w:t>
      </w:r>
      <w:r w:rsidR="00236589" w:rsidRPr="007C3F4C">
        <w:t xml:space="preserve"> представител</w:t>
      </w:r>
      <w:r w:rsidR="00250110">
        <w:t>ям</w:t>
      </w:r>
      <w:r w:rsidR="00236589" w:rsidRPr="007C3F4C">
        <w:t>)</w:t>
      </w:r>
      <w:r>
        <w:t xml:space="preserve"> несовершеннолетн</w:t>
      </w:r>
      <w:r w:rsidR="00E56C5D">
        <w:t>его</w:t>
      </w:r>
      <w:r>
        <w:t xml:space="preserve"> обучающ</w:t>
      </w:r>
      <w:r w:rsidR="00E56C5D">
        <w:t>его</w:t>
      </w:r>
      <w:r>
        <w:t>ся.</w:t>
      </w:r>
      <w:r w:rsidR="00236589" w:rsidRPr="007C3F4C">
        <w:t xml:space="preserve"> </w:t>
      </w:r>
    </w:p>
    <w:p w14:paraId="55B4C736" w14:textId="56EF400C" w:rsidR="003C7A68" w:rsidRDefault="000154EF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763F12">
        <w:t>Дача согласия</w:t>
      </w:r>
      <w:r w:rsidR="002843D9" w:rsidRPr="00763F12">
        <w:t xml:space="preserve"> на </w:t>
      </w:r>
      <w:r w:rsidR="003C7A68" w:rsidRPr="00763F12">
        <w:t>разрешени</w:t>
      </w:r>
      <w:r w:rsidR="002843D9" w:rsidRPr="00763F12">
        <w:t>е</w:t>
      </w:r>
      <w:r w:rsidR="003C7A68" w:rsidRPr="00763F12">
        <w:t xml:space="preserve"> по заявлению  родителей </w:t>
      </w:r>
      <w:hyperlink r:id="rId10" w:history="1">
        <w:r w:rsidR="003C7A68" w:rsidRPr="00763F12">
          <w:rPr>
            <w:rStyle w:val="a8"/>
            <w:color w:val="auto"/>
            <w:u w:val="none"/>
          </w:rPr>
          <w:t>(законных представителей)</w:t>
        </w:r>
      </w:hyperlink>
      <w:r w:rsidR="003C7A68">
        <w:rPr>
          <w:rStyle w:val="a8"/>
          <w:color w:val="auto"/>
          <w:u w:val="none"/>
        </w:rPr>
        <w:t xml:space="preserve"> </w:t>
      </w:r>
      <w:r w:rsidR="003C7A68">
        <w:t>прием</w:t>
      </w:r>
      <w:r w:rsidR="00FF36CF">
        <w:t>а</w:t>
      </w:r>
      <w:r w:rsidR="003C7A68">
        <w:t xml:space="preserve"> детей в образовательную организацию на </w:t>
      </w:r>
      <w:proofErr w:type="gramStart"/>
      <w:r w:rsidR="003C7A68">
        <w:t>обучение по</w:t>
      </w:r>
      <w:proofErr w:type="gramEnd"/>
      <w:r w:rsidR="003C7A68">
        <w:t xml:space="preserve"> образовательным программам начального общего образования в более раннем или более позднем во</w:t>
      </w:r>
      <w:r w:rsidR="003C7A68">
        <w:t>з</w:t>
      </w:r>
      <w:r w:rsidR="003C7A68">
        <w:t>расте.</w:t>
      </w:r>
    </w:p>
    <w:p w14:paraId="134B57A9" w14:textId="77777777" w:rsidR="00935D8A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5098F">
        <w:rPr>
          <w:bCs/>
        </w:rPr>
        <w:t>Согласование</w:t>
      </w:r>
      <w:r w:rsidRPr="009736B6">
        <w:rPr>
          <w:b/>
          <w:bCs/>
        </w:rPr>
        <w:t xml:space="preserve"> </w:t>
      </w:r>
      <w:r>
        <w:t>программ развития муниципальных образовательных организаций.</w:t>
      </w:r>
    </w:p>
    <w:p w14:paraId="4C6E973B" w14:textId="20045D2E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t>Утверждение устава муниципальной бюджетной</w:t>
      </w:r>
      <w:r w:rsidR="00CB55B4">
        <w:t>,</w:t>
      </w:r>
      <w:r w:rsidRPr="000F7AAE">
        <w:t xml:space="preserve"> казенной</w:t>
      </w:r>
      <w:r w:rsidR="00CB55B4">
        <w:t xml:space="preserve">  и автономной</w:t>
      </w:r>
      <w:r w:rsidRPr="000F7AAE">
        <w:t xml:space="preserve"> образовательной  организации, а также вносимы</w:t>
      </w:r>
      <w:r w:rsidR="00FF36CF">
        <w:t>х</w:t>
      </w:r>
      <w:r w:rsidRPr="000F7AAE">
        <w:t xml:space="preserve"> в него изменени</w:t>
      </w:r>
      <w:r w:rsidR="00FF36CF">
        <w:t>й</w:t>
      </w:r>
      <w:r w:rsidRPr="000F7AAE">
        <w:t>.</w:t>
      </w:r>
    </w:p>
    <w:p w14:paraId="49AC8C0C" w14:textId="62776ED2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t xml:space="preserve">Назначение руководителя муниципальной образовательной организации </w:t>
      </w:r>
      <w:r w:rsidR="00207DA3">
        <w:t>и освобождение его от должности в соответствии с установленным законодат</w:t>
      </w:r>
      <w:r w:rsidR="00FE5169">
        <w:t>е</w:t>
      </w:r>
      <w:r w:rsidR="00207DA3">
        <w:t>льством Российской Федерации порядком</w:t>
      </w:r>
      <w:r w:rsidRPr="000F7AAE">
        <w:t>.</w:t>
      </w:r>
    </w:p>
    <w:p w14:paraId="7B858B7C" w14:textId="77777777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t>Заключение и прекращение трудового договора с руководителем муниципальной образовательной организации.</w:t>
      </w:r>
    </w:p>
    <w:p w14:paraId="4D45202A" w14:textId="77777777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43348F">
        <w:t>Согласование структуры</w:t>
      </w:r>
      <w:r w:rsidRPr="000F7AAE">
        <w:t xml:space="preserve"> и </w:t>
      </w:r>
      <w:r w:rsidR="0043348F" w:rsidRPr="000F7AAE">
        <w:t xml:space="preserve">штатного расписания </w:t>
      </w:r>
      <w:r w:rsidRPr="000F7AAE">
        <w:t>муниципальной образовательной  организации.</w:t>
      </w:r>
    </w:p>
    <w:p w14:paraId="6FEFB882" w14:textId="77777777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t>Принятие решения о применении к руководителям муниципальных образовательных организаций дисциплинарных взысканий и поощрений.</w:t>
      </w:r>
    </w:p>
    <w:p w14:paraId="5A86377B" w14:textId="1AE36893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0F7AAE">
        <w:t xml:space="preserve">Формирование и утверждение муниципального задания муниципальным бюджетным и автономным организациям на оказание муниципальных услуг (выполнение работ) юридическим и физическим лицам (далее – муниципальное задание) в соответствии с </w:t>
      </w:r>
      <w:r w:rsidR="000E103E">
        <w:t>требованиями законодательства Российской Федерации</w:t>
      </w:r>
      <w:r w:rsidR="00B8053F">
        <w:t>,</w:t>
      </w:r>
      <w:r w:rsidR="000E103E">
        <w:t xml:space="preserve"> </w:t>
      </w:r>
      <w:r w:rsidRPr="000F7AAE">
        <w:t>предусмотренными уставами муниципальных бюджетных и автономных  организаций</w:t>
      </w:r>
      <w:r w:rsidR="00FF36CF">
        <w:t>,</w:t>
      </w:r>
      <w:r w:rsidRPr="000F7AAE">
        <w:t xml:space="preserve"> основными видами деятельности, а также осуществл</w:t>
      </w:r>
      <w:r w:rsidR="004D6F84">
        <w:t>ение</w:t>
      </w:r>
      <w:r w:rsidRPr="000F7AAE">
        <w:t xml:space="preserve"> контрол</w:t>
      </w:r>
      <w:r w:rsidR="004D6F84">
        <w:t>я</w:t>
      </w:r>
      <w:r w:rsidRPr="000F7AAE">
        <w:t xml:space="preserve"> за его исполнением в порядке, предусмотренном нормативными правовыми актами муниципального образования Тосне</w:t>
      </w:r>
      <w:r w:rsidRPr="000F7AAE">
        <w:t>н</w:t>
      </w:r>
      <w:r w:rsidRPr="000F7AAE">
        <w:t>ский район Ленинградской области.</w:t>
      </w:r>
      <w:proofErr w:type="gramEnd"/>
    </w:p>
    <w:p w14:paraId="6A0B4505" w14:textId="77777777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t>Осуществление финансового обеспечения выполнения муниципального задания.</w:t>
      </w:r>
    </w:p>
    <w:p w14:paraId="4D63BAC4" w14:textId="77777777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t xml:space="preserve">Определение предельно допустимого значения просроченной кредиторской задолженности муниципальной бюджетной организации, превышение которого влечет расторжение трудового договора с руководителем муниципальной образовательной организации по инициативе работодателя в соответствии с Трудовым кодексом Российской Федерации. </w:t>
      </w:r>
    </w:p>
    <w:p w14:paraId="0600C4E7" w14:textId="77777777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t xml:space="preserve">Осуществление </w:t>
      </w:r>
      <w:proofErr w:type="gramStart"/>
      <w:r w:rsidRPr="000F7AAE">
        <w:t>контроля за</w:t>
      </w:r>
      <w:proofErr w:type="gramEnd"/>
      <w:r w:rsidRPr="000F7AAE">
        <w:t xml:space="preserve"> деятельностью муниципальной образовательной организации.</w:t>
      </w:r>
    </w:p>
    <w:p w14:paraId="668E8145" w14:textId="77777777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t>Составление сводной бухгалтерской</w:t>
      </w:r>
      <w:r w:rsidR="002E1450">
        <w:t xml:space="preserve"> (бюджетной)</w:t>
      </w:r>
      <w:r w:rsidRPr="000F7AAE">
        <w:t xml:space="preserve"> отчетности муниципальных образовательных организаций на основании представленной муниципальной обр</w:t>
      </w:r>
      <w:r w:rsidRPr="000F7AAE">
        <w:t>а</w:t>
      </w:r>
      <w:r w:rsidRPr="000F7AAE">
        <w:t>зовательной организации бухгалтерской (финансовой) отчетности.</w:t>
      </w:r>
    </w:p>
    <w:p w14:paraId="04022C7B" w14:textId="2FA7EE76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t>Согласование отчета о результатах деятельности муниципальных образовательных организаций и об использовании закрепленного за ним</w:t>
      </w:r>
      <w:r w:rsidR="007E6C33">
        <w:t>и</w:t>
      </w:r>
      <w:r w:rsidRPr="000F7AAE">
        <w:t xml:space="preserve"> муниципального имущества.</w:t>
      </w:r>
    </w:p>
    <w:p w14:paraId="62711A30" w14:textId="77777777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t>Утверждение плана финансово-хозяйственной деятельности муниципальных образовательных организаций.</w:t>
      </w:r>
    </w:p>
    <w:p w14:paraId="2806836C" w14:textId="77777777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lastRenderedPageBreak/>
        <w:t>Является стороной при заключении соглашения о порядке и условиях предоставления субсидии на муниципальное задание из бюджета муниципального образов</w:t>
      </w:r>
      <w:r w:rsidRPr="000F7AAE">
        <w:t>а</w:t>
      </w:r>
      <w:r w:rsidRPr="000F7AAE">
        <w:t>ния Тосненский район Ленинградской области.</w:t>
      </w:r>
    </w:p>
    <w:p w14:paraId="1CEC93DD" w14:textId="77777777" w:rsidR="00935D8A" w:rsidRPr="000F7AAE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t>Утверждение значения нормативных затрат на оказание муниципальной услуги.</w:t>
      </w:r>
    </w:p>
    <w:p w14:paraId="3AF13FA8" w14:textId="77777777" w:rsidR="00935D8A" w:rsidRDefault="00935D8A" w:rsidP="008C0115">
      <w:pPr>
        <w:pStyle w:val="a7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F7AAE">
        <w:rPr>
          <w:bCs/>
        </w:rPr>
        <w:t>Проведение аттестации кандидатов на должность руководителя</w:t>
      </w:r>
      <w:r w:rsidRPr="000F7AAE">
        <w:t xml:space="preserve"> и руководителя  муниципальной образовательной организации, подведомственной комитету обр</w:t>
      </w:r>
      <w:r w:rsidRPr="000F7AAE">
        <w:t>а</w:t>
      </w:r>
      <w:r w:rsidRPr="000F7AAE">
        <w:t>зования.</w:t>
      </w:r>
    </w:p>
    <w:p w14:paraId="5423D69D" w14:textId="59F7D9EB" w:rsidR="00912C4C" w:rsidRDefault="0034427B" w:rsidP="008C0115">
      <w:pPr>
        <w:ind w:firstLine="567"/>
        <w:jc w:val="both"/>
        <w:rPr>
          <w:bCs/>
        </w:rPr>
      </w:pPr>
      <w:r>
        <w:t>2.5</w:t>
      </w:r>
      <w:r w:rsidR="00945240" w:rsidRPr="0029215F">
        <w:t>8</w:t>
      </w:r>
      <w:r w:rsidR="00B3260C" w:rsidRPr="006D5C03">
        <w:t>.</w:t>
      </w:r>
      <w:r w:rsidR="00BB0534" w:rsidRPr="006D5C03">
        <w:t xml:space="preserve"> С</w:t>
      </w:r>
      <w:r w:rsidR="00912C4C" w:rsidRPr="006D5C03">
        <w:t xml:space="preserve">огласование </w:t>
      </w:r>
      <w:r w:rsidR="006D5C03">
        <w:rPr>
          <w:bCs/>
        </w:rPr>
        <w:t>создания филиалов муниципальных образовательных организаций иных муниципальных образований на территории муниципального образования Тосненский район Ленинградской области.</w:t>
      </w:r>
    </w:p>
    <w:p w14:paraId="2F8736A7" w14:textId="7C65554E" w:rsidR="00366A39" w:rsidRPr="000F1429" w:rsidRDefault="00F83559" w:rsidP="008C0115">
      <w:pPr>
        <w:ind w:firstLine="567"/>
        <w:jc w:val="both"/>
        <w:rPr>
          <w:bCs/>
        </w:rPr>
      </w:pPr>
      <w:r>
        <w:rPr>
          <w:bCs/>
        </w:rPr>
        <w:t>2.59. Д</w:t>
      </w:r>
      <w:r w:rsidRPr="00884529">
        <w:t>еятельность в сфере закупок товаров</w:t>
      </w:r>
      <w:r>
        <w:t xml:space="preserve"> (работ, услуг) для обеспечения</w:t>
      </w:r>
      <w:r w:rsidRPr="00884529">
        <w:t xml:space="preserve"> муниципальных нужд</w:t>
      </w:r>
      <w:r>
        <w:t>.</w:t>
      </w:r>
    </w:p>
    <w:p w14:paraId="04BA9D18" w14:textId="3E2A9699" w:rsidR="007D0632" w:rsidRDefault="00B3260C" w:rsidP="008C0115">
      <w:pPr>
        <w:pStyle w:val="a7"/>
        <w:autoSpaceDE w:val="0"/>
        <w:autoSpaceDN w:val="0"/>
        <w:adjustRightInd w:val="0"/>
        <w:ind w:left="0" w:firstLine="567"/>
        <w:jc w:val="both"/>
      </w:pPr>
      <w:r>
        <w:t>2.6</w:t>
      </w:r>
      <w:r w:rsidR="0034427B">
        <w:t>0</w:t>
      </w:r>
      <w:r>
        <w:t>.</w:t>
      </w:r>
      <w:r w:rsidR="006D5C03">
        <w:t xml:space="preserve"> </w:t>
      </w:r>
      <w:r w:rsidR="003D4689" w:rsidRPr="008010E7">
        <w:rPr>
          <w:rFonts w:eastAsiaTheme="minorHAnsi"/>
          <w:lang w:eastAsia="en-US"/>
        </w:rPr>
        <w:t>Разраб</w:t>
      </w:r>
      <w:r w:rsidR="003D4689">
        <w:rPr>
          <w:rFonts w:eastAsiaTheme="minorHAnsi"/>
          <w:lang w:eastAsia="en-US"/>
        </w:rPr>
        <w:t>отка</w:t>
      </w:r>
      <w:r w:rsidR="003D4689" w:rsidRPr="008010E7">
        <w:rPr>
          <w:rFonts w:eastAsiaTheme="minorHAnsi"/>
          <w:lang w:eastAsia="en-US"/>
        </w:rPr>
        <w:t xml:space="preserve"> проект</w:t>
      </w:r>
      <w:r w:rsidR="003D4689">
        <w:rPr>
          <w:rFonts w:eastAsiaTheme="minorHAnsi"/>
          <w:lang w:eastAsia="en-US"/>
        </w:rPr>
        <w:t>ов муниципальных</w:t>
      </w:r>
      <w:r w:rsidR="003D4689" w:rsidRPr="008010E7">
        <w:rPr>
          <w:rFonts w:eastAsiaTheme="minorHAnsi"/>
          <w:lang w:eastAsia="en-US"/>
        </w:rPr>
        <w:t xml:space="preserve"> правовых актов</w:t>
      </w:r>
      <w:r w:rsidR="003D4689">
        <w:rPr>
          <w:rFonts w:eastAsiaTheme="minorHAnsi"/>
          <w:lang w:eastAsia="en-US"/>
        </w:rPr>
        <w:t>, органов местного самоуправления  муниципального образования  Тосне</w:t>
      </w:r>
      <w:r w:rsidR="000B682B">
        <w:rPr>
          <w:rFonts w:eastAsiaTheme="minorHAnsi"/>
          <w:lang w:eastAsia="en-US"/>
        </w:rPr>
        <w:t>н</w:t>
      </w:r>
      <w:r w:rsidR="003D4689">
        <w:rPr>
          <w:rFonts w:eastAsiaTheme="minorHAnsi"/>
          <w:lang w:eastAsia="en-US"/>
        </w:rPr>
        <w:t>ский район Ленинградской области</w:t>
      </w:r>
      <w:r w:rsidR="003D4689" w:rsidRPr="008010E7">
        <w:rPr>
          <w:rFonts w:eastAsiaTheme="minorHAnsi"/>
          <w:lang w:eastAsia="en-US"/>
        </w:rPr>
        <w:t xml:space="preserve"> по вопросам, находящимся в компетенции </w:t>
      </w:r>
      <w:r w:rsidR="003D4689">
        <w:rPr>
          <w:rFonts w:eastAsiaTheme="minorHAnsi"/>
          <w:lang w:eastAsia="en-US"/>
        </w:rPr>
        <w:t>к</w:t>
      </w:r>
      <w:r w:rsidR="003D4689" w:rsidRPr="008010E7">
        <w:rPr>
          <w:rFonts w:eastAsiaTheme="minorHAnsi"/>
          <w:lang w:eastAsia="en-US"/>
        </w:rPr>
        <w:t>омитета</w:t>
      </w:r>
      <w:r w:rsidR="003D4689">
        <w:rPr>
          <w:rFonts w:eastAsiaTheme="minorHAnsi"/>
          <w:lang w:eastAsia="en-US"/>
        </w:rPr>
        <w:t xml:space="preserve"> образования</w:t>
      </w:r>
      <w:r w:rsidR="003D4689" w:rsidRPr="008010E7">
        <w:rPr>
          <w:rFonts w:eastAsiaTheme="minorHAnsi"/>
          <w:lang w:eastAsia="en-US"/>
        </w:rPr>
        <w:t>.</w:t>
      </w:r>
    </w:p>
    <w:p w14:paraId="3FE3775A" w14:textId="292637AD" w:rsidR="000F1429" w:rsidRDefault="00E27568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>
        <w:rPr>
          <w:spacing w:val="2"/>
          <w:kern w:val="24"/>
        </w:rPr>
        <w:t xml:space="preserve">2.61. </w:t>
      </w:r>
      <w:r w:rsidR="000F1429" w:rsidRPr="000F1429">
        <w:rPr>
          <w:spacing w:val="2"/>
          <w:kern w:val="24"/>
        </w:rPr>
        <w:t>Функции и полномочия</w:t>
      </w:r>
      <w:r w:rsidR="00ED37A7">
        <w:rPr>
          <w:spacing w:val="2"/>
          <w:kern w:val="24"/>
        </w:rPr>
        <w:t xml:space="preserve"> отдела опеки и попечительства</w:t>
      </w:r>
      <w:r w:rsidR="00AD6B93">
        <w:rPr>
          <w:spacing w:val="2"/>
          <w:kern w:val="24"/>
        </w:rPr>
        <w:t xml:space="preserve"> при исполнении </w:t>
      </w:r>
      <w:r w:rsidR="007E6C33" w:rsidRPr="000F7AAE">
        <w:t xml:space="preserve"> </w:t>
      </w:r>
      <w:r w:rsidR="000F1429" w:rsidRPr="000F1429">
        <w:rPr>
          <w:spacing w:val="2"/>
          <w:kern w:val="24"/>
        </w:rPr>
        <w:t>уполномоченн</w:t>
      </w:r>
      <w:r w:rsidR="00AD6B93">
        <w:rPr>
          <w:spacing w:val="2"/>
          <w:kern w:val="24"/>
        </w:rPr>
        <w:t>ым</w:t>
      </w:r>
      <w:r w:rsidR="000F1429" w:rsidRPr="000F1429">
        <w:rPr>
          <w:spacing w:val="2"/>
          <w:kern w:val="24"/>
        </w:rPr>
        <w:t xml:space="preserve"> орган</w:t>
      </w:r>
      <w:r w:rsidR="00AD6B93">
        <w:rPr>
          <w:spacing w:val="2"/>
          <w:kern w:val="24"/>
        </w:rPr>
        <w:t>ом</w:t>
      </w:r>
      <w:r w:rsidR="000F1429" w:rsidRPr="000F1429">
        <w:rPr>
          <w:spacing w:val="2"/>
          <w:kern w:val="24"/>
        </w:rPr>
        <w:t xml:space="preserve"> переданных государственных полномочий по опеке и попечительству:</w:t>
      </w:r>
    </w:p>
    <w:p w14:paraId="0A68C568" w14:textId="44631A6C" w:rsidR="00DD3751" w:rsidRPr="000F1429" w:rsidRDefault="00DD3751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>
        <w:rPr>
          <w:spacing w:val="2"/>
          <w:kern w:val="24"/>
        </w:rPr>
        <w:t>1)</w:t>
      </w:r>
      <w:r w:rsidR="0028241E">
        <w:rPr>
          <w:spacing w:val="2"/>
          <w:kern w:val="24"/>
        </w:rPr>
        <w:t xml:space="preserve"> по организации и осуществлению </w:t>
      </w:r>
      <w:r w:rsidR="004432BA">
        <w:rPr>
          <w:spacing w:val="2"/>
          <w:kern w:val="24"/>
        </w:rPr>
        <w:t xml:space="preserve">деятельности по </w:t>
      </w:r>
      <w:r w:rsidR="004432BA" w:rsidRPr="000F1429">
        <w:rPr>
          <w:spacing w:val="2"/>
          <w:kern w:val="24"/>
        </w:rPr>
        <w:t xml:space="preserve"> опеке и попечительству</w:t>
      </w:r>
    </w:p>
    <w:p w14:paraId="3B7D2260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выявление и учёт граждан, нуждающихся в установлении над ними опеки или попечительства, в том числе детей-сирот и детей, оставшихся без попечения родителей, избрание формы устройства детей-сирот и детей, оставшихся без попечения родителей, а также осуществление последующего </w:t>
      </w:r>
      <w:proofErr w:type="gramStart"/>
      <w:r w:rsidRPr="000F1429">
        <w:rPr>
          <w:spacing w:val="2"/>
          <w:kern w:val="24"/>
        </w:rPr>
        <w:t>контроля за</w:t>
      </w:r>
      <w:proofErr w:type="gramEnd"/>
      <w:r w:rsidRPr="000F1429">
        <w:rPr>
          <w:spacing w:val="2"/>
          <w:kern w:val="24"/>
        </w:rPr>
        <w:t xml:space="preserve"> условиями их содержания, воспитания и образования;</w:t>
      </w:r>
    </w:p>
    <w:p w14:paraId="4A9C9E0F" w14:textId="6DB2A506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proofErr w:type="gramStart"/>
      <w:r w:rsidRPr="000F1429">
        <w:rPr>
          <w:spacing w:val="2"/>
          <w:kern w:val="24"/>
        </w:rPr>
        <w:t>- осуществление защиты прав и интересов детей в случае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 (далее</w:t>
      </w:r>
      <w:proofErr w:type="gramEnd"/>
      <w:r w:rsidRPr="000F1429">
        <w:rPr>
          <w:spacing w:val="2"/>
          <w:kern w:val="24"/>
        </w:rPr>
        <w:t xml:space="preserve"> </w:t>
      </w:r>
      <w:r w:rsidR="007E6C33" w:rsidRPr="000F7AAE">
        <w:t xml:space="preserve">– </w:t>
      </w:r>
      <w:r w:rsidRPr="000F1429">
        <w:rPr>
          <w:spacing w:val="2"/>
          <w:kern w:val="24"/>
        </w:rPr>
        <w:t>организации для детей-сирот и детей, оставшихся без попечения родителей), при создании действиями или бездействием родителей условий, предста</w:t>
      </w:r>
      <w:r w:rsidRPr="000F1429">
        <w:rPr>
          <w:spacing w:val="2"/>
          <w:kern w:val="24"/>
        </w:rPr>
        <w:t>в</w:t>
      </w:r>
      <w:r w:rsidRPr="000F1429">
        <w:rPr>
          <w:spacing w:val="2"/>
          <w:kern w:val="24"/>
        </w:rPr>
        <w:t>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ния;</w:t>
      </w:r>
    </w:p>
    <w:p w14:paraId="75686F7A" w14:textId="1AE5AFE1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proofErr w:type="gramStart"/>
      <w:r w:rsidRPr="000F1429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помещении граждан, нуждающихся в установлении над ними опеки, в том числе детей-сирот и детей, оставшихся без попечения родителей, в семью (усыновление (удочерение), опека (попечительство), приёмная семья и другое), а при отсутствии т</w:t>
      </w:r>
      <w:r w:rsidRPr="000F1429">
        <w:rPr>
          <w:spacing w:val="2"/>
          <w:kern w:val="24"/>
        </w:rPr>
        <w:t>а</w:t>
      </w:r>
      <w:r w:rsidRPr="000F1429">
        <w:rPr>
          <w:spacing w:val="2"/>
          <w:kern w:val="24"/>
        </w:rPr>
        <w:t xml:space="preserve">кой возможности </w:t>
      </w:r>
      <w:r w:rsidR="007E6C33" w:rsidRPr="000F7AAE">
        <w:t xml:space="preserve">– </w:t>
      </w:r>
      <w:r w:rsidRPr="000F1429">
        <w:rPr>
          <w:spacing w:val="2"/>
          <w:kern w:val="24"/>
        </w:rPr>
        <w:t>в организации для детей-сирот и детей, оставшихся без попечения родителей;</w:t>
      </w:r>
      <w:proofErr w:type="gramEnd"/>
    </w:p>
    <w:p w14:paraId="428986D8" w14:textId="41A4A9FD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осуществление </w:t>
      </w:r>
      <w:proofErr w:type="gramStart"/>
      <w:r w:rsidRPr="000F1429">
        <w:rPr>
          <w:spacing w:val="2"/>
          <w:kern w:val="24"/>
        </w:rPr>
        <w:t>контроля за</w:t>
      </w:r>
      <w:proofErr w:type="gramEnd"/>
      <w:r w:rsidRPr="000F1429">
        <w:rPr>
          <w:spacing w:val="2"/>
          <w:kern w:val="24"/>
        </w:rPr>
        <w:t xml:space="preserve"> условиями содержания, воспитания и образования детей-сирот и детей, оставшихся без попечения родителей, в организациях для детей-сирот и детей, оставшихся без попечения родителей, защит</w:t>
      </w:r>
      <w:r w:rsidR="00BD5833">
        <w:rPr>
          <w:spacing w:val="2"/>
          <w:kern w:val="24"/>
        </w:rPr>
        <w:t>а</w:t>
      </w:r>
      <w:r w:rsidRPr="000F1429">
        <w:rPr>
          <w:spacing w:val="2"/>
          <w:kern w:val="24"/>
        </w:rPr>
        <w:t xml:space="preserve"> прав несовершеннолетних выпускников указанных организаций;</w:t>
      </w:r>
    </w:p>
    <w:p w14:paraId="3106D91F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осуществление </w:t>
      </w:r>
      <w:proofErr w:type="gramStart"/>
      <w:r w:rsidRPr="000F1429">
        <w:rPr>
          <w:spacing w:val="2"/>
          <w:kern w:val="24"/>
        </w:rPr>
        <w:t>контроля за</w:t>
      </w:r>
      <w:proofErr w:type="gramEnd"/>
      <w:r w:rsidRPr="000F1429">
        <w:rPr>
          <w:spacing w:val="2"/>
          <w:kern w:val="24"/>
        </w:rPr>
        <w:t xml:space="preserve"> условиями жизни совершеннолетних недееспособных граждан, соблюдением опекунами их прав и законных интересов, обеспечением сохранности их имущества, а также выполнением опекунами или </w:t>
      </w:r>
      <w:r w:rsidRPr="000F1429">
        <w:rPr>
          <w:spacing w:val="2"/>
          <w:kern w:val="24"/>
        </w:rPr>
        <w:lastRenderedPageBreak/>
        <w:t>попечителями требований к осуществлению своих прав и исполнению своих обяза</w:t>
      </w:r>
      <w:r w:rsidRPr="000F1429">
        <w:rPr>
          <w:spacing w:val="2"/>
          <w:kern w:val="24"/>
        </w:rPr>
        <w:t>н</w:t>
      </w:r>
      <w:r w:rsidRPr="000F1429">
        <w:rPr>
          <w:spacing w:val="2"/>
          <w:kern w:val="24"/>
        </w:rPr>
        <w:t>ностей в отношении совершеннолетних недееспособных или не полностью деесп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собных граждан;</w:t>
      </w:r>
    </w:p>
    <w:p w14:paraId="6EC44D21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временном устройстве граждан, нуждающихся в установлении над ними опеки или попечительства, а также сохранности их имущества;</w:t>
      </w:r>
    </w:p>
    <w:p w14:paraId="7BCFE724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предоставление региональному оператору государственного банка данных св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дений о детях, оставшихся без попечения родителей и не устроенных на воспитание в семью по месту их фактического нахождения, в срок, установленный действующим законодательством;</w:t>
      </w:r>
    </w:p>
    <w:p w14:paraId="71E34F87" w14:textId="08BE3882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</w:t>
      </w:r>
      <w:r w:rsidRPr="000F1429">
        <w:rPr>
          <w:shd w:val="clear" w:color="auto" w:fill="FFFFFF"/>
        </w:rPr>
        <w:t>подбор, учет и подготовк</w:t>
      </w:r>
      <w:r w:rsidR="0080319F">
        <w:rPr>
          <w:shd w:val="clear" w:color="auto" w:fill="FFFFFF"/>
        </w:rPr>
        <w:t>а</w:t>
      </w:r>
      <w:r w:rsidRPr="000F1429">
        <w:rPr>
          <w:shd w:val="clear" w:color="auto" w:fill="FFFFFF"/>
        </w:rPr>
        <w:t xml:space="preserve"> граждан, выразивших желание стать опекунами или попечителями несовершеннолетних граждан либо принять детей, оставшихся без поп</w:t>
      </w:r>
      <w:r w:rsidRPr="000F1429">
        <w:rPr>
          <w:shd w:val="clear" w:color="auto" w:fill="FFFFFF"/>
        </w:rPr>
        <w:t>е</w:t>
      </w:r>
      <w:r w:rsidRPr="000F1429">
        <w:rPr>
          <w:shd w:val="clear" w:color="auto" w:fill="FFFFFF"/>
        </w:rPr>
        <w:t>чения родителей, в семью на воспитание в иных установленных семейным законод</w:t>
      </w:r>
      <w:r w:rsidRPr="000F1429">
        <w:rPr>
          <w:shd w:val="clear" w:color="auto" w:fill="FFFFFF"/>
        </w:rPr>
        <w:t>а</w:t>
      </w:r>
      <w:r w:rsidRPr="000F1429">
        <w:rPr>
          <w:shd w:val="clear" w:color="auto" w:fill="FFFFFF"/>
        </w:rPr>
        <w:t>тельством Российской Федерации формах;</w:t>
      </w:r>
    </w:p>
    <w:p w14:paraId="386EED32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подбор, учет и подготовка в порядке, определяемом Правительством Росси</w:t>
      </w:r>
      <w:r w:rsidRPr="000F1429">
        <w:rPr>
          <w:spacing w:val="2"/>
          <w:kern w:val="24"/>
        </w:rPr>
        <w:t>й</w:t>
      </w:r>
      <w:r w:rsidRPr="000F1429">
        <w:rPr>
          <w:spacing w:val="2"/>
          <w:kern w:val="24"/>
        </w:rPr>
        <w:t>ской Федерации, совершеннолетних недееспособных или не полностью дееспособных граждан;</w:t>
      </w:r>
    </w:p>
    <w:p w14:paraId="128E7A72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назначении (временном назначении) опекунов (попечителей), а также освобо</w:t>
      </w:r>
      <w:r w:rsidRPr="000F1429">
        <w:rPr>
          <w:spacing w:val="2"/>
          <w:kern w:val="24"/>
        </w:rPr>
        <w:t>ж</w:t>
      </w:r>
      <w:r w:rsidRPr="000F1429">
        <w:rPr>
          <w:spacing w:val="2"/>
          <w:kern w:val="24"/>
        </w:rPr>
        <w:t>дении и отстранении опекунов (попечителей) в соответствии с действующим закон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дательством от исполнения ими своих обязанностей;</w:t>
      </w:r>
    </w:p>
    <w:p w14:paraId="7EFC34BD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</w:t>
      </w:r>
      <w:r w:rsidRPr="000F1429">
        <w:t xml:space="preserve"> </w:t>
      </w:r>
      <w:r w:rsidRPr="000F1429">
        <w:rPr>
          <w:spacing w:val="2"/>
          <w:kern w:val="24"/>
        </w:rPr>
        <w:t>осуществление надзора за деятельностью опекунов (попечителей), деятельн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стью организаций для детей-сирот и детей, оставшихся без попечения родителей;</w:t>
      </w:r>
    </w:p>
    <w:p w14:paraId="2C8021E2" w14:textId="77777777" w:rsidR="000F1429" w:rsidRPr="000F1429" w:rsidRDefault="000F1429" w:rsidP="008C0115">
      <w:pPr>
        <w:tabs>
          <w:tab w:val="left" w:pos="0"/>
        </w:tabs>
        <w:ind w:firstLine="567"/>
        <w:jc w:val="both"/>
      </w:pPr>
      <w:r w:rsidRPr="000F1429">
        <w:t xml:space="preserve">- </w:t>
      </w:r>
      <w:r w:rsidRPr="000F1429">
        <w:rPr>
          <w:spacing w:val="2"/>
          <w:kern w:val="24"/>
        </w:rPr>
        <w:t>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</w:t>
      </w:r>
      <w:r w:rsidRPr="000F1429">
        <w:t xml:space="preserve"> о назначении каждому из подопечных опекуна (попечителя), временного предст</w:t>
      </w:r>
      <w:r w:rsidRPr="000F1429">
        <w:t>а</w:t>
      </w:r>
      <w:r w:rsidRPr="000F1429">
        <w:t>вителя в случае возникновения противоречий между интересами подопечных одного и того же опекуна (попечителя) при осуществлении им законного представительства для разрешения возникших противоречий;</w:t>
      </w:r>
    </w:p>
    <w:p w14:paraId="4AA0B23E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временное исполнение обязанности опекуна (попечителя) в отношении детей-сирот и детей, оставшихся без попечения родителей, до их устройства на воспитание в семью или организацию для детей-сирот и детей, оставшихся без попечения родит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лей;</w:t>
      </w:r>
    </w:p>
    <w:p w14:paraId="11E2D7E2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даче разрешения на раздельное проживание попечителя с подопечным, дости</w:t>
      </w:r>
      <w:r w:rsidRPr="000F1429">
        <w:rPr>
          <w:spacing w:val="2"/>
          <w:kern w:val="24"/>
        </w:rPr>
        <w:t>г</w:t>
      </w:r>
      <w:r w:rsidRPr="000F1429">
        <w:rPr>
          <w:spacing w:val="2"/>
          <w:kern w:val="24"/>
        </w:rPr>
        <w:t>шим шестнадцати лет;</w:t>
      </w:r>
    </w:p>
    <w:p w14:paraId="4680A708" w14:textId="721C7869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</w:t>
      </w:r>
      <w:r w:rsidR="00DF03AB">
        <w:rPr>
          <w:spacing w:val="2"/>
          <w:kern w:val="24"/>
        </w:rPr>
        <w:t xml:space="preserve">подготовка </w:t>
      </w:r>
      <w:r w:rsidRPr="000F1429">
        <w:rPr>
          <w:spacing w:val="2"/>
          <w:kern w:val="24"/>
        </w:rPr>
        <w:t>предварительного разрешения на расходование опекуном или поп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чителем доходов подопечного в соответствии со статьёй 37 Гражданского кодекса Ро</w:t>
      </w:r>
      <w:r w:rsidRPr="000F1429">
        <w:rPr>
          <w:spacing w:val="2"/>
          <w:kern w:val="24"/>
        </w:rPr>
        <w:t>с</w:t>
      </w:r>
      <w:r w:rsidRPr="000F1429">
        <w:rPr>
          <w:spacing w:val="2"/>
          <w:kern w:val="24"/>
        </w:rPr>
        <w:t>сийской Федерации;</w:t>
      </w:r>
    </w:p>
    <w:p w14:paraId="5094C502" w14:textId="048A98B0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proofErr w:type="gramStart"/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даче предварительного разрешения (отказ</w:t>
      </w:r>
      <w:r w:rsidR="0080319F">
        <w:rPr>
          <w:spacing w:val="2"/>
          <w:kern w:val="24"/>
        </w:rPr>
        <w:t>е</w:t>
      </w:r>
      <w:r w:rsidRPr="000F1429">
        <w:rPr>
          <w:spacing w:val="2"/>
          <w:kern w:val="24"/>
        </w:rPr>
        <w:t xml:space="preserve"> в выдаче разрешения) на совершение родителем, усыновителем, опекуном (дачу согласия попечителем) и иным законным представителем сделок по отчуждению, в том числе обмену или дарению имущества (включая жилое помещение) несовершеннолетнего, недееспособного, не полностью дееспособного гражданина, сдаче его внаем (в аренду), в безвозмездное</w:t>
      </w:r>
      <w:proofErr w:type="gramEnd"/>
      <w:r w:rsidRPr="000F1429">
        <w:rPr>
          <w:spacing w:val="2"/>
          <w:kern w:val="24"/>
        </w:rPr>
        <w:t xml:space="preserve"> </w:t>
      </w:r>
      <w:proofErr w:type="gramStart"/>
      <w:r w:rsidRPr="000F1429">
        <w:rPr>
          <w:spacing w:val="2"/>
          <w:kern w:val="24"/>
        </w:rPr>
        <w:t>пользование или в залог, сделок, влекущих отказ от принадлежащих несовершеннолетнему, неде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lastRenderedPageBreak/>
        <w:t>способному, не полностью дееспособному гражданину прав, раздел его имущества или выдел из него долей, а также любых других сделок, влекущих уменьшение им</w:t>
      </w:r>
      <w:r w:rsidRPr="000F1429">
        <w:rPr>
          <w:spacing w:val="2"/>
          <w:kern w:val="24"/>
        </w:rPr>
        <w:t>у</w:t>
      </w:r>
      <w:r w:rsidRPr="000F1429">
        <w:rPr>
          <w:spacing w:val="2"/>
          <w:kern w:val="24"/>
        </w:rPr>
        <w:t>щества несовершеннолетнего, недееспособного, не полностью дееспособного гражд</w:t>
      </w:r>
      <w:r w:rsidRPr="000F1429">
        <w:rPr>
          <w:spacing w:val="2"/>
          <w:kern w:val="24"/>
        </w:rPr>
        <w:t>а</w:t>
      </w:r>
      <w:r w:rsidRPr="000F1429">
        <w:rPr>
          <w:spacing w:val="2"/>
          <w:kern w:val="24"/>
        </w:rPr>
        <w:t>нина, и в иных случаях, если действия опекуна (попечителя) могут повлечь за собой уменьшение стоимости имущества подопечного, в том числе при отказе от</w:t>
      </w:r>
      <w:proofErr w:type="gramEnd"/>
      <w:r w:rsidRPr="000F1429">
        <w:rPr>
          <w:spacing w:val="2"/>
          <w:kern w:val="24"/>
        </w:rPr>
        <w:t xml:space="preserve"> иска, п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данного в интересах подопечного, заключении в судебном разбирательстве мирового соглашения от имени подопечного, заключении мирового соглашения с должником по исполнительному производству, в котором подопечный является взыскателем;</w:t>
      </w:r>
    </w:p>
    <w:p w14:paraId="7656B52A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 xml:space="preserve">пального образования Тосненский район Ленинградской области </w:t>
      </w:r>
      <w:proofErr w:type="gramStart"/>
      <w:r w:rsidRPr="000F1429">
        <w:rPr>
          <w:spacing w:val="2"/>
          <w:kern w:val="24"/>
        </w:rPr>
        <w:t>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даче предварительного разрешения на заключение договора о передаче имущ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ства подопечного в пользование</w:t>
      </w:r>
      <w:proofErr w:type="gramEnd"/>
      <w:r w:rsidRPr="000F1429">
        <w:rPr>
          <w:spacing w:val="2"/>
          <w:kern w:val="24"/>
        </w:rPr>
        <w:t xml:space="preserve"> в случаях, установленных федеральным законодател</w:t>
      </w:r>
      <w:r w:rsidRPr="000F1429">
        <w:rPr>
          <w:spacing w:val="2"/>
          <w:kern w:val="24"/>
        </w:rPr>
        <w:t>ь</w:t>
      </w:r>
      <w:r w:rsidRPr="000F1429">
        <w:rPr>
          <w:spacing w:val="2"/>
          <w:kern w:val="24"/>
        </w:rPr>
        <w:t>ством;</w:t>
      </w:r>
    </w:p>
    <w:p w14:paraId="77710B7C" w14:textId="125A79F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даче предварительного разрешения опекуну (дач</w:t>
      </w:r>
      <w:r w:rsidR="0080319F">
        <w:rPr>
          <w:spacing w:val="2"/>
          <w:kern w:val="24"/>
        </w:rPr>
        <w:t>е</w:t>
      </w:r>
      <w:r w:rsidRPr="000F1429">
        <w:rPr>
          <w:spacing w:val="2"/>
          <w:kern w:val="24"/>
        </w:rPr>
        <w:t xml:space="preserve"> согласия попечителю) на з</w:t>
      </w:r>
      <w:r w:rsidRPr="000F1429">
        <w:rPr>
          <w:spacing w:val="2"/>
          <w:kern w:val="24"/>
        </w:rPr>
        <w:t>а</w:t>
      </w:r>
      <w:r w:rsidRPr="000F1429">
        <w:rPr>
          <w:spacing w:val="2"/>
          <w:kern w:val="24"/>
        </w:rPr>
        <w:t>ключение кредитного договора, договора займа от имени подопечного, выступающего заёмщиком, если получение займа, кредита требуется в целях содержания подопечного или обеспечения его жилым помещением;</w:t>
      </w:r>
    </w:p>
    <w:p w14:paraId="46D27E5F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даче предварительного разрешения в случаях выдачи доверенности от имени подопечного;</w:t>
      </w:r>
    </w:p>
    <w:p w14:paraId="1446D2C3" w14:textId="46CD1318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A25020">
        <w:rPr>
          <w:spacing w:val="2"/>
          <w:kern w:val="24"/>
        </w:rPr>
        <w:t>-</w:t>
      </w:r>
      <w:r w:rsidR="00A25020">
        <w:rPr>
          <w:spacing w:val="2"/>
          <w:kern w:val="24"/>
        </w:rPr>
        <w:t xml:space="preserve"> подготовка </w:t>
      </w:r>
      <w:r w:rsidRPr="00A25020">
        <w:rPr>
          <w:spacing w:val="2"/>
          <w:kern w:val="24"/>
        </w:rPr>
        <w:t xml:space="preserve"> обращени</w:t>
      </w:r>
      <w:r w:rsidR="00A25020">
        <w:rPr>
          <w:spacing w:val="2"/>
          <w:kern w:val="24"/>
        </w:rPr>
        <w:t>я</w:t>
      </w:r>
      <w:r w:rsidRPr="00A25020">
        <w:rPr>
          <w:spacing w:val="2"/>
          <w:kern w:val="24"/>
        </w:rPr>
        <w:t xml:space="preserve"> </w:t>
      </w:r>
      <w:proofErr w:type="gramStart"/>
      <w:r w:rsidRPr="00A25020">
        <w:rPr>
          <w:spacing w:val="2"/>
          <w:kern w:val="24"/>
        </w:rPr>
        <w:t>от имени</w:t>
      </w:r>
      <w:r w:rsidRPr="000F1429">
        <w:rPr>
          <w:spacing w:val="2"/>
          <w:kern w:val="24"/>
        </w:rPr>
        <w:t xml:space="preserve"> подопечного в суд с требованием о расторж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нии договора при обнаружении</w:t>
      </w:r>
      <w:proofErr w:type="gramEnd"/>
      <w:r w:rsidRPr="000F1429">
        <w:rPr>
          <w:spacing w:val="2"/>
          <w:kern w:val="24"/>
        </w:rPr>
        <w:t xml:space="preserve"> факта его заключения от имени подопечного без пре</w:t>
      </w:r>
      <w:r w:rsidRPr="000F1429">
        <w:rPr>
          <w:spacing w:val="2"/>
          <w:kern w:val="24"/>
        </w:rPr>
        <w:t>д</w:t>
      </w:r>
      <w:r w:rsidRPr="000F1429">
        <w:rPr>
          <w:spacing w:val="2"/>
          <w:kern w:val="24"/>
        </w:rPr>
        <w:t>варительного разрешения органа опеки и попечительства в случае отсутствия выгоды подопечного;</w:t>
      </w:r>
    </w:p>
    <w:p w14:paraId="7C104AEB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составление акта при обнаружении ненадлежащего исполнения опекуном (п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печителем) обязанностей по охране имущества подопечного и управлению имущ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ством подопечного (порча, ненадлежащее хранение имущества, расходование имущ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ства не по назначению, совершение действий, повлёкших за собой уменьшение сто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мости имущества подопечного, и другое) и предъявление требований к опекуну (поп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чителю) о возмещении убытков, причинённых подопечному;</w:t>
      </w:r>
    </w:p>
    <w:p w14:paraId="18170F89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</w:t>
      </w:r>
      <w:r w:rsidRPr="000F1429">
        <w:t xml:space="preserve"> </w:t>
      </w:r>
      <w:r w:rsidRPr="000F1429">
        <w:rPr>
          <w:spacing w:val="2"/>
          <w:kern w:val="24"/>
        </w:rPr>
        <w:t>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об определении кандидатуры доверительного управляющего имуществом по</w:t>
      </w:r>
      <w:r w:rsidRPr="000F1429">
        <w:rPr>
          <w:spacing w:val="2"/>
          <w:kern w:val="24"/>
        </w:rPr>
        <w:t>д</w:t>
      </w:r>
      <w:r w:rsidRPr="000F1429">
        <w:rPr>
          <w:spacing w:val="2"/>
          <w:kern w:val="24"/>
        </w:rPr>
        <w:t>опечного и заключение договора доверительного управления при необходимости п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стоянного управления недвижимым и ценным движимым имуществом подопечного;</w:t>
      </w:r>
    </w:p>
    <w:p w14:paraId="47BBBF7B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дача рекомендаций опекуну (попечителю) ребенка, находящегося под опекой (попечительством), о способах воспитания;</w:t>
      </w:r>
    </w:p>
    <w:p w14:paraId="08AD9AD1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разрешение разногласий, возникающих между несовершеннолетними родит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лями, не состоящими в браке, и опекуном их ребенка;</w:t>
      </w:r>
    </w:p>
    <w:p w14:paraId="07190232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принятие необходимых мер по защите прав и законных интересов подопечного в случае получения сведений об угрозе его жизни и здоровью, о нарушении его прав и законных интересов и уведомление в письменной форме о принятых мерах лиц, соо</w:t>
      </w:r>
      <w:r w:rsidRPr="000F1429">
        <w:rPr>
          <w:spacing w:val="2"/>
          <w:kern w:val="24"/>
        </w:rPr>
        <w:t>б</w:t>
      </w:r>
      <w:r w:rsidRPr="000F1429">
        <w:rPr>
          <w:spacing w:val="2"/>
          <w:kern w:val="24"/>
        </w:rPr>
        <w:t>щивших данные сведения;</w:t>
      </w:r>
    </w:p>
    <w:p w14:paraId="6575E977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оказание содействия опекунам (попечителям), проверка условий жизни по</w:t>
      </w:r>
      <w:r w:rsidRPr="000F1429">
        <w:rPr>
          <w:spacing w:val="2"/>
          <w:kern w:val="24"/>
        </w:rPr>
        <w:t>д</w:t>
      </w:r>
      <w:r w:rsidRPr="000F1429">
        <w:rPr>
          <w:spacing w:val="2"/>
          <w:kern w:val="24"/>
        </w:rPr>
        <w:t>опечных, соблюдения опекунами (попечителями) прав и законных интересов подопе</w:t>
      </w:r>
      <w:r w:rsidRPr="000F1429">
        <w:rPr>
          <w:spacing w:val="2"/>
          <w:kern w:val="24"/>
        </w:rPr>
        <w:t>ч</w:t>
      </w:r>
      <w:r w:rsidRPr="000F1429">
        <w:rPr>
          <w:spacing w:val="2"/>
          <w:kern w:val="24"/>
        </w:rPr>
        <w:t>ных, обеспечения сохранности их имущества, а также исполнения опекунами (попеч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lastRenderedPageBreak/>
        <w:t>телями) требований к осуществлению ими прав и исполнению обязанностей опекунов (попечителей), установленных действующим законодательством;</w:t>
      </w:r>
    </w:p>
    <w:p w14:paraId="778A67FF" w14:textId="2633A3C4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proofErr w:type="gramStart"/>
      <w:r w:rsidRPr="000F1429">
        <w:rPr>
          <w:spacing w:val="2"/>
          <w:kern w:val="24"/>
        </w:rPr>
        <w:t xml:space="preserve">- </w:t>
      </w:r>
      <w:r w:rsidR="009B4E68">
        <w:rPr>
          <w:spacing w:val="2"/>
          <w:kern w:val="24"/>
        </w:rPr>
        <w:t>подготовка</w:t>
      </w:r>
      <w:r w:rsidRPr="000F1429">
        <w:rPr>
          <w:spacing w:val="2"/>
          <w:kern w:val="24"/>
        </w:rPr>
        <w:t xml:space="preserve"> договора о приёмной семье и исполнении обязанностей, устано</w:t>
      </w:r>
      <w:r w:rsidRPr="000F1429">
        <w:rPr>
          <w:spacing w:val="2"/>
          <w:kern w:val="24"/>
        </w:rPr>
        <w:t>в</w:t>
      </w:r>
      <w:r w:rsidRPr="000F1429">
        <w:rPr>
          <w:spacing w:val="2"/>
          <w:kern w:val="24"/>
        </w:rPr>
        <w:t>ленных договором, выплаты вознаграждения приёмным родителям (родителю) за счёт средств областного бюджета Ленинградской области, расторжении указанного догов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ра в случае возникновения в приёмной семье неблагоприятных условий содержания, воспитания и образования ребёнка (детей) или в случае возвращения ребёнка (детей) родителям, или в случае усыновления ребёнка (детей);</w:t>
      </w:r>
      <w:proofErr w:type="gramEnd"/>
    </w:p>
    <w:p w14:paraId="13C4A5D0" w14:textId="77777777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оказание приёмной семье необходимой помощи, содействие в создании но</w:t>
      </w:r>
      <w:r w:rsidRPr="000F1429">
        <w:rPr>
          <w:spacing w:val="2"/>
          <w:kern w:val="24"/>
        </w:rPr>
        <w:t>р</w:t>
      </w:r>
      <w:r w:rsidRPr="000F1429">
        <w:rPr>
          <w:spacing w:val="2"/>
          <w:kern w:val="24"/>
        </w:rPr>
        <w:t xml:space="preserve">мальных условий жизни и воспитания ребенка (детей), а также осуществление </w:t>
      </w:r>
      <w:proofErr w:type="gramStart"/>
      <w:r w:rsidRPr="000F1429">
        <w:rPr>
          <w:spacing w:val="2"/>
          <w:kern w:val="24"/>
        </w:rPr>
        <w:t>ко</w:t>
      </w:r>
      <w:r w:rsidRPr="000F1429">
        <w:rPr>
          <w:spacing w:val="2"/>
          <w:kern w:val="24"/>
        </w:rPr>
        <w:t>н</w:t>
      </w:r>
      <w:r w:rsidRPr="000F1429">
        <w:rPr>
          <w:spacing w:val="2"/>
          <w:kern w:val="24"/>
        </w:rPr>
        <w:t>троля за</w:t>
      </w:r>
      <w:proofErr w:type="gramEnd"/>
      <w:r w:rsidRPr="000F1429">
        <w:rPr>
          <w:spacing w:val="2"/>
          <w:kern w:val="24"/>
        </w:rPr>
        <w:t xml:space="preserve"> выполнением приемными родителями обязанностей по содержанию, восп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танию и образованию ребенка (детей);</w:t>
      </w:r>
    </w:p>
    <w:p w14:paraId="7A19DFEB" w14:textId="3405ADC8" w:rsidR="000F1429" w:rsidRPr="000F1429" w:rsidRDefault="000F1429" w:rsidP="008C0115">
      <w:pPr>
        <w:pStyle w:val="a7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представление законных интересов несовершеннолетних граждан и недеесп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собных граждан, находящихся под опекой или попечительством, в отношениях с л</w:t>
      </w:r>
      <w:r w:rsidRPr="000F1429">
        <w:rPr>
          <w:spacing w:val="2"/>
          <w:kern w:val="24"/>
        </w:rPr>
        <w:t>ю</w:t>
      </w:r>
      <w:r w:rsidRPr="000F1429">
        <w:rPr>
          <w:spacing w:val="2"/>
          <w:kern w:val="24"/>
        </w:rPr>
        <w:t>быми лицами (в том числе в судах), если действия опекунов или попечителей по пре</w:t>
      </w:r>
      <w:r w:rsidRPr="000F1429">
        <w:rPr>
          <w:spacing w:val="2"/>
          <w:kern w:val="24"/>
        </w:rPr>
        <w:t>д</w:t>
      </w:r>
      <w:r w:rsidRPr="000F1429">
        <w:rPr>
          <w:spacing w:val="2"/>
          <w:kern w:val="24"/>
        </w:rPr>
        <w:t>ставлению законных интересов подопечных противоречат законодательству Росси</w:t>
      </w:r>
      <w:r w:rsidRPr="000F1429">
        <w:rPr>
          <w:spacing w:val="2"/>
          <w:kern w:val="24"/>
        </w:rPr>
        <w:t>й</w:t>
      </w:r>
      <w:r w:rsidRPr="000F1429">
        <w:rPr>
          <w:spacing w:val="2"/>
          <w:kern w:val="24"/>
        </w:rPr>
        <w:t xml:space="preserve">ской Федерации </w:t>
      </w:r>
      <w:proofErr w:type="gramStart"/>
      <w:r w:rsidRPr="000F1429">
        <w:rPr>
          <w:spacing w:val="2"/>
          <w:kern w:val="24"/>
        </w:rPr>
        <w:t>и(</w:t>
      </w:r>
      <w:proofErr w:type="gramEnd"/>
      <w:r w:rsidRPr="000F1429">
        <w:rPr>
          <w:spacing w:val="2"/>
          <w:kern w:val="24"/>
        </w:rPr>
        <w:t>или) законодательству Ленинградской области или интересам по</w:t>
      </w:r>
      <w:r w:rsidRPr="000F1429">
        <w:rPr>
          <w:spacing w:val="2"/>
          <w:kern w:val="24"/>
        </w:rPr>
        <w:t>д</w:t>
      </w:r>
      <w:r w:rsidRPr="000F1429">
        <w:rPr>
          <w:spacing w:val="2"/>
          <w:kern w:val="24"/>
        </w:rPr>
        <w:t>опечных</w:t>
      </w:r>
      <w:r w:rsidR="0080319F">
        <w:rPr>
          <w:spacing w:val="2"/>
          <w:kern w:val="24"/>
        </w:rPr>
        <w:t>,</w:t>
      </w:r>
      <w:r w:rsidRPr="000F1429">
        <w:rPr>
          <w:spacing w:val="2"/>
          <w:kern w:val="24"/>
        </w:rPr>
        <w:t xml:space="preserve"> либо если опекуны или попечители не осуществляют защиту законных инт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ресов подопечных; участие в рассмотрении судом споров и в исполнении решений с</w:t>
      </w:r>
      <w:r w:rsidRPr="000F1429">
        <w:rPr>
          <w:spacing w:val="2"/>
          <w:kern w:val="24"/>
        </w:rPr>
        <w:t>у</w:t>
      </w:r>
      <w:r w:rsidRPr="000F1429">
        <w:rPr>
          <w:spacing w:val="2"/>
          <w:kern w:val="24"/>
        </w:rPr>
        <w:t>дов по делам, связанным с защитой прав и интересов несовершеннолетних, в устано</w:t>
      </w:r>
      <w:r w:rsidRPr="000F1429">
        <w:rPr>
          <w:spacing w:val="2"/>
          <w:kern w:val="24"/>
        </w:rPr>
        <w:t>в</w:t>
      </w:r>
      <w:r w:rsidRPr="000F1429">
        <w:rPr>
          <w:spacing w:val="2"/>
          <w:kern w:val="24"/>
        </w:rPr>
        <w:t>ленных законом случаях;</w:t>
      </w:r>
    </w:p>
    <w:p w14:paraId="4DB045E3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осуществление контроля за использованием жилых помещений </w:t>
      </w:r>
      <w:proofErr w:type="gramStart"/>
      <w:r w:rsidRPr="000F1429">
        <w:rPr>
          <w:spacing w:val="2"/>
          <w:kern w:val="24"/>
        </w:rPr>
        <w:t>и(</w:t>
      </w:r>
      <w:proofErr w:type="gramEnd"/>
      <w:r w:rsidRPr="000F1429">
        <w:rPr>
          <w:spacing w:val="2"/>
          <w:kern w:val="24"/>
        </w:rPr>
        <w:t>или) расп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</w:t>
      </w:r>
    </w:p>
    <w:p w14:paraId="7E75F7B1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</w:t>
      </w:r>
      <w:r w:rsidRPr="000F1429">
        <w:t xml:space="preserve"> принятие участия в </w:t>
      </w:r>
      <w:r w:rsidRPr="000F1429">
        <w:rPr>
          <w:spacing w:val="2"/>
          <w:kern w:val="24"/>
        </w:rPr>
        <w:t>определении в спорных случаях порядка общения между ребёнком (детьми), переданным на воспитание в приёмную семью, его родителями, родственниками и приёмными родителями;</w:t>
      </w:r>
    </w:p>
    <w:p w14:paraId="0EAC4687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даче согласия на усыновление ребенка несовершеннолетних родителей, не д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стигших возраста шестнадцати лет, в случае отсутствия их родителей или опекунов (попечителей);</w:t>
      </w:r>
    </w:p>
    <w:p w14:paraId="021A5B06" w14:textId="79C494E4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участие в рассмотрении судом дел об усыновлении ребенка и дач</w:t>
      </w:r>
      <w:r w:rsidR="0080319F">
        <w:rPr>
          <w:spacing w:val="2"/>
          <w:kern w:val="24"/>
        </w:rPr>
        <w:t xml:space="preserve">а </w:t>
      </w:r>
      <w:r w:rsidRPr="000F1429">
        <w:rPr>
          <w:spacing w:val="2"/>
          <w:kern w:val="24"/>
        </w:rPr>
        <w:t xml:space="preserve"> суду закл</w:t>
      </w:r>
      <w:r w:rsidRPr="000F1429">
        <w:rPr>
          <w:spacing w:val="2"/>
          <w:kern w:val="24"/>
        </w:rPr>
        <w:t>ю</w:t>
      </w:r>
      <w:r w:rsidRPr="000F1429">
        <w:rPr>
          <w:spacing w:val="2"/>
          <w:kern w:val="24"/>
        </w:rPr>
        <w:t>чения об обоснованности усыновления и его соответствии интересам усыновляемого ребёнка;</w:t>
      </w:r>
    </w:p>
    <w:p w14:paraId="4822AE93" w14:textId="55DCEC99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</w:t>
      </w:r>
      <w:r w:rsidR="00301A95">
        <w:rPr>
          <w:spacing w:val="2"/>
          <w:kern w:val="24"/>
        </w:rPr>
        <w:t>подготовка</w:t>
      </w:r>
      <w:r w:rsidRPr="000F1429">
        <w:rPr>
          <w:spacing w:val="2"/>
          <w:kern w:val="24"/>
        </w:rPr>
        <w:t xml:space="preserve"> заключения о возможности быть усыновителем, опекуном (попеч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телем), приёмным родителем;</w:t>
      </w:r>
    </w:p>
    <w:p w14:paraId="75901C7C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осуществление </w:t>
      </w:r>
      <w:proofErr w:type="gramStart"/>
      <w:r w:rsidRPr="000F1429">
        <w:rPr>
          <w:spacing w:val="2"/>
          <w:kern w:val="24"/>
        </w:rPr>
        <w:t>контроля за</w:t>
      </w:r>
      <w:proofErr w:type="gramEnd"/>
      <w:r w:rsidRPr="000F1429">
        <w:rPr>
          <w:spacing w:val="2"/>
          <w:kern w:val="24"/>
        </w:rPr>
        <w:t xml:space="preserve"> условиями жизни и воспитания детей в семьях ус</w:t>
      </w:r>
      <w:r w:rsidRPr="000F1429">
        <w:rPr>
          <w:spacing w:val="2"/>
          <w:kern w:val="24"/>
        </w:rPr>
        <w:t>ы</w:t>
      </w:r>
      <w:r w:rsidRPr="000F1429">
        <w:rPr>
          <w:spacing w:val="2"/>
          <w:kern w:val="24"/>
        </w:rPr>
        <w:t>новителей на территории Российской Федерации;</w:t>
      </w:r>
    </w:p>
    <w:p w14:paraId="34A1C525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дача разъяснений гражданам Российской Федерации по вопросам, связанным с усыновлением ребёнка (детей), передачей под опеку (попечительство), на воспитание в приёмную семью;</w:t>
      </w:r>
    </w:p>
    <w:p w14:paraId="3D14FF46" w14:textId="2E994963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</w:t>
      </w:r>
      <w:r w:rsidR="00435740">
        <w:rPr>
          <w:spacing w:val="2"/>
          <w:kern w:val="24"/>
        </w:rPr>
        <w:t>подготовка</w:t>
      </w:r>
      <w:r w:rsidRPr="000F1429">
        <w:rPr>
          <w:spacing w:val="2"/>
          <w:kern w:val="24"/>
        </w:rPr>
        <w:t xml:space="preserve"> решения о назначении или прекращении выплаты денежных средств на содержание ребенка, находящегося под опекой (попечительством), на питание, пр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обретение одежды, обуви и мягкого инвентаря, и оборудования, о назначении и выпл</w:t>
      </w:r>
      <w:r w:rsidRPr="000F1429">
        <w:rPr>
          <w:spacing w:val="2"/>
          <w:kern w:val="24"/>
        </w:rPr>
        <w:t>а</w:t>
      </w:r>
      <w:r w:rsidRPr="000F1429">
        <w:rPr>
          <w:spacing w:val="2"/>
          <w:kern w:val="24"/>
        </w:rPr>
        <w:t>те вознаграждения приемным родителям (родителю) за счет средств областного бю</w:t>
      </w:r>
      <w:r w:rsidRPr="000F1429">
        <w:rPr>
          <w:spacing w:val="2"/>
          <w:kern w:val="24"/>
        </w:rPr>
        <w:t>д</w:t>
      </w:r>
      <w:r w:rsidRPr="000F1429">
        <w:rPr>
          <w:spacing w:val="2"/>
          <w:kern w:val="24"/>
        </w:rPr>
        <w:t>жета Ленинградской области, в порядке и размерах, установленных федеральным и областным законодательствами;</w:t>
      </w:r>
    </w:p>
    <w:p w14:paraId="6991EA4F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proofErr w:type="gramStart"/>
      <w:r w:rsidRPr="000F1429">
        <w:rPr>
          <w:spacing w:val="2"/>
          <w:kern w:val="24"/>
        </w:rPr>
        <w:lastRenderedPageBreak/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по вопросу осуществления в установленном законом порядке отобрания ребенка у родителей (одного из них) или у других лиц, на попечении которых он находится, при непосредственной угрозе жизни ребенка или его здоровью, незамедлительное уведо</w:t>
      </w:r>
      <w:r w:rsidRPr="000F1429">
        <w:rPr>
          <w:spacing w:val="2"/>
          <w:kern w:val="24"/>
        </w:rPr>
        <w:t>м</w:t>
      </w:r>
      <w:r w:rsidRPr="000F1429">
        <w:rPr>
          <w:spacing w:val="2"/>
          <w:kern w:val="24"/>
        </w:rPr>
        <w:t>ление об этом прокурора и обеспечение временного устройства ребенка;</w:t>
      </w:r>
      <w:proofErr w:type="gramEnd"/>
    </w:p>
    <w:p w14:paraId="1DD6B649" w14:textId="2FC769A0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</w:t>
      </w:r>
      <w:r w:rsidR="006A3F16">
        <w:rPr>
          <w:spacing w:val="2"/>
          <w:kern w:val="24"/>
        </w:rPr>
        <w:t xml:space="preserve">подготовка проекта документа о </w:t>
      </w:r>
      <w:r w:rsidRPr="000F1429">
        <w:rPr>
          <w:spacing w:val="2"/>
          <w:kern w:val="24"/>
        </w:rPr>
        <w:t>назначени</w:t>
      </w:r>
      <w:r w:rsidR="006A3F16">
        <w:rPr>
          <w:spacing w:val="2"/>
          <w:kern w:val="24"/>
        </w:rPr>
        <w:t>и</w:t>
      </w:r>
      <w:r w:rsidRPr="000F1429">
        <w:rPr>
          <w:spacing w:val="2"/>
          <w:kern w:val="24"/>
        </w:rPr>
        <w:t xml:space="preserve"> представителя для защиты прав и интересов детей при наличии противоречий между интересами родителей и детей;</w:t>
      </w:r>
    </w:p>
    <w:p w14:paraId="511BE356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дача рекомендаций о способе разрешения разногласий между родителями р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бенка по вопросам его воспитания и образования по обращению родителей (одного из них);</w:t>
      </w:r>
    </w:p>
    <w:p w14:paraId="35ED4BC2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 xml:space="preserve">ния по вопросу присвоения или изменения имени </w:t>
      </w:r>
      <w:proofErr w:type="gramStart"/>
      <w:r w:rsidRPr="000F1429">
        <w:rPr>
          <w:spacing w:val="2"/>
          <w:kern w:val="24"/>
        </w:rPr>
        <w:t>и(</w:t>
      </w:r>
      <w:proofErr w:type="gramEnd"/>
      <w:r w:rsidRPr="000F1429">
        <w:rPr>
          <w:spacing w:val="2"/>
          <w:kern w:val="24"/>
        </w:rPr>
        <w:t>или) фамилии ребенка в случаях, предусмотренных действующим законодательством;</w:t>
      </w:r>
    </w:p>
    <w:p w14:paraId="6B80326E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даче согласия на добровольное установление отцовства лица, не состоящего в браке с матерью ребенка, в случае смерти матери, признания ее недееспособной, н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возможности установления места нахождения матери или в случае лишения ее род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тельских прав;</w:t>
      </w:r>
    </w:p>
    <w:p w14:paraId="301BA7D0" w14:textId="3DFEC9A1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</w:t>
      </w:r>
      <w:r w:rsidR="00C63564">
        <w:rPr>
          <w:spacing w:val="2"/>
          <w:kern w:val="24"/>
        </w:rPr>
        <w:t>подготовка</w:t>
      </w:r>
      <w:r w:rsidRPr="000F1429">
        <w:rPr>
          <w:spacing w:val="2"/>
          <w:kern w:val="24"/>
        </w:rPr>
        <w:t xml:space="preserve"> согласия на контакты с ребенком родителей, ограниченных в род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тельских правах;</w:t>
      </w:r>
    </w:p>
    <w:p w14:paraId="3001A829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в случае отказа родителей (одного из них) от предоставления близким ро</w:t>
      </w:r>
      <w:r w:rsidRPr="000F1429">
        <w:rPr>
          <w:spacing w:val="2"/>
          <w:kern w:val="24"/>
        </w:rPr>
        <w:t>д</w:t>
      </w:r>
      <w:r w:rsidRPr="000F1429">
        <w:rPr>
          <w:spacing w:val="2"/>
          <w:kern w:val="24"/>
        </w:rPr>
        <w:t xml:space="preserve">ственникам ребенка возможности общаться с ним </w:t>
      </w:r>
      <w:proofErr w:type="spellStart"/>
      <w:r w:rsidRPr="000F1429">
        <w:rPr>
          <w:spacing w:val="2"/>
          <w:kern w:val="24"/>
        </w:rPr>
        <w:t>обязывание</w:t>
      </w:r>
      <w:proofErr w:type="spellEnd"/>
      <w:r w:rsidRPr="000F1429">
        <w:rPr>
          <w:spacing w:val="2"/>
          <w:kern w:val="24"/>
        </w:rPr>
        <w:t xml:space="preserve"> родителей (одного из них) не препятствовать этому общению;</w:t>
      </w:r>
    </w:p>
    <w:p w14:paraId="4A9CFF51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подача заявления о государственной регистрации найденного (подкинутого) р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бенка в органы записи актов гражданского состояния;</w:t>
      </w:r>
    </w:p>
    <w:p w14:paraId="03FB98C7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принятие мер по защите жилищных прав несовершеннолетних в соответствии с действующим законодательством;</w:t>
      </w:r>
    </w:p>
    <w:p w14:paraId="6620AF4E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даче согласия на обмен жилого помещения, которое предоставлено по договору социального найма и в котором проживают несовершеннолетние члены семьи наним</w:t>
      </w:r>
      <w:r w:rsidRPr="000F1429">
        <w:rPr>
          <w:spacing w:val="2"/>
          <w:kern w:val="24"/>
        </w:rPr>
        <w:t>а</w:t>
      </w:r>
      <w:r w:rsidRPr="000F1429">
        <w:rPr>
          <w:spacing w:val="2"/>
          <w:kern w:val="24"/>
        </w:rPr>
        <w:t>теля данного жилого помещения;</w:t>
      </w:r>
    </w:p>
    <w:p w14:paraId="0EF23934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 xml:space="preserve">ния о даче согласия на отчуждение </w:t>
      </w:r>
      <w:proofErr w:type="gramStart"/>
      <w:r w:rsidRPr="000F1429">
        <w:rPr>
          <w:spacing w:val="2"/>
          <w:kern w:val="24"/>
        </w:rPr>
        <w:t>и(</w:t>
      </w:r>
      <w:proofErr w:type="gramEnd"/>
      <w:r w:rsidRPr="000F1429">
        <w:rPr>
          <w:spacing w:val="2"/>
          <w:kern w:val="24"/>
        </w:rPr>
        <w:t>или) передачу в ипотеку жилого помещения, в котором проживают оставшиеся без родительского попечения несовершеннолетние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14:paraId="7D8928A6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согласование направлений районных (городских) военных комиссариатов о з</w:t>
      </w:r>
      <w:r w:rsidRPr="000F1429">
        <w:rPr>
          <w:spacing w:val="2"/>
          <w:kern w:val="24"/>
        </w:rPr>
        <w:t>а</w:t>
      </w:r>
      <w:r w:rsidRPr="000F1429">
        <w:rPr>
          <w:spacing w:val="2"/>
          <w:kern w:val="24"/>
        </w:rPr>
        <w:t>числении детей-сирот и детей, оставшихся без попечения родителей, мужского пола в возрасте от четырнадцати до шестнадцати лет, являющихся гражданами Российской Федерации, в качестве воспитанников в воинские части;</w:t>
      </w:r>
    </w:p>
    <w:p w14:paraId="11E96151" w14:textId="1D15B4A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</w:t>
      </w:r>
      <w:r w:rsidR="00586098">
        <w:rPr>
          <w:spacing w:val="2"/>
          <w:kern w:val="24"/>
        </w:rPr>
        <w:t xml:space="preserve">подготовка </w:t>
      </w:r>
      <w:r w:rsidRPr="000F1429">
        <w:rPr>
          <w:spacing w:val="2"/>
          <w:kern w:val="24"/>
        </w:rPr>
        <w:t xml:space="preserve"> в установленном порядке согласия на перевод детей-сирот и детей, оставшихся без попечения родителей, из одной образовательной организации в другую либо на изменение формы обучения до получения ими общего образования, а также на исключение таких лиц из любой образовательной организации;</w:t>
      </w:r>
    </w:p>
    <w:p w14:paraId="41472164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proofErr w:type="gramStart"/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lastRenderedPageBreak/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даче согласия на заключение трудового договора с обучающимся, достигшим возраста четырнадцати лет, для выполнения в свободное от учёбы время лёгкого труда, не причиняющего вреда его здоровью и не нарушающего процесса обучения, с согл</w:t>
      </w:r>
      <w:r w:rsidRPr="000F1429">
        <w:rPr>
          <w:spacing w:val="2"/>
          <w:kern w:val="24"/>
        </w:rPr>
        <w:t>а</w:t>
      </w:r>
      <w:r w:rsidRPr="000F1429">
        <w:rPr>
          <w:spacing w:val="2"/>
          <w:kern w:val="24"/>
        </w:rPr>
        <w:t>сия одного из родителей (попечителя);</w:t>
      </w:r>
      <w:proofErr w:type="gramEnd"/>
    </w:p>
    <w:p w14:paraId="60D8BF4F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 xml:space="preserve">ния о даче разрешения на заключение трудового договора с лицами, не достигшими возраста четырнадцати лет, для участия в создании </w:t>
      </w:r>
      <w:proofErr w:type="gramStart"/>
      <w:r w:rsidRPr="000F1429">
        <w:rPr>
          <w:spacing w:val="2"/>
          <w:kern w:val="24"/>
        </w:rPr>
        <w:t>и(</w:t>
      </w:r>
      <w:proofErr w:type="gramEnd"/>
      <w:r w:rsidRPr="000F1429">
        <w:rPr>
          <w:spacing w:val="2"/>
          <w:kern w:val="24"/>
        </w:rPr>
        <w:t>или) исполнении (экспониров</w:t>
      </w:r>
      <w:r w:rsidRPr="000F1429">
        <w:rPr>
          <w:spacing w:val="2"/>
          <w:kern w:val="24"/>
        </w:rPr>
        <w:t>а</w:t>
      </w:r>
      <w:r w:rsidRPr="000F1429">
        <w:rPr>
          <w:spacing w:val="2"/>
          <w:kern w:val="24"/>
        </w:rPr>
        <w:t>нии) произведений без ущерба здоровью и нравственному развитию в организациях кинематографии, театрах, театральных и концертных организациях, цирках с согласия одного из родителей (опекуна);</w:t>
      </w:r>
    </w:p>
    <w:p w14:paraId="76302C90" w14:textId="3F2EDD12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осуществление охраны имущественных прав и интересов несовершеннолетних наследников, в том числе из числа детей-сирот и детей, оставшихся без попечения р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дителей, при разделе наследственного имущества в порядке, установленном действ</w:t>
      </w:r>
      <w:r w:rsidRPr="000F1429">
        <w:rPr>
          <w:spacing w:val="2"/>
          <w:kern w:val="24"/>
        </w:rPr>
        <w:t>у</w:t>
      </w:r>
      <w:r w:rsidRPr="000F1429">
        <w:rPr>
          <w:spacing w:val="2"/>
          <w:kern w:val="24"/>
        </w:rPr>
        <w:t>ющим законодательством;</w:t>
      </w:r>
      <w:r w:rsidRPr="000F1429">
        <w:rPr>
          <w:spacing w:val="2"/>
          <w:kern w:val="24"/>
        </w:rPr>
        <w:cr/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с согл</w:t>
      </w:r>
      <w:r w:rsidRPr="000F1429">
        <w:rPr>
          <w:spacing w:val="2"/>
          <w:kern w:val="24"/>
        </w:rPr>
        <w:t>а</w:t>
      </w:r>
      <w:r w:rsidRPr="000F1429">
        <w:rPr>
          <w:spacing w:val="2"/>
          <w:kern w:val="24"/>
        </w:rPr>
        <w:t>сия осужденных женщин, отбывающих наказание в исправительных учреждениях, о передаче их детей лицам, не являющимся родственниками, либо по достижении дет</w:t>
      </w:r>
      <w:r w:rsidRPr="000F1429">
        <w:rPr>
          <w:spacing w:val="2"/>
          <w:kern w:val="24"/>
        </w:rPr>
        <w:t>ь</w:t>
      </w:r>
      <w:r w:rsidRPr="000F1429">
        <w:rPr>
          <w:spacing w:val="2"/>
          <w:kern w:val="24"/>
        </w:rPr>
        <w:t xml:space="preserve">ми трехлетнего возраста о направлении в организации для детей </w:t>
      </w:r>
      <w:r w:rsidR="00FE303E" w:rsidRPr="000F7AAE">
        <w:t xml:space="preserve">– </w:t>
      </w:r>
      <w:r w:rsidRPr="000F1429">
        <w:rPr>
          <w:spacing w:val="2"/>
          <w:kern w:val="24"/>
        </w:rPr>
        <w:t>сирот и детей, оставшихся без попечения родителей;</w:t>
      </w:r>
    </w:p>
    <w:p w14:paraId="312A7B9C" w14:textId="3DFEBA6D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</w:t>
      </w:r>
      <w:r w:rsidR="00B36129">
        <w:rPr>
          <w:spacing w:val="2"/>
          <w:kern w:val="24"/>
        </w:rPr>
        <w:t>подгото</w:t>
      </w:r>
      <w:r w:rsidR="00CD32AC">
        <w:rPr>
          <w:spacing w:val="2"/>
          <w:kern w:val="24"/>
        </w:rPr>
        <w:t>в</w:t>
      </w:r>
      <w:r w:rsidR="00B36129">
        <w:rPr>
          <w:spacing w:val="2"/>
          <w:kern w:val="24"/>
        </w:rPr>
        <w:t>ка</w:t>
      </w:r>
      <w:r w:rsidRPr="000F1429">
        <w:rPr>
          <w:spacing w:val="2"/>
          <w:kern w:val="24"/>
        </w:rPr>
        <w:t xml:space="preserve"> решения о согласии на социальное обслуживание лиц, не достигших четырнадцатилетнего возраста, при временном отсутствии законных представителей;</w:t>
      </w:r>
    </w:p>
    <w:p w14:paraId="45D4EDB5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об объявлении несовершеннолетнего, достигшего шестнадцати лет, полностью дееспособным (эмансипации) в случаях, установленных действующим законодател</w:t>
      </w:r>
      <w:r w:rsidRPr="000F1429">
        <w:rPr>
          <w:spacing w:val="2"/>
          <w:kern w:val="24"/>
        </w:rPr>
        <w:t>ь</w:t>
      </w:r>
      <w:r w:rsidRPr="000F1429">
        <w:rPr>
          <w:spacing w:val="2"/>
          <w:kern w:val="24"/>
        </w:rPr>
        <w:t>ством;</w:t>
      </w:r>
    </w:p>
    <w:p w14:paraId="14B01106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proofErr w:type="gramStart"/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необходимости проведения психиатрического освидетельствования или проф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лактического осмотра несовершеннолетнего в возрасте до пятнадцати лет и помещ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нии его в медицинскую организацию, оказывающую психиатрическую помощь в ст</w:t>
      </w:r>
      <w:r w:rsidRPr="000F1429">
        <w:rPr>
          <w:spacing w:val="2"/>
          <w:kern w:val="24"/>
        </w:rPr>
        <w:t>а</w:t>
      </w:r>
      <w:r w:rsidRPr="000F1429">
        <w:rPr>
          <w:spacing w:val="2"/>
          <w:kern w:val="24"/>
        </w:rPr>
        <w:t>ционарных условиях, в случае возражения одного из родителей либо при отсутствии родителей или иного законного представителя;</w:t>
      </w:r>
      <w:proofErr w:type="gramEnd"/>
    </w:p>
    <w:p w14:paraId="4189C59B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 xml:space="preserve">пального образования Тосненский район Ленинградской области </w:t>
      </w:r>
      <w:proofErr w:type="gramStart"/>
      <w:r w:rsidRPr="000F1429">
        <w:rPr>
          <w:spacing w:val="2"/>
          <w:kern w:val="24"/>
        </w:rPr>
        <w:t>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 помещении несовершеннолетнего в возрасте до восемнадцати лет в стациона</w:t>
      </w:r>
      <w:r w:rsidRPr="000F1429">
        <w:rPr>
          <w:spacing w:val="2"/>
          <w:kern w:val="24"/>
        </w:rPr>
        <w:t>р</w:t>
      </w:r>
      <w:r w:rsidRPr="000F1429">
        <w:rPr>
          <w:spacing w:val="2"/>
          <w:kern w:val="24"/>
        </w:rPr>
        <w:t>ную организацию</w:t>
      </w:r>
      <w:proofErr w:type="gramEnd"/>
      <w:r w:rsidRPr="000F1429">
        <w:rPr>
          <w:spacing w:val="2"/>
          <w:kern w:val="24"/>
        </w:rPr>
        <w:t xml:space="preserve"> социального обслуживания, предназначенную для лиц, страдающих психическими расстройствами, на основании заключения врачебной комиссии с уч</w:t>
      </w:r>
      <w:r w:rsidRPr="000F1429">
        <w:rPr>
          <w:spacing w:val="2"/>
          <w:kern w:val="24"/>
        </w:rPr>
        <w:t>а</w:t>
      </w:r>
      <w:r w:rsidRPr="000F1429">
        <w:rPr>
          <w:spacing w:val="2"/>
          <w:kern w:val="24"/>
        </w:rPr>
        <w:t>стием врача-психиатра;</w:t>
      </w:r>
    </w:p>
    <w:p w14:paraId="5D6EAE83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принятие мер для охраны имущественных прав несовершеннолетних из числа детей-сирот и детей, оставшихся без попечения родителей, помещаемых в стациона</w:t>
      </w:r>
      <w:r w:rsidRPr="000F1429">
        <w:rPr>
          <w:spacing w:val="2"/>
          <w:kern w:val="24"/>
        </w:rPr>
        <w:t>р</w:t>
      </w:r>
      <w:r w:rsidRPr="000F1429">
        <w:rPr>
          <w:spacing w:val="2"/>
          <w:kern w:val="24"/>
        </w:rPr>
        <w:t>ные организации социального обслуживания, предназначенные для лиц, страдающих психическими расстройствами;</w:t>
      </w:r>
    </w:p>
    <w:p w14:paraId="7A29C44F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участие в проведении индивидуальной профилактической работы с несове</w:t>
      </w:r>
      <w:r w:rsidRPr="000F1429">
        <w:rPr>
          <w:spacing w:val="2"/>
          <w:kern w:val="24"/>
        </w:rPr>
        <w:t>р</w:t>
      </w:r>
      <w:r w:rsidRPr="000F1429">
        <w:rPr>
          <w:spacing w:val="2"/>
          <w:kern w:val="24"/>
        </w:rPr>
        <w:t>шеннолетними, если они являются детьми-сиротами и детьми, оставшимися без поп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чения родителей;</w:t>
      </w:r>
    </w:p>
    <w:p w14:paraId="2F5CFA0B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участие в профилактике социального сиротства;</w:t>
      </w:r>
    </w:p>
    <w:p w14:paraId="1CF14ED7" w14:textId="61FCC96C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lastRenderedPageBreak/>
        <w:t xml:space="preserve">- </w:t>
      </w:r>
      <w:r w:rsidR="00BB7C03">
        <w:rPr>
          <w:spacing w:val="2"/>
          <w:kern w:val="24"/>
        </w:rPr>
        <w:t xml:space="preserve">подготовка </w:t>
      </w:r>
      <w:r w:rsidRPr="000F1429">
        <w:rPr>
          <w:spacing w:val="2"/>
          <w:kern w:val="24"/>
        </w:rPr>
        <w:t>обращени</w:t>
      </w:r>
      <w:r w:rsidR="006B09E2">
        <w:rPr>
          <w:spacing w:val="2"/>
          <w:kern w:val="24"/>
        </w:rPr>
        <w:t>я</w:t>
      </w:r>
      <w:r w:rsidRPr="000F1429">
        <w:rPr>
          <w:spacing w:val="2"/>
          <w:kern w:val="24"/>
        </w:rPr>
        <w:t xml:space="preserve"> в суд с заявлением о признании гражданина недеесп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способным или был ограничен в дееспособности;</w:t>
      </w:r>
    </w:p>
    <w:p w14:paraId="706A5596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об установлении опеки или попечительства;</w:t>
      </w:r>
    </w:p>
    <w:p w14:paraId="3A624045" w14:textId="5A258E49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 xml:space="preserve">ния </w:t>
      </w:r>
      <w:r w:rsidR="006D1232">
        <w:rPr>
          <w:spacing w:val="2"/>
          <w:kern w:val="24"/>
        </w:rPr>
        <w:t xml:space="preserve">о </w:t>
      </w:r>
      <w:r w:rsidRPr="000F1429">
        <w:rPr>
          <w:spacing w:val="2"/>
          <w:kern w:val="24"/>
        </w:rPr>
        <w:t>заключени</w:t>
      </w:r>
      <w:r w:rsidR="006D1232">
        <w:rPr>
          <w:spacing w:val="2"/>
          <w:kern w:val="24"/>
        </w:rPr>
        <w:t>и</w:t>
      </w:r>
      <w:r w:rsidRPr="000F1429">
        <w:rPr>
          <w:spacing w:val="2"/>
          <w:kern w:val="24"/>
        </w:rPr>
        <w:t xml:space="preserve"> договоров доверительного управления имуществом гражданина, признанного безвестно отсутствующим, в соответствии со статьей 43 Гражданского кодекса Российской Федерации;</w:t>
      </w:r>
    </w:p>
    <w:p w14:paraId="66487CBE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принятие решения о назначении или прекращении выплаты единовременного пособия </w:t>
      </w:r>
      <w:proofErr w:type="gramStart"/>
      <w:r w:rsidRPr="000F1429">
        <w:rPr>
          <w:spacing w:val="2"/>
          <w:kern w:val="24"/>
        </w:rPr>
        <w:t>при передаче ребёнка на воспитание в семью в соответствии с Федеральным законом</w:t>
      </w:r>
      <w:proofErr w:type="gramEnd"/>
      <w:r w:rsidRPr="000F1429">
        <w:rPr>
          <w:spacing w:val="2"/>
          <w:kern w:val="24"/>
        </w:rPr>
        <w:t xml:space="preserve"> от 19 мая 1995 года № 81-ФЗ «О государственных пособиях гражданам, им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ющим детей»;</w:t>
      </w:r>
    </w:p>
    <w:p w14:paraId="05E67186" w14:textId="0D7128A2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</w:t>
      </w:r>
      <w:r w:rsidR="001D6F1E">
        <w:rPr>
          <w:spacing w:val="2"/>
          <w:kern w:val="24"/>
        </w:rPr>
        <w:t>подготовка</w:t>
      </w:r>
      <w:r w:rsidRPr="000F1429">
        <w:rPr>
          <w:spacing w:val="2"/>
          <w:kern w:val="24"/>
        </w:rPr>
        <w:t xml:space="preserve"> заключения о возможности временной передачи ребенка (детей), находящихся в организациях для детей-сирот и детей, оставшихся без попечения р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дителей, в семьи граждан Российской Федерации, постоянно проживающих на терр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тории Российской Федерации, в порядке, установленном федеральным законодател</w:t>
      </w:r>
      <w:r w:rsidRPr="000F1429">
        <w:rPr>
          <w:spacing w:val="2"/>
          <w:kern w:val="24"/>
        </w:rPr>
        <w:t>ь</w:t>
      </w:r>
      <w:r w:rsidRPr="000F1429">
        <w:rPr>
          <w:spacing w:val="2"/>
          <w:kern w:val="24"/>
        </w:rPr>
        <w:t>ством;</w:t>
      </w:r>
    </w:p>
    <w:p w14:paraId="749DD5C1" w14:textId="2FA50736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proofErr w:type="gramStart"/>
      <w:r w:rsidRPr="000F1429">
        <w:rPr>
          <w:spacing w:val="2"/>
          <w:kern w:val="24"/>
        </w:rPr>
        <w:t>-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по принятию реш</w:t>
      </w:r>
      <w:r w:rsidRPr="000F1429">
        <w:rPr>
          <w:spacing w:val="2"/>
          <w:kern w:val="24"/>
        </w:rPr>
        <w:t>е</w:t>
      </w:r>
      <w:r w:rsidRPr="000F1429">
        <w:rPr>
          <w:spacing w:val="2"/>
          <w:kern w:val="24"/>
        </w:rPr>
        <w:t>ния для лица, признанного в установленном законом порядке недееспособным, если такое лицо по своему состоянию не способно подать личное заявление для помещения в стационарную организацию социального обслуживания, предназначенную для лиц, страдающих психическими расстройствами, в соответствии со статьёй 41 Закона Ро</w:t>
      </w:r>
      <w:r w:rsidRPr="000F1429">
        <w:rPr>
          <w:spacing w:val="2"/>
          <w:kern w:val="24"/>
        </w:rPr>
        <w:t>с</w:t>
      </w:r>
      <w:r w:rsidRPr="000F1429">
        <w:rPr>
          <w:spacing w:val="2"/>
          <w:kern w:val="24"/>
        </w:rPr>
        <w:t>сийской Федерации от 12 июля 1992 года № 3185-1</w:t>
      </w:r>
      <w:proofErr w:type="gramEnd"/>
      <w:r w:rsidRPr="000F1429">
        <w:rPr>
          <w:spacing w:val="2"/>
          <w:kern w:val="24"/>
        </w:rPr>
        <w:t xml:space="preserve"> «О психиатрической помощи и г</w:t>
      </w:r>
      <w:r w:rsidRPr="000F1429">
        <w:rPr>
          <w:spacing w:val="2"/>
          <w:kern w:val="24"/>
        </w:rPr>
        <w:t>а</w:t>
      </w:r>
      <w:r w:rsidRPr="000F1429">
        <w:rPr>
          <w:spacing w:val="2"/>
          <w:kern w:val="24"/>
        </w:rPr>
        <w:t>рантиях прав граждан при ее оказании»</w:t>
      </w:r>
      <w:r w:rsidR="00AB238C">
        <w:rPr>
          <w:spacing w:val="2"/>
          <w:kern w:val="24"/>
        </w:rPr>
        <w:t>;</w:t>
      </w:r>
    </w:p>
    <w:p w14:paraId="661E302B" w14:textId="77777777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- </w:t>
      </w:r>
      <w:r w:rsidRPr="000F1429">
        <w:rPr>
          <w:shd w:val="clear" w:color="auto" w:fill="FFFFFF"/>
        </w:rPr>
        <w:t>ведение учета опекунов, попечителей в Единой государственной информацио</w:t>
      </w:r>
      <w:r w:rsidRPr="000F1429">
        <w:rPr>
          <w:shd w:val="clear" w:color="auto" w:fill="FFFFFF"/>
        </w:rPr>
        <w:t>н</w:t>
      </w:r>
      <w:r w:rsidRPr="000F1429">
        <w:rPr>
          <w:shd w:val="clear" w:color="auto" w:fill="FFFFFF"/>
        </w:rPr>
        <w:t>ной системе социального обеспечения;</w:t>
      </w:r>
    </w:p>
    <w:p w14:paraId="6085FB16" w14:textId="70BB9EA8" w:rsidR="000F1429" w:rsidRPr="00F0695F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proofErr w:type="gramStart"/>
      <w:r w:rsidRPr="000F1429">
        <w:rPr>
          <w:spacing w:val="2"/>
          <w:kern w:val="24"/>
        </w:rPr>
        <w:t xml:space="preserve">2) </w:t>
      </w:r>
      <w:r w:rsidR="000F7A84">
        <w:rPr>
          <w:spacing w:val="2"/>
          <w:kern w:val="24"/>
        </w:rPr>
        <w:t xml:space="preserve">подготовка проекта решения </w:t>
      </w:r>
      <w:r w:rsidRPr="000F1429">
        <w:rPr>
          <w:spacing w:val="2"/>
          <w:kern w:val="24"/>
        </w:rPr>
        <w:t xml:space="preserve"> по назначению и выплате денежных средств </w:t>
      </w:r>
      <w:r w:rsidRPr="000F1429">
        <w:rPr>
          <w:shd w:val="clear" w:color="auto" w:fill="FFFFFF"/>
        </w:rPr>
        <w:t>на содержание детей-сирот и детей, оставшихся без попечения родителей, в семьях опек</w:t>
      </w:r>
      <w:r w:rsidRPr="000F1429">
        <w:rPr>
          <w:shd w:val="clear" w:color="auto" w:fill="FFFFFF"/>
        </w:rPr>
        <w:t>у</w:t>
      </w:r>
      <w:r w:rsidRPr="000F1429">
        <w:rPr>
          <w:shd w:val="clear" w:color="auto" w:fill="FFFFFF"/>
        </w:rPr>
        <w:t>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</w:t>
      </w:r>
      <w:r w:rsidRPr="000F1429">
        <w:rPr>
          <w:shd w:val="clear" w:color="auto" w:fill="FFFFFF"/>
        </w:rPr>
        <w:t>и</w:t>
      </w:r>
      <w:r w:rsidRPr="000F1429">
        <w:rPr>
          <w:shd w:val="clear" w:color="auto" w:fill="FFFFFF"/>
        </w:rPr>
        <w:t>тельством) и обучаются в образовательной организации по образовательным програ</w:t>
      </w:r>
      <w:r w:rsidRPr="000F1429">
        <w:rPr>
          <w:shd w:val="clear" w:color="auto" w:fill="FFFFFF"/>
        </w:rPr>
        <w:t>м</w:t>
      </w:r>
      <w:r w:rsidRPr="000F1429">
        <w:rPr>
          <w:shd w:val="clear" w:color="auto" w:fill="FFFFFF"/>
        </w:rPr>
        <w:t>мам основного общего и (или) среднего общего</w:t>
      </w:r>
      <w:proofErr w:type="gramEnd"/>
      <w:r w:rsidRPr="000F1429">
        <w:rPr>
          <w:shd w:val="clear" w:color="auto" w:fill="FFFFFF"/>
        </w:rPr>
        <w:t xml:space="preserve"> образования, в порядке и размере, </w:t>
      </w:r>
      <w:proofErr w:type="gramStart"/>
      <w:r w:rsidRPr="000F1429">
        <w:rPr>
          <w:shd w:val="clear" w:color="auto" w:fill="FFFFFF"/>
        </w:rPr>
        <w:t>уст</w:t>
      </w:r>
      <w:r w:rsidRPr="000F1429">
        <w:rPr>
          <w:shd w:val="clear" w:color="auto" w:fill="FFFFFF"/>
        </w:rPr>
        <w:t>а</w:t>
      </w:r>
      <w:r w:rsidRPr="000F1429">
        <w:rPr>
          <w:shd w:val="clear" w:color="auto" w:fill="FFFFFF"/>
        </w:rPr>
        <w:t>новленных</w:t>
      </w:r>
      <w:proofErr w:type="gramEnd"/>
      <w:r w:rsidRPr="000F1429">
        <w:rPr>
          <w:shd w:val="clear" w:color="auto" w:fill="FFFFFF"/>
        </w:rPr>
        <w:t xml:space="preserve"> законодательством Российской Федерации и законодательством Ленингра</w:t>
      </w:r>
      <w:r w:rsidRPr="000F1429">
        <w:rPr>
          <w:shd w:val="clear" w:color="auto" w:fill="FFFFFF"/>
        </w:rPr>
        <w:t>д</w:t>
      </w:r>
      <w:r w:rsidRPr="000F1429">
        <w:rPr>
          <w:shd w:val="clear" w:color="auto" w:fill="FFFFFF"/>
        </w:rPr>
        <w:t>ской области;</w:t>
      </w:r>
    </w:p>
    <w:p w14:paraId="0EFE62B2" w14:textId="1D1CF55C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proofErr w:type="gramStart"/>
      <w:r w:rsidRPr="000F1429">
        <w:rPr>
          <w:spacing w:val="2"/>
          <w:kern w:val="24"/>
        </w:rPr>
        <w:t xml:space="preserve">3) </w:t>
      </w:r>
      <w:r w:rsidR="005B67D9">
        <w:rPr>
          <w:spacing w:val="2"/>
          <w:kern w:val="24"/>
        </w:rPr>
        <w:t>подготовка</w:t>
      </w:r>
      <w:r w:rsidR="002220C3">
        <w:rPr>
          <w:spacing w:val="2"/>
          <w:kern w:val="24"/>
        </w:rPr>
        <w:t xml:space="preserve"> проекта</w:t>
      </w:r>
      <w:r w:rsidRPr="000F1429">
        <w:rPr>
          <w:spacing w:val="2"/>
          <w:kern w:val="24"/>
        </w:rPr>
        <w:t xml:space="preserve"> решения</w:t>
      </w:r>
      <w:r w:rsidRPr="000F1429">
        <w:rPr>
          <w:rFonts w:eastAsia="Arial"/>
        </w:rPr>
        <w:t xml:space="preserve"> </w:t>
      </w:r>
      <w:r w:rsidRPr="000F1429">
        <w:rPr>
          <w:spacing w:val="2"/>
          <w:kern w:val="24"/>
        </w:rPr>
        <w:t xml:space="preserve">по обеспечению бесплатного проезда </w:t>
      </w:r>
      <w:r w:rsidRPr="000F1429">
        <w:rPr>
          <w:shd w:val="clear" w:color="auto" w:fill="FFFFFF"/>
        </w:rPr>
        <w:t>детей-сирот и детей, оставшихся без попечения родителей, лиц из числа детей-сирот и детей, оста</w:t>
      </w:r>
      <w:r w:rsidRPr="000F1429">
        <w:rPr>
          <w:shd w:val="clear" w:color="auto" w:fill="FFFFFF"/>
        </w:rPr>
        <w:t>в</w:t>
      </w:r>
      <w:r w:rsidRPr="000F1429">
        <w:rPr>
          <w:shd w:val="clear" w:color="auto" w:fill="FFFFFF"/>
        </w:rPr>
        <w:t>шихся без попечения родителей, которые в возрасте до 18 лет находились под опекой (попечительством), лиц из числа детей-сирот и детей, оставшихся без попечения род</w:t>
      </w:r>
      <w:r w:rsidRPr="000F1429">
        <w:rPr>
          <w:shd w:val="clear" w:color="auto" w:fill="FFFFFF"/>
        </w:rPr>
        <w:t>и</w:t>
      </w:r>
      <w:r w:rsidRPr="000F1429">
        <w:rPr>
          <w:shd w:val="clear" w:color="auto" w:fill="FFFFFF"/>
        </w:rPr>
        <w:t>телей, обучающихся в образовательных организациях по образовательным программам основного общего и (или) среднего общего образования, на</w:t>
      </w:r>
      <w:proofErr w:type="gramEnd"/>
      <w:r w:rsidRPr="000F1429">
        <w:rPr>
          <w:shd w:val="clear" w:color="auto" w:fill="FFFFFF"/>
        </w:rPr>
        <w:t xml:space="preserve"> городском, пригородном </w:t>
      </w:r>
      <w:proofErr w:type="gramStart"/>
      <w:r w:rsidRPr="000F1429">
        <w:rPr>
          <w:shd w:val="clear" w:color="auto" w:fill="FFFFFF"/>
        </w:rPr>
        <w:t>транспорте</w:t>
      </w:r>
      <w:proofErr w:type="gramEnd"/>
      <w:r w:rsidRPr="000F1429">
        <w:rPr>
          <w:shd w:val="clear" w:color="auto" w:fill="FFFFFF"/>
        </w:rPr>
        <w:t>, в сельской местности на внутрирайонном транспорте (кроме такси), а также бесплатного проезда один раз в год к месту жительства и обратно к месту учёбы;</w:t>
      </w:r>
    </w:p>
    <w:p w14:paraId="501D0920" w14:textId="648352C9" w:rsidR="000F1429" w:rsidRPr="000F1429" w:rsidRDefault="000F1429" w:rsidP="008C0115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4)</w:t>
      </w:r>
      <w:r w:rsidRPr="000F1429">
        <w:t xml:space="preserve"> </w:t>
      </w:r>
      <w:r w:rsidR="00556B66">
        <w:rPr>
          <w:spacing w:val="2"/>
          <w:kern w:val="24"/>
        </w:rPr>
        <w:t>подготовка проекта</w:t>
      </w:r>
      <w:r w:rsidRPr="000F1429">
        <w:rPr>
          <w:spacing w:val="2"/>
          <w:kern w:val="24"/>
        </w:rPr>
        <w:t xml:space="preserve"> решения</w:t>
      </w:r>
      <w:r w:rsidRPr="000F1429">
        <w:t xml:space="preserve"> </w:t>
      </w:r>
      <w:r w:rsidRPr="000F1429">
        <w:rPr>
          <w:spacing w:val="2"/>
          <w:kern w:val="24"/>
        </w:rPr>
        <w:t>об освобождении:</w:t>
      </w:r>
    </w:p>
    <w:p w14:paraId="04F3EEE4" w14:textId="21B1ECC8" w:rsidR="000F1429" w:rsidRPr="000F1429" w:rsidRDefault="000F1429" w:rsidP="008C0115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</w:pPr>
      <w:r w:rsidRPr="000F1429">
        <w:t>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нахо</w:t>
      </w:r>
      <w:r w:rsidRPr="000F1429">
        <w:t>ж</w:t>
      </w:r>
      <w:r w:rsidRPr="000F1429">
        <w:lastRenderedPageBreak/>
        <w:t>дения под опекой (попечительством), в том числе воспитывающихся в приемных сем</w:t>
      </w:r>
      <w:r w:rsidRPr="000F1429">
        <w:t>ь</w:t>
      </w:r>
      <w:r w:rsidRPr="000F1429">
        <w:t>ях, от платы за жилое помещение и коммунальные услуги (включая взнос на капитал</w:t>
      </w:r>
      <w:r w:rsidRPr="000F1429">
        <w:t>ь</w:t>
      </w:r>
      <w:r w:rsidRPr="000F1429">
        <w:t xml:space="preserve">ный ремонт общего имущества в многоквартирном доме) за жилое помещение, право </w:t>
      </w:r>
      <w:proofErr w:type="gramStart"/>
      <w:r w:rsidRPr="000F1429">
        <w:t>пользования</w:t>
      </w:r>
      <w:proofErr w:type="gramEnd"/>
      <w:r w:rsidRPr="000F1429">
        <w:t xml:space="preserve">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собственность;</w:t>
      </w:r>
    </w:p>
    <w:p w14:paraId="1D204146" w14:textId="41D58A13" w:rsidR="000F1429" w:rsidRPr="000F1429" w:rsidRDefault="000F1429" w:rsidP="00A769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1429">
        <w:t>лиц из числа детей-сирот и детей, оставшихся без попечения родителей, прож</w:t>
      </w:r>
      <w:r w:rsidRPr="000F1429">
        <w:t>и</w:t>
      </w:r>
      <w:r w:rsidRPr="000F1429">
        <w:t xml:space="preserve">вающих в жилых помещениях, право </w:t>
      </w:r>
      <w:proofErr w:type="gramStart"/>
      <w:r w:rsidRPr="000F1429">
        <w:t>пользования</w:t>
      </w:r>
      <w:proofErr w:type="gramEnd"/>
      <w:r w:rsidRPr="000F1429">
        <w:t xml:space="preserve"> которыми сохранялось за ними до достижения возраста 18 лет, либо вновь предоставленном жилом помещении, обуча</w:t>
      </w:r>
      <w:r w:rsidRPr="000F1429">
        <w:t>ю</w:t>
      </w:r>
      <w:r w:rsidRPr="000F1429">
        <w:t>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</w:t>
      </w:r>
      <w:r w:rsidRPr="000F1429">
        <w:t>а</w:t>
      </w:r>
      <w:r w:rsidRPr="000F1429">
        <w:t>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</w:t>
      </w:r>
      <w:r w:rsidRPr="000F1429">
        <w:t>ь</w:t>
      </w:r>
      <w:r w:rsidRPr="000F1429">
        <w:t>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собственность;</w:t>
      </w:r>
    </w:p>
    <w:p w14:paraId="083E3DB3" w14:textId="319F63CE" w:rsidR="000F1429" w:rsidRPr="00F0695F" w:rsidRDefault="000F1429" w:rsidP="00A769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1429">
        <w:t xml:space="preserve">лиц из числа детей-сирот и детей, оставшихся без попечения родителей, которые в возрасте до 18 лет находились под опекой (попечительством), проживающих в жилых помещениях, право </w:t>
      </w:r>
      <w:proofErr w:type="gramStart"/>
      <w:r w:rsidRPr="000F1429">
        <w:t>пользования</w:t>
      </w:r>
      <w:proofErr w:type="gramEnd"/>
      <w:r w:rsidRPr="000F1429">
        <w:t xml:space="preserve"> которыми сохранялось за ними до достижения возра</w:t>
      </w:r>
      <w:r w:rsidRPr="000F1429">
        <w:t>с</w:t>
      </w:r>
      <w:r w:rsidRPr="000F1429">
        <w:t>та 18 лет, либо во вновь предоставленном жилом помещении, обучающихся в образов</w:t>
      </w:r>
      <w:r w:rsidRPr="000F1429">
        <w:t>а</w:t>
      </w:r>
      <w:r w:rsidRPr="000F1429">
        <w:t>тельных организациях по образовательным программам основного общего и (или) среднего общего образования,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собственность;</w:t>
      </w:r>
    </w:p>
    <w:p w14:paraId="56D1B486" w14:textId="4B97446B" w:rsidR="000F1429" w:rsidRPr="000F1429" w:rsidRDefault="000F1429" w:rsidP="00A7690F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proofErr w:type="gramStart"/>
      <w:r w:rsidRPr="000F1429">
        <w:rPr>
          <w:spacing w:val="2"/>
          <w:kern w:val="24"/>
        </w:rPr>
        <w:t xml:space="preserve">5) </w:t>
      </w:r>
      <w:r w:rsidR="00852C50">
        <w:rPr>
          <w:spacing w:val="2"/>
          <w:kern w:val="24"/>
        </w:rPr>
        <w:t>подготовка проекта</w:t>
      </w:r>
      <w:r w:rsidRPr="000F1429">
        <w:rPr>
          <w:spacing w:val="2"/>
          <w:kern w:val="24"/>
        </w:rPr>
        <w:t xml:space="preserve"> решения по</w:t>
      </w:r>
      <w:r w:rsidRPr="000F1429">
        <w:rPr>
          <w:shd w:val="clear" w:color="auto" w:fill="FFFFFF"/>
        </w:rPr>
        <w:t xml:space="preserve"> организации и осуществлению деятельности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</w:t>
      </w:r>
      <w:r w:rsidRPr="000F1429">
        <w:rPr>
          <w:shd w:val="clear" w:color="auto" w:fill="FFFFFF"/>
        </w:rPr>
        <w:t>в</w:t>
      </w:r>
      <w:r w:rsidRPr="000F1429">
        <w:rPr>
          <w:shd w:val="clear" w:color="auto" w:fill="FFFFFF"/>
        </w:rPr>
        <w:t>шихся</w:t>
      </w:r>
      <w:proofErr w:type="gramEnd"/>
      <w:r w:rsidRPr="000F1429">
        <w:rPr>
          <w:shd w:val="clear" w:color="auto" w:fill="FFFFFF"/>
        </w:rPr>
        <w:t xml:space="preserve"> без попечения родителей, и достигли возраста 23 лет, которые подлежат обесп</w:t>
      </w:r>
      <w:r w:rsidRPr="000F1429">
        <w:rPr>
          <w:shd w:val="clear" w:color="auto" w:fill="FFFFFF"/>
        </w:rPr>
        <w:t>е</w:t>
      </w:r>
      <w:r w:rsidRPr="000F1429">
        <w:rPr>
          <w:shd w:val="clear" w:color="auto" w:fill="FFFFFF"/>
        </w:rPr>
        <w:t xml:space="preserve">чению жилыми помещениями в соответствии </w:t>
      </w:r>
      <w:r w:rsidRPr="00F0695F">
        <w:rPr>
          <w:shd w:val="clear" w:color="auto" w:fill="FFFFFF"/>
        </w:rPr>
        <w:t>с </w:t>
      </w:r>
      <w:hyperlink r:id="rId11" w:anchor="7D20K3" w:history="1">
        <w:r w:rsidRPr="00520E95">
          <w:rPr>
            <w:rStyle w:val="a8"/>
            <w:color w:val="auto"/>
            <w:u w:val="none"/>
            <w:shd w:val="clear" w:color="auto" w:fill="FFFFFF"/>
          </w:rPr>
          <w:t>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</w:t>
        </w:r>
      </w:hyperlink>
      <w:r w:rsidRPr="00520E95">
        <w:rPr>
          <w:rStyle w:val="a8"/>
          <w:color w:val="auto"/>
          <w:u w:val="none"/>
          <w:shd w:val="clear" w:color="auto" w:fill="FFFFFF"/>
        </w:rPr>
        <w:t>»,</w:t>
      </w:r>
      <w:r w:rsidRPr="00520E95">
        <w:rPr>
          <w:shd w:val="clear" w:color="auto" w:fill="FFFFFF"/>
        </w:rPr>
        <w:t xml:space="preserve"> </w:t>
      </w:r>
      <w:r w:rsidRPr="000F1429">
        <w:rPr>
          <w:shd w:val="clear" w:color="auto" w:fill="FFFFFF"/>
        </w:rPr>
        <w:t>включающей в себя:</w:t>
      </w:r>
    </w:p>
    <w:p w14:paraId="460750DF" w14:textId="77777777" w:rsidR="000F1429" w:rsidRPr="000F1429" w:rsidRDefault="000F1429" w:rsidP="00A7690F">
      <w:pPr>
        <w:tabs>
          <w:tab w:val="left" w:pos="883"/>
        </w:tabs>
        <w:ind w:firstLine="567"/>
        <w:jc w:val="both"/>
        <w:rPr>
          <w:rFonts w:eastAsia="Arial"/>
        </w:rPr>
      </w:pPr>
      <w:proofErr w:type="gramStart"/>
      <w:r w:rsidRPr="000F1429">
        <w:rPr>
          <w:rFonts w:eastAsia="Arial"/>
        </w:rPr>
        <w:t>- 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подготовка проектов распорядительных документов администрации муниципального образования Тосне</w:t>
      </w:r>
      <w:r w:rsidRPr="000F1429">
        <w:rPr>
          <w:rFonts w:eastAsia="Arial"/>
        </w:rPr>
        <w:t>н</w:t>
      </w:r>
      <w:r w:rsidRPr="000F1429">
        <w:rPr>
          <w:rFonts w:eastAsia="Arial"/>
        </w:rPr>
        <w:t>ский район</w:t>
      </w:r>
      <w:proofErr w:type="gramEnd"/>
      <w:r w:rsidRPr="000F1429">
        <w:rPr>
          <w:rFonts w:eastAsia="Arial"/>
        </w:rPr>
        <w:t xml:space="preserve"> Ленинградской области по принятию решения о включении (отказе во включении) в указанный список;</w:t>
      </w:r>
    </w:p>
    <w:p w14:paraId="21B64CD6" w14:textId="77777777" w:rsidR="000F1429" w:rsidRPr="000F1429" w:rsidRDefault="000F1429" w:rsidP="00A7690F">
      <w:pPr>
        <w:ind w:firstLine="567"/>
        <w:jc w:val="both"/>
        <w:rPr>
          <w:rFonts w:eastAsia="Arial"/>
        </w:rPr>
      </w:pPr>
      <w:r w:rsidRPr="000F1429">
        <w:rPr>
          <w:rFonts w:eastAsiaTheme="minorHAnsi"/>
          <w:lang w:eastAsia="en-US"/>
        </w:rPr>
        <w:t>- формирование бюджетной заявки на субвенцию, предоставляемую местным бюджетам из областного бюджета Ленинградской области для осуществления перед</w:t>
      </w:r>
      <w:r w:rsidRPr="000F1429">
        <w:rPr>
          <w:rFonts w:eastAsiaTheme="minorHAnsi"/>
          <w:lang w:eastAsia="en-US"/>
        </w:rPr>
        <w:t>а</w:t>
      </w:r>
      <w:r w:rsidRPr="000F1429">
        <w:rPr>
          <w:rFonts w:eastAsiaTheme="minorHAnsi"/>
          <w:lang w:eastAsia="en-US"/>
        </w:rPr>
        <w:t>ваемых органам местного самоуправления отдельных государственных полномочий Ленинградской области по предоставлению жилых помещений детям-сиротам и детям, оставшимся без попечения родителей, лицам из их числа по договорам найма специал</w:t>
      </w:r>
      <w:r w:rsidRPr="000F1429">
        <w:rPr>
          <w:rFonts w:eastAsiaTheme="minorHAnsi"/>
          <w:lang w:eastAsia="en-US"/>
        </w:rPr>
        <w:t>и</w:t>
      </w:r>
      <w:r w:rsidRPr="000F1429">
        <w:rPr>
          <w:rFonts w:eastAsiaTheme="minorHAnsi"/>
          <w:lang w:eastAsia="en-US"/>
        </w:rPr>
        <w:t>зированных жилых помещений;</w:t>
      </w:r>
    </w:p>
    <w:p w14:paraId="69AE6EB4" w14:textId="77777777" w:rsidR="000F1429" w:rsidRPr="000F1429" w:rsidRDefault="000F1429" w:rsidP="00A7690F">
      <w:pPr>
        <w:ind w:firstLine="567"/>
        <w:jc w:val="both"/>
        <w:rPr>
          <w:rFonts w:eastAsia="Arial"/>
        </w:rPr>
      </w:pPr>
      <w:r w:rsidRPr="000F1429">
        <w:rPr>
          <w:rFonts w:eastAsiaTheme="minorHAnsi"/>
          <w:lang w:eastAsia="en-US"/>
        </w:rPr>
        <w:lastRenderedPageBreak/>
        <w:t xml:space="preserve">- </w:t>
      </w:r>
      <w:r w:rsidRPr="000F1429">
        <w:rPr>
          <w:rFonts w:eastAsia="Arial"/>
        </w:rPr>
        <w:t>выявление обстоятельств, свидетельствующих о необходимости оказания соде</w:t>
      </w:r>
      <w:r w:rsidRPr="000F1429">
        <w:rPr>
          <w:rFonts w:eastAsia="Arial"/>
        </w:rPr>
        <w:t>й</w:t>
      </w:r>
      <w:r w:rsidRPr="000F1429">
        <w:rPr>
          <w:rFonts w:eastAsia="Arial"/>
        </w:rPr>
        <w:t>ствия в преодолении трудной жизненной ситуации;</w:t>
      </w:r>
    </w:p>
    <w:p w14:paraId="63D9DBBC" w14:textId="6A7C058D" w:rsidR="000F1429" w:rsidRPr="000F1429" w:rsidRDefault="000F1429" w:rsidP="00A7690F">
      <w:pPr>
        <w:ind w:firstLine="567"/>
        <w:jc w:val="both"/>
        <w:rPr>
          <w:rFonts w:eastAsia="Arial"/>
        </w:rPr>
      </w:pPr>
      <w:r w:rsidRPr="000F1429">
        <w:rPr>
          <w:rFonts w:eastAsiaTheme="minorEastAsia"/>
        </w:rPr>
        <w:t xml:space="preserve">- </w:t>
      </w:r>
      <w:r w:rsidRPr="000F1429">
        <w:rPr>
          <w:rFonts w:eastAsia="Arial"/>
        </w:rPr>
        <w:t>подготовка проектов распорядительных документов администрации муниц</w:t>
      </w:r>
      <w:r w:rsidRPr="000F1429">
        <w:rPr>
          <w:rFonts w:eastAsia="Arial"/>
        </w:rPr>
        <w:t>и</w:t>
      </w:r>
      <w:r w:rsidRPr="000F1429">
        <w:rPr>
          <w:rFonts w:eastAsia="Arial"/>
        </w:rPr>
        <w:t xml:space="preserve">пального образования Тосненский район Ленинградской области по принятию решения о </w:t>
      </w:r>
      <w:r w:rsidRPr="000F1429">
        <w:rPr>
          <w:rFonts w:eastAsiaTheme="minorHAnsi"/>
          <w:lang w:eastAsia="en-US"/>
        </w:rPr>
        <w:t xml:space="preserve">заключении договора </w:t>
      </w:r>
      <w:r w:rsidRPr="000F1429">
        <w:rPr>
          <w:rFonts w:eastAsia="Arial"/>
        </w:rPr>
        <w:t>найма специализированного жилого помещения</w:t>
      </w:r>
      <w:r w:rsidRPr="000F1429">
        <w:rPr>
          <w:rFonts w:eastAsiaTheme="minorHAnsi"/>
          <w:lang w:eastAsia="en-US"/>
        </w:rPr>
        <w:t xml:space="preserve"> на новый пят</w:t>
      </w:r>
      <w:r w:rsidRPr="000F1429">
        <w:rPr>
          <w:rFonts w:eastAsiaTheme="minorHAnsi"/>
          <w:lang w:eastAsia="en-US"/>
        </w:rPr>
        <w:t>и</w:t>
      </w:r>
      <w:r w:rsidRPr="000F1429">
        <w:rPr>
          <w:rFonts w:eastAsiaTheme="minorHAnsi"/>
          <w:lang w:eastAsia="en-US"/>
        </w:rPr>
        <w:t>летний срок;</w:t>
      </w:r>
    </w:p>
    <w:p w14:paraId="37CFAE2A" w14:textId="77777777" w:rsidR="000F1429" w:rsidRPr="000F1429" w:rsidRDefault="000F1429" w:rsidP="00A7690F">
      <w:pPr>
        <w:ind w:firstLine="567"/>
        <w:jc w:val="both"/>
        <w:rPr>
          <w:rFonts w:eastAsia="Arial"/>
        </w:rPr>
      </w:pPr>
      <w:r w:rsidRPr="000F1429">
        <w:rPr>
          <w:rFonts w:eastAsia="Arial"/>
        </w:rPr>
        <w:t>- подготовка проектов распорядительных документов администрации муниц</w:t>
      </w:r>
      <w:r w:rsidRPr="000F1429">
        <w:rPr>
          <w:rFonts w:eastAsia="Arial"/>
        </w:rPr>
        <w:t>и</w:t>
      </w:r>
      <w:r w:rsidRPr="000F1429">
        <w:rPr>
          <w:rFonts w:eastAsia="Arial"/>
        </w:rPr>
        <w:t>пального образования Тосненский район Ленинградской области по принятию решения об установлении факта невозможности проживания лиц, указанных в абзаце первом настоящего пункта, в ранее занимаемых жилых помещениях, нанимателями или член</w:t>
      </w:r>
      <w:r w:rsidRPr="000F1429">
        <w:rPr>
          <w:rFonts w:eastAsia="Arial"/>
        </w:rPr>
        <w:t>а</w:t>
      </w:r>
      <w:r w:rsidRPr="000F1429">
        <w:rPr>
          <w:rFonts w:eastAsia="Arial"/>
        </w:rPr>
        <w:t>ми семей нанимателей по договорам социального найма либо собственниками, которых они являются;</w:t>
      </w:r>
    </w:p>
    <w:p w14:paraId="3CE6A3D6" w14:textId="35E1008C" w:rsidR="000F1429" w:rsidRPr="00AD72F8" w:rsidRDefault="000F1429" w:rsidP="00A7690F">
      <w:pPr>
        <w:ind w:firstLine="567"/>
        <w:jc w:val="both"/>
      </w:pPr>
      <w:proofErr w:type="gramStart"/>
      <w:r w:rsidRPr="000F1429">
        <w:rPr>
          <w:shd w:val="clear" w:color="auto" w:fill="FFFFFF"/>
        </w:rPr>
        <w:t>-</w:t>
      </w:r>
      <w:r w:rsidR="00A7690F">
        <w:rPr>
          <w:shd w:val="clear" w:color="auto" w:fill="FFFFFF"/>
        </w:rPr>
        <w:t xml:space="preserve"> </w:t>
      </w:r>
      <w:r w:rsidRPr="000F1429">
        <w:t>подготовка проектов распорядительных документов администрации муниц</w:t>
      </w:r>
      <w:r w:rsidRPr="000F1429">
        <w:t>и</w:t>
      </w:r>
      <w:r w:rsidRPr="000F1429">
        <w:t xml:space="preserve">пального образования Тосненский район Ленинградской области по принятию решения </w:t>
      </w:r>
      <w:r w:rsidRPr="000F1429">
        <w:rPr>
          <w:shd w:val="clear" w:color="auto" w:fill="FFFFFF"/>
        </w:rPr>
        <w:t>об исключении жилого помещения из специализированного жилищного фонда в случае смерти детей-сирот и детей, оставшихся без попечения родителей, лиц из числа детей-сирот и детей, оставшихся без попечения родителей, и заключение с их несовершенн</w:t>
      </w:r>
      <w:r w:rsidRPr="000F1429">
        <w:rPr>
          <w:shd w:val="clear" w:color="auto" w:fill="FFFFFF"/>
        </w:rPr>
        <w:t>о</w:t>
      </w:r>
      <w:r w:rsidRPr="000F1429">
        <w:rPr>
          <w:shd w:val="clear" w:color="auto" w:fill="FFFFFF"/>
        </w:rPr>
        <w:t>летними детьми, супругом (супругой) договора социального найма в отношении данн</w:t>
      </w:r>
      <w:r w:rsidRPr="000F1429">
        <w:rPr>
          <w:shd w:val="clear" w:color="auto" w:fill="FFFFFF"/>
        </w:rPr>
        <w:t>о</w:t>
      </w:r>
      <w:r w:rsidRPr="000F1429">
        <w:rPr>
          <w:shd w:val="clear" w:color="auto" w:fill="FFFFFF"/>
        </w:rPr>
        <w:t>го жилого помещения в порядке</w:t>
      </w:r>
      <w:proofErr w:type="gramEnd"/>
      <w:r w:rsidRPr="000F1429">
        <w:rPr>
          <w:shd w:val="clear" w:color="auto" w:fill="FFFFFF"/>
        </w:rPr>
        <w:t xml:space="preserve">, </w:t>
      </w:r>
      <w:proofErr w:type="gramStart"/>
      <w:r w:rsidRPr="000F1429">
        <w:rPr>
          <w:shd w:val="clear" w:color="auto" w:fill="FFFFFF"/>
        </w:rPr>
        <w:t>установленном</w:t>
      </w:r>
      <w:proofErr w:type="gramEnd"/>
      <w:r w:rsidRPr="000F1429">
        <w:rPr>
          <w:shd w:val="clear" w:color="auto" w:fill="FFFFFF"/>
        </w:rPr>
        <w:t xml:space="preserve"> Правительством Ленинградской обл</w:t>
      </w:r>
      <w:r w:rsidRPr="000F1429">
        <w:rPr>
          <w:shd w:val="clear" w:color="auto" w:fill="FFFFFF"/>
        </w:rPr>
        <w:t>а</w:t>
      </w:r>
      <w:r w:rsidRPr="000F1429">
        <w:rPr>
          <w:shd w:val="clear" w:color="auto" w:fill="FFFFFF"/>
        </w:rPr>
        <w:t>сти</w:t>
      </w:r>
      <w:r w:rsidR="00EF6E3F">
        <w:rPr>
          <w:shd w:val="clear" w:color="auto" w:fill="FFFFFF"/>
        </w:rPr>
        <w:t>;</w:t>
      </w:r>
    </w:p>
    <w:p w14:paraId="59872284" w14:textId="7E4920DF" w:rsidR="000F1429" w:rsidRPr="00AD72F8" w:rsidRDefault="000F1429" w:rsidP="00A7690F">
      <w:pPr>
        <w:pStyle w:val="a7"/>
        <w:widowControl w:val="0"/>
        <w:tabs>
          <w:tab w:val="left" w:pos="0"/>
        </w:tabs>
        <w:ind w:left="0" w:firstLine="567"/>
        <w:jc w:val="both"/>
        <w:rPr>
          <w:shd w:val="clear" w:color="auto" w:fill="FFFFFF"/>
        </w:rPr>
      </w:pPr>
      <w:r w:rsidRPr="000F1429">
        <w:rPr>
          <w:spacing w:val="2"/>
          <w:kern w:val="24"/>
        </w:rPr>
        <w:t xml:space="preserve">6) </w:t>
      </w:r>
      <w:r w:rsidR="00B951C0">
        <w:rPr>
          <w:spacing w:val="2"/>
          <w:kern w:val="24"/>
        </w:rPr>
        <w:t>подготовка проекта</w:t>
      </w:r>
      <w:r w:rsidRPr="000F1429">
        <w:rPr>
          <w:spacing w:val="2"/>
          <w:kern w:val="24"/>
        </w:rPr>
        <w:t xml:space="preserve"> решения по </w:t>
      </w:r>
      <w:r w:rsidRPr="000F1429">
        <w:rPr>
          <w:shd w:val="clear" w:color="auto" w:fill="FFFFFF"/>
        </w:rPr>
        <w:t>предоставлению ежемесячной компенсации расходов на аренду жилых помещений для детей-сирот и детей, оставшихся без попеч</w:t>
      </w:r>
      <w:r w:rsidRPr="000F1429">
        <w:rPr>
          <w:shd w:val="clear" w:color="auto" w:fill="FFFFFF"/>
        </w:rPr>
        <w:t>е</w:t>
      </w:r>
      <w:r w:rsidRPr="000F1429">
        <w:rPr>
          <w:shd w:val="clear" w:color="auto" w:fill="FFFFFF"/>
        </w:rPr>
        <w:t>ния родителей, лиц из числа детей-сирот и детей, оставшихся без попечения родителей, которые подлежат обеспечению жилыми помещениями, на период до обеспечения их жилыми помещениями</w:t>
      </w:r>
      <w:r w:rsidR="00EF6E3F">
        <w:rPr>
          <w:shd w:val="clear" w:color="auto" w:fill="FFFFFF"/>
        </w:rPr>
        <w:t>;</w:t>
      </w:r>
    </w:p>
    <w:p w14:paraId="3C899C20" w14:textId="7DEBA0BA" w:rsidR="000F1429" w:rsidRPr="00AD72F8" w:rsidRDefault="000F1429" w:rsidP="00A7690F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7)</w:t>
      </w:r>
      <w:r w:rsidRPr="000F1429">
        <w:t xml:space="preserve"> </w:t>
      </w:r>
      <w:r w:rsidR="00B951C0">
        <w:t>подготовка проекта</w:t>
      </w:r>
      <w:r w:rsidRPr="000F1429">
        <w:t xml:space="preserve"> решения </w:t>
      </w:r>
      <w:r w:rsidRPr="000F1429">
        <w:rPr>
          <w:spacing w:val="2"/>
          <w:kern w:val="24"/>
        </w:rPr>
        <w:t>по организации выплаты вознаграждения, прич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тающегося приёмным родителям</w:t>
      </w:r>
      <w:r w:rsidR="00EF6E3F">
        <w:rPr>
          <w:spacing w:val="2"/>
          <w:kern w:val="24"/>
        </w:rPr>
        <w:t>;</w:t>
      </w:r>
    </w:p>
    <w:p w14:paraId="1018381E" w14:textId="7BE561C3" w:rsidR="000F1429" w:rsidRPr="00AD72F8" w:rsidRDefault="000F1429" w:rsidP="00A7690F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8) </w:t>
      </w:r>
      <w:r w:rsidR="009E01A8">
        <w:rPr>
          <w:spacing w:val="2"/>
          <w:kern w:val="24"/>
        </w:rPr>
        <w:t>подготовка проекта</w:t>
      </w:r>
      <w:r w:rsidRPr="000F1429">
        <w:rPr>
          <w:spacing w:val="2"/>
          <w:kern w:val="24"/>
        </w:rPr>
        <w:t xml:space="preserve"> решения по назначению и выплате единовременного пос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бия при передаче ребёнка на воспитание в семью в соответствии с Федеральным зак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ном от 19 мая 1995 года № 81-ФЗ «О государственных пособиях гражданам, имеющим детей»</w:t>
      </w:r>
      <w:r w:rsidR="00EF6E3F">
        <w:rPr>
          <w:spacing w:val="2"/>
          <w:kern w:val="24"/>
        </w:rPr>
        <w:t>;</w:t>
      </w:r>
    </w:p>
    <w:p w14:paraId="4A841226" w14:textId="08025B61" w:rsidR="000F1429" w:rsidRPr="00AD72F8" w:rsidRDefault="000F1429" w:rsidP="00A7690F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>9) подготовка проектов распорядительных документов администрации муниц</w:t>
      </w:r>
      <w:r w:rsidRPr="000F1429">
        <w:rPr>
          <w:spacing w:val="2"/>
          <w:kern w:val="24"/>
        </w:rPr>
        <w:t>и</w:t>
      </w:r>
      <w:r w:rsidRPr="000F1429">
        <w:rPr>
          <w:spacing w:val="2"/>
          <w:kern w:val="24"/>
        </w:rPr>
        <w:t>пального образования Тосненский район Ленинградской области и проведение мер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приятий по обеспечению текущего ремонта жилых помещений, признанных нужда</w:t>
      </w:r>
      <w:r w:rsidRPr="000F1429">
        <w:rPr>
          <w:spacing w:val="2"/>
          <w:kern w:val="24"/>
        </w:rPr>
        <w:t>ю</w:t>
      </w:r>
      <w:r w:rsidRPr="000F1429">
        <w:rPr>
          <w:spacing w:val="2"/>
          <w:kern w:val="24"/>
        </w:rPr>
        <w:t xml:space="preserve">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право </w:t>
      </w:r>
      <w:proofErr w:type="gramStart"/>
      <w:r w:rsidRPr="000F1429">
        <w:rPr>
          <w:spacing w:val="2"/>
          <w:kern w:val="24"/>
        </w:rPr>
        <w:t>пользования</w:t>
      </w:r>
      <w:proofErr w:type="gramEnd"/>
      <w:r w:rsidRPr="000F1429">
        <w:rPr>
          <w:spacing w:val="2"/>
          <w:kern w:val="24"/>
        </w:rPr>
        <w:t xml:space="preserve"> которыми сохранялось до достижения ими с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вершеннолетия, при заселении в них указанных лиц</w:t>
      </w:r>
      <w:r w:rsidR="00EF6E3F">
        <w:rPr>
          <w:spacing w:val="2"/>
          <w:kern w:val="24"/>
        </w:rPr>
        <w:t>;</w:t>
      </w:r>
    </w:p>
    <w:p w14:paraId="246E965F" w14:textId="41B6B590" w:rsidR="000F1429" w:rsidRPr="00AD72F8" w:rsidRDefault="000F1429" w:rsidP="00A7690F">
      <w:pPr>
        <w:pStyle w:val="a7"/>
        <w:widowControl w:val="0"/>
        <w:tabs>
          <w:tab w:val="left" w:pos="0"/>
        </w:tabs>
        <w:ind w:left="0" w:firstLine="567"/>
        <w:jc w:val="both"/>
        <w:rPr>
          <w:spacing w:val="2"/>
          <w:kern w:val="24"/>
        </w:rPr>
      </w:pPr>
      <w:r w:rsidRPr="000F1429">
        <w:rPr>
          <w:spacing w:val="2"/>
          <w:kern w:val="24"/>
        </w:rPr>
        <w:t xml:space="preserve">10) </w:t>
      </w:r>
      <w:r w:rsidR="00D745A5">
        <w:rPr>
          <w:spacing w:val="2"/>
          <w:kern w:val="24"/>
        </w:rPr>
        <w:t>подготовка проекта</w:t>
      </w:r>
      <w:r w:rsidRPr="000F1429">
        <w:rPr>
          <w:spacing w:val="2"/>
          <w:kern w:val="24"/>
        </w:rPr>
        <w:t xml:space="preserve"> решения по подготовке граждан, желающих принять на воспитание в свою семью ребёнка, оставшегося без попечения родителей, по пр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грамме и в порядке, которые утверждаются исполнительным органом государственной власти Ленинградской области, осуществляющим государственное управление по в</w:t>
      </w:r>
      <w:r w:rsidRPr="000F1429">
        <w:rPr>
          <w:spacing w:val="2"/>
          <w:kern w:val="24"/>
        </w:rPr>
        <w:t>о</w:t>
      </w:r>
      <w:r w:rsidRPr="000F1429">
        <w:rPr>
          <w:spacing w:val="2"/>
          <w:kern w:val="24"/>
        </w:rPr>
        <w:t>просам опеки и попечительства в Ленинградской области</w:t>
      </w:r>
      <w:r w:rsidR="00C04653">
        <w:rPr>
          <w:spacing w:val="2"/>
          <w:kern w:val="24"/>
        </w:rPr>
        <w:t>;</w:t>
      </w:r>
    </w:p>
    <w:p w14:paraId="418B819E" w14:textId="7EA1D3AD" w:rsidR="000F1429" w:rsidRPr="000F1429" w:rsidRDefault="000F1429" w:rsidP="00A7690F">
      <w:pPr>
        <w:ind w:firstLine="567"/>
        <w:jc w:val="both"/>
        <w:rPr>
          <w:rFonts w:eastAsia="Arial"/>
        </w:rPr>
      </w:pPr>
      <w:r w:rsidRPr="000F1429">
        <w:rPr>
          <w:spacing w:val="2"/>
          <w:kern w:val="24"/>
        </w:rPr>
        <w:t xml:space="preserve">11) </w:t>
      </w:r>
      <w:r w:rsidR="00D745A5">
        <w:rPr>
          <w:spacing w:val="2"/>
          <w:kern w:val="24"/>
        </w:rPr>
        <w:t>подготовка проекта</w:t>
      </w:r>
      <w:r w:rsidRPr="000F1429">
        <w:rPr>
          <w:spacing w:val="2"/>
          <w:kern w:val="24"/>
        </w:rPr>
        <w:t xml:space="preserve"> решения по </w:t>
      </w:r>
      <w:r w:rsidRPr="000F1429">
        <w:rPr>
          <w:rFonts w:eastAsia="Arial"/>
        </w:rPr>
        <w:t>организации и осуществлению деятельности по постинтернатному сопровождению, включающей в себя:</w:t>
      </w:r>
    </w:p>
    <w:p w14:paraId="195510E0" w14:textId="0AB7D650" w:rsidR="000F1429" w:rsidRPr="000F1429" w:rsidRDefault="000F1429" w:rsidP="00A769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1429">
        <w:t xml:space="preserve">обеспечение своевременного выявления лиц, нуждающихся в установлении </w:t>
      </w:r>
      <w:proofErr w:type="spellStart"/>
      <w:r w:rsidRPr="000F1429">
        <w:t>постинтернатного</w:t>
      </w:r>
      <w:proofErr w:type="spellEnd"/>
      <w:r w:rsidRPr="000F1429">
        <w:t xml:space="preserve"> сопровождения;</w:t>
      </w:r>
    </w:p>
    <w:p w14:paraId="6F751EAA" w14:textId="49A57F79" w:rsidR="000F1429" w:rsidRPr="000F1429" w:rsidRDefault="000F1429" w:rsidP="00A769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1429">
        <w:t xml:space="preserve">заключение договора о </w:t>
      </w:r>
      <w:proofErr w:type="spellStart"/>
      <w:r w:rsidRPr="000F1429">
        <w:t>постинтернатном</w:t>
      </w:r>
      <w:proofErr w:type="spellEnd"/>
      <w:r w:rsidRPr="000F1429">
        <w:t xml:space="preserve"> сопровождении и (или) его расторжение;</w:t>
      </w:r>
    </w:p>
    <w:p w14:paraId="7B264FEC" w14:textId="6D181893" w:rsidR="000F1429" w:rsidRPr="000F1429" w:rsidRDefault="000F1429" w:rsidP="00A769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1429">
        <w:t>организацию выплаты вознаграждения, причитающегося наставникам;</w:t>
      </w:r>
    </w:p>
    <w:p w14:paraId="07D50DCB" w14:textId="5073B484" w:rsidR="000F1429" w:rsidRPr="000F1429" w:rsidRDefault="000F1429" w:rsidP="00A769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1429">
        <w:lastRenderedPageBreak/>
        <w:t>формирование реестра лиц, желающих стать наставниками;</w:t>
      </w:r>
    </w:p>
    <w:p w14:paraId="137EDE5E" w14:textId="01E10233" w:rsidR="000F1429" w:rsidRPr="000F1429" w:rsidRDefault="000F1429" w:rsidP="00A769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1429">
        <w:t xml:space="preserve">учет выпускников, в отношении которых организовано </w:t>
      </w:r>
      <w:proofErr w:type="spellStart"/>
      <w:r w:rsidRPr="000F1429">
        <w:t>постинтернатное</w:t>
      </w:r>
      <w:proofErr w:type="spellEnd"/>
      <w:r w:rsidRPr="000F1429">
        <w:t xml:space="preserve"> сопр</w:t>
      </w:r>
      <w:r w:rsidRPr="000F1429">
        <w:t>о</w:t>
      </w:r>
      <w:r w:rsidRPr="000F1429">
        <w:t>вождение;</w:t>
      </w:r>
    </w:p>
    <w:p w14:paraId="052589C7" w14:textId="77777777" w:rsidR="000F1429" w:rsidRPr="000F1429" w:rsidRDefault="000F1429" w:rsidP="00A7690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1429">
        <w:t>оказание консультативно-методической помощи наставникам.</w:t>
      </w:r>
    </w:p>
    <w:p w14:paraId="3C289989" w14:textId="77777777" w:rsidR="000F1429" w:rsidRDefault="000F1429" w:rsidP="00AD72F8">
      <w:pPr>
        <w:autoSpaceDE w:val="0"/>
        <w:autoSpaceDN w:val="0"/>
        <w:adjustRightInd w:val="0"/>
        <w:jc w:val="both"/>
      </w:pPr>
    </w:p>
    <w:p w14:paraId="06294E88" w14:textId="13DEC74A" w:rsidR="007318C7" w:rsidRDefault="007318C7" w:rsidP="007318C7">
      <w:pPr>
        <w:autoSpaceDE w:val="0"/>
        <w:autoSpaceDN w:val="0"/>
        <w:adjustRightInd w:val="0"/>
        <w:jc w:val="center"/>
      </w:pPr>
      <w:r>
        <w:t>3. ПРАВА И ОБЯЗАННОСТИ КОМИТЕТА ОБРАЗОВАНИЯ</w:t>
      </w:r>
    </w:p>
    <w:p w14:paraId="79B65C58" w14:textId="77777777" w:rsidR="008010E7" w:rsidRDefault="008010E7" w:rsidP="008010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tab/>
      </w:r>
    </w:p>
    <w:p w14:paraId="64018ADC" w14:textId="77777777" w:rsidR="008010E7" w:rsidRPr="008010E7" w:rsidRDefault="00C345B1" w:rsidP="00EA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010E7" w:rsidRPr="008010E7">
        <w:rPr>
          <w:rFonts w:eastAsiaTheme="minorHAnsi"/>
          <w:lang w:eastAsia="en-US"/>
        </w:rPr>
        <w:t xml:space="preserve">.1. Осуществляет взаимодействие по вопросам, находящимся в компетенции </w:t>
      </w:r>
      <w:r w:rsidR="001E0173">
        <w:rPr>
          <w:rFonts w:eastAsiaTheme="minorHAnsi"/>
          <w:lang w:eastAsia="en-US"/>
        </w:rPr>
        <w:t>к</w:t>
      </w:r>
      <w:r w:rsidR="008010E7" w:rsidRPr="008010E7">
        <w:rPr>
          <w:rFonts w:eastAsiaTheme="minorHAnsi"/>
          <w:lang w:eastAsia="en-US"/>
        </w:rPr>
        <w:t>о</w:t>
      </w:r>
      <w:r w:rsidR="008010E7" w:rsidRPr="008010E7">
        <w:rPr>
          <w:rFonts w:eastAsiaTheme="minorHAnsi"/>
          <w:lang w:eastAsia="en-US"/>
        </w:rPr>
        <w:t>митета</w:t>
      </w:r>
      <w:r w:rsidR="001E0173">
        <w:rPr>
          <w:rFonts w:eastAsiaTheme="minorHAnsi"/>
          <w:lang w:eastAsia="en-US"/>
        </w:rPr>
        <w:t xml:space="preserve"> образования</w:t>
      </w:r>
      <w:r w:rsidR="008010E7" w:rsidRPr="008010E7">
        <w:rPr>
          <w:rFonts w:eastAsiaTheme="minorHAnsi"/>
          <w:lang w:eastAsia="en-US"/>
        </w:rPr>
        <w:t xml:space="preserve">, </w:t>
      </w:r>
      <w:r w:rsidR="001E0173">
        <w:rPr>
          <w:rFonts w:eastAsiaTheme="minorHAnsi"/>
          <w:lang w:eastAsia="en-US"/>
        </w:rPr>
        <w:t xml:space="preserve">с администрацией, </w:t>
      </w:r>
      <w:r w:rsidR="008010E7" w:rsidRPr="008010E7">
        <w:rPr>
          <w:rFonts w:eastAsiaTheme="minorHAnsi"/>
          <w:lang w:eastAsia="en-US"/>
        </w:rPr>
        <w:t xml:space="preserve"> учреждениями, предприятиями, организаци</w:t>
      </w:r>
      <w:r w:rsidR="008010E7" w:rsidRPr="008010E7">
        <w:rPr>
          <w:rFonts w:eastAsiaTheme="minorHAnsi"/>
          <w:lang w:eastAsia="en-US"/>
        </w:rPr>
        <w:t>я</w:t>
      </w:r>
      <w:r w:rsidR="008010E7" w:rsidRPr="008010E7">
        <w:rPr>
          <w:rFonts w:eastAsiaTheme="minorHAnsi"/>
          <w:lang w:eastAsia="en-US"/>
        </w:rPr>
        <w:t>ми, общественными объединениями, а также должностными лицами.</w:t>
      </w:r>
    </w:p>
    <w:p w14:paraId="2A391388" w14:textId="56A3E8C6" w:rsidR="008010E7" w:rsidRPr="008010E7" w:rsidRDefault="00C345B1" w:rsidP="00EA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010E7" w:rsidRPr="008010E7">
        <w:rPr>
          <w:rFonts w:eastAsiaTheme="minorHAnsi"/>
          <w:lang w:eastAsia="en-US"/>
        </w:rPr>
        <w:t>.2. Разрабатывает проекты</w:t>
      </w:r>
      <w:r w:rsidR="008A1A27">
        <w:rPr>
          <w:rFonts w:eastAsiaTheme="minorHAnsi"/>
          <w:lang w:eastAsia="en-US"/>
        </w:rPr>
        <w:t xml:space="preserve"> муниципальных</w:t>
      </w:r>
      <w:r w:rsidR="008010E7" w:rsidRPr="008010E7">
        <w:rPr>
          <w:rFonts w:eastAsiaTheme="minorHAnsi"/>
          <w:lang w:eastAsia="en-US"/>
        </w:rPr>
        <w:t xml:space="preserve"> правовых актов</w:t>
      </w:r>
      <w:r w:rsidR="008A1A27">
        <w:rPr>
          <w:rFonts w:eastAsiaTheme="minorHAnsi"/>
          <w:lang w:eastAsia="en-US"/>
        </w:rPr>
        <w:t xml:space="preserve"> органов местного с</w:t>
      </w:r>
      <w:r w:rsidR="008A1A27">
        <w:rPr>
          <w:rFonts w:eastAsiaTheme="minorHAnsi"/>
          <w:lang w:eastAsia="en-US"/>
        </w:rPr>
        <w:t>а</w:t>
      </w:r>
      <w:r w:rsidR="008A1A27">
        <w:rPr>
          <w:rFonts w:eastAsiaTheme="minorHAnsi"/>
          <w:lang w:eastAsia="en-US"/>
        </w:rPr>
        <w:t>моупра</w:t>
      </w:r>
      <w:r w:rsidR="00933AFB">
        <w:rPr>
          <w:rFonts w:eastAsiaTheme="minorHAnsi"/>
          <w:lang w:eastAsia="en-US"/>
        </w:rPr>
        <w:t>в</w:t>
      </w:r>
      <w:r w:rsidR="008A1A27">
        <w:rPr>
          <w:rFonts w:eastAsiaTheme="minorHAnsi"/>
          <w:lang w:eastAsia="en-US"/>
        </w:rPr>
        <w:t xml:space="preserve">ления  </w:t>
      </w:r>
      <w:r w:rsidR="00933AFB">
        <w:rPr>
          <w:rFonts w:eastAsiaTheme="minorHAnsi"/>
          <w:lang w:eastAsia="en-US"/>
        </w:rPr>
        <w:t xml:space="preserve">муниципального образования </w:t>
      </w:r>
      <w:r w:rsidR="008A1A27">
        <w:rPr>
          <w:rFonts w:eastAsiaTheme="minorHAnsi"/>
          <w:lang w:eastAsia="en-US"/>
        </w:rPr>
        <w:t xml:space="preserve"> Тосне</w:t>
      </w:r>
      <w:r w:rsidR="00A6745A">
        <w:rPr>
          <w:rFonts w:eastAsiaTheme="minorHAnsi"/>
          <w:lang w:eastAsia="en-US"/>
        </w:rPr>
        <w:t>н</w:t>
      </w:r>
      <w:r w:rsidR="008A1A27">
        <w:rPr>
          <w:rFonts w:eastAsiaTheme="minorHAnsi"/>
          <w:lang w:eastAsia="en-US"/>
        </w:rPr>
        <w:t>ск</w:t>
      </w:r>
      <w:r w:rsidR="00933AFB">
        <w:rPr>
          <w:rFonts w:eastAsiaTheme="minorHAnsi"/>
          <w:lang w:eastAsia="en-US"/>
        </w:rPr>
        <w:t>ий</w:t>
      </w:r>
      <w:r w:rsidR="008A1A27">
        <w:rPr>
          <w:rFonts w:eastAsiaTheme="minorHAnsi"/>
          <w:lang w:eastAsia="en-US"/>
        </w:rPr>
        <w:t xml:space="preserve"> район</w:t>
      </w:r>
      <w:r w:rsidR="00933AFB">
        <w:rPr>
          <w:rFonts w:eastAsiaTheme="minorHAnsi"/>
          <w:lang w:eastAsia="en-US"/>
        </w:rPr>
        <w:t xml:space="preserve"> Ленинградской обл</w:t>
      </w:r>
      <w:r w:rsidR="00933AFB">
        <w:rPr>
          <w:rFonts w:eastAsiaTheme="minorHAnsi"/>
          <w:lang w:eastAsia="en-US"/>
        </w:rPr>
        <w:t>а</w:t>
      </w:r>
      <w:r w:rsidR="00933AFB">
        <w:rPr>
          <w:rFonts w:eastAsiaTheme="minorHAnsi"/>
          <w:lang w:eastAsia="en-US"/>
        </w:rPr>
        <w:t>сти</w:t>
      </w:r>
      <w:r w:rsidR="008010E7" w:rsidRPr="008010E7">
        <w:rPr>
          <w:rFonts w:eastAsiaTheme="minorHAnsi"/>
          <w:lang w:eastAsia="en-US"/>
        </w:rPr>
        <w:t xml:space="preserve"> по вопросам, находящимся в компетенции </w:t>
      </w:r>
      <w:r w:rsidR="00FC39CB">
        <w:rPr>
          <w:rFonts w:eastAsiaTheme="minorHAnsi"/>
          <w:lang w:eastAsia="en-US"/>
        </w:rPr>
        <w:t>к</w:t>
      </w:r>
      <w:r w:rsidR="008010E7" w:rsidRPr="008010E7">
        <w:rPr>
          <w:rFonts w:eastAsiaTheme="minorHAnsi"/>
          <w:lang w:eastAsia="en-US"/>
        </w:rPr>
        <w:t>омитета</w:t>
      </w:r>
      <w:r w:rsidR="00FC39CB">
        <w:rPr>
          <w:rFonts w:eastAsiaTheme="minorHAnsi"/>
          <w:lang w:eastAsia="en-US"/>
        </w:rPr>
        <w:t xml:space="preserve"> образования</w:t>
      </w:r>
      <w:r w:rsidR="008010E7" w:rsidRPr="008010E7">
        <w:rPr>
          <w:rFonts w:eastAsiaTheme="minorHAnsi"/>
          <w:lang w:eastAsia="en-US"/>
        </w:rPr>
        <w:t>.</w:t>
      </w:r>
    </w:p>
    <w:p w14:paraId="6AAF1AAD" w14:textId="77777777" w:rsidR="00FC39CB" w:rsidRDefault="00C345B1" w:rsidP="00EA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010E7" w:rsidRPr="008010E7">
        <w:rPr>
          <w:rFonts w:eastAsiaTheme="minorHAnsi"/>
          <w:lang w:eastAsia="en-US"/>
        </w:rPr>
        <w:t xml:space="preserve">.3. Участвует в разработке проектов договоров и соглашений, заключаемых от имени </w:t>
      </w:r>
      <w:r w:rsidR="00FC39CB">
        <w:rPr>
          <w:rFonts w:eastAsiaTheme="minorHAnsi"/>
          <w:lang w:eastAsia="en-US"/>
        </w:rPr>
        <w:t>администрации</w:t>
      </w:r>
      <w:r w:rsidR="008010E7" w:rsidRPr="008010E7">
        <w:rPr>
          <w:rFonts w:eastAsiaTheme="minorHAnsi"/>
          <w:lang w:eastAsia="en-US"/>
        </w:rPr>
        <w:t xml:space="preserve"> по вопросам, находящимся в компетенции </w:t>
      </w:r>
      <w:r w:rsidR="00FC39CB">
        <w:rPr>
          <w:rFonts w:eastAsiaTheme="minorHAnsi"/>
          <w:lang w:eastAsia="en-US"/>
        </w:rPr>
        <w:t>к</w:t>
      </w:r>
      <w:r w:rsidR="008010E7" w:rsidRPr="008010E7">
        <w:rPr>
          <w:rFonts w:eastAsiaTheme="minorHAnsi"/>
          <w:lang w:eastAsia="en-US"/>
        </w:rPr>
        <w:t>омитета</w:t>
      </w:r>
      <w:r w:rsidR="00FC39CB">
        <w:rPr>
          <w:rFonts w:eastAsiaTheme="minorHAnsi"/>
          <w:lang w:eastAsia="en-US"/>
        </w:rPr>
        <w:t xml:space="preserve"> образования</w:t>
      </w:r>
      <w:r w:rsidR="008010E7" w:rsidRPr="008010E7">
        <w:rPr>
          <w:rFonts w:eastAsiaTheme="minorHAnsi"/>
          <w:lang w:eastAsia="en-US"/>
        </w:rPr>
        <w:t xml:space="preserve">, </w:t>
      </w:r>
    </w:p>
    <w:p w14:paraId="5A9F499F" w14:textId="77777777" w:rsidR="008010E7" w:rsidRPr="008010E7" w:rsidRDefault="00C345B1" w:rsidP="00EA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010E7" w:rsidRPr="008010E7">
        <w:rPr>
          <w:rFonts w:eastAsiaTheme="minorHAnsi"/>
          <w:lang w:eastAsia="en-US"/>
        </w:rPr>
        <w:t xml:space="preserve">.4. Издает правовые акты </w:t>
      </w:r>
      <w:r w:rsidR="00FC39CB">
        <w:rPr>
          <w:rFonts w:eastAsiaTheme="minorHAnsi"/>
          <w:lang w:eastAsia="en-US"/>
        </w:rPr>
        <w:t>(приказы) к</w:t>
      </w:r>
      <w:r w:rsidR="008010E7" w:rsidRPr="008010E7">
        <w:rPr>
          <w:rFonts w:eastAsiaTheme="minorHAnsi"/>
          <w:lang w:eastAsia="en-US"/>
        </w:rPr>
        <w:t>омитета</w:t>
      </w:r>
      <w:r w:rsidR="00343F1E">
        <w:rPr>
          <w:rFonts w:eastAsiaTheme="minorHAnsi"/>
          <w:lang w:eastAsia="en-US"/>
        </w:rPr>
        <w:t xml:space="preserve"> образования</w:t>
      </w:r>
      <w:r w:rsidR="008010E7" w:rsidRPr="008010E7">
        <w:rPr>
          <w:rFonts w:eastAsiaTheme="minorHAnsi"/>
          <w:lang w:eastAsia="en-US"/>
        </w:rPr>
        <w:t xml:space="preserve"> в пределах своей ко</w:t>
      </w:r>
      <w:r w:rsidR="008010E7" w:rsidRPr="008010E7">
        <w:rPr>
          <w:rFonts w:eastAsiaTheme="minorHAnsi"/>
          <w:lang w:eastAsia="en-US"/>
        </w:rPr>
        <w:t>м</w:t>
      </w:r>
      <w:r w:rsidR="008010E7" w:rsidRPr="008010E7">
        <w:rPr>
          <w:rFonts w:eastAsiaTheme="minorHAnsi"/>
          <w:lang w:eastAsia="en-US"/>
        </w:rPr>
        <w:t>петенции.</w:t>
      </w:r>
    </w:p>
    <w:p w14:paraId="2BD82C62" w14:textId="77777777" w:rsidR="002C7863" w:rsidRDefault="00C345B1" w:rsidP="00EA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010E7" w:rsidRPr="008010E7">
        <w:rPr>
          <w:rFonts w:eastAsiaTheme="minorHAnsi"/>
          <w:lang w:eastAsia="en-US"/>
        </w:rPr>
        <w:t xml:space="preserve">.5. Разрабатывает методические материалы и рекомендации в соответствии с компетенцией </w:t>
      </w:r>
      <w:r w:rsidR="002C7863">
        <w:rPr>
          <w:rFonts w:eastAsiaTheme="minorHAnsi"/>
          <w:lang w:eastAsia="en-US"/>
        </w:rPr>
        <w:t>к</w:t>
      </w:r>
      <w:r w:rsidR="008010E7" w:rsidRPr="008010E7">
        <w:rPr>
          <w:rFonts w:eastAsiaTheme="minorHAnsi"/>
          <w:lang w:eastAsia="en-US"/>
        </w:rPr>
        <w:t>омитета</w:t>
      </w:r>
      <w:r w:rsidR="002C7863">
        <w:rPr>
          <w:rFonts w:eastAsiaTheme="minorHAnsi"/>
          <w:lang w:eastAsia="en-US"/>
        </w:rPr>
        <w:t xml:space="preserve"> образования</w:t>
      </w:r>
      <w:r w:rsidR="008010E7" w:rsidRPr="008010E7">
        <w:rPr>
          <w:rFonts w:eastAsiaTheme="minorHAnsi"/>
          <w:lang w:eastAsia="en-US"/>
        </w:rPr>
        <w:t xml:space="preserve">, а также осуществляет методическое обеспечение организации образовательного процесса в </w:t>
      </w:r>
      <w:r w:rsidR="002C7863">
        <w:rPr>
          <w:rFonts w:eastAsiaTheme="minorHAnsi"/>
          <w:lang w:eastAsia="en-US"/>
        </w:rPr>
        <w:t>муниципальных образовательных организ</w:t>
      </w:r>
      <w:r w:rsidR="002C7863">
        <w:rPr>
          <w:rFonts w:eastAsiaTheme="minorHAnsi"/>
          <w:lang w:eastAsia="en-US"/>
        </w:rPr>
        <w:t>а</w:t>
      </w:r>
      <w:r w:rsidR="002C7863">
        <w:rPr>
          <w:rFonts w:eastAsiaTheme="minorHAnsi"/>
          <w:lang w:eastAsia="en-US"/>
        </w:rPr>
        <w:t>циях.</w:t>
      </w:r>
      <w:r w:rsidR="008010E7" w:rsidRPr="008010E7">
        <w:rPr>
          <w:rFonts w:eastAsiaTheme="minorHAnsi"/>
          <w:lang w:eastAsia="en-US"/>
        </w:rPr>
        <w:t xml:space="preserve"> </w:t>
      </w:r>
    </w:p>
    <w:p w14:paraId="1F2B7A5B" w14:textId="77777777" w:rsidR="008010E7" w:rsidRPr="008010E7" w:rsidRDefault="00C345B1" w:rsidP="00EA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010E7" w:rsidRPr="008010E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6</w:t>
      </w:r>
      <w:r w:rsidR="008010E7" w:rsidRPr="008010E7">
        <w:rPr>
          <w:rFonts w:eastAsiaTheme="minorHAnsi"/>
          <w:lang w:eastAsia="en-US"/>
        </w:rPr>
        <w:t xml:space="preserve">. Обеспечивает размещение информации о деятельности </w:t>
      </w:r>
      <w:r w:rsidR="002C7863">
        <w:rPr>
          <w:rFonts w:eastAsiaTheme="minorHAnsi"/>
          <w:lang w:eastAsia="en-US"/>
        </w:rPr>
        <w:t>к</w:t>
      </w:r>
      <w:r w:rsidR="008010E7" w:rsidRPr="008010E7">
        <w:rPr>
          <w:rFonts w:eastAsiaTheme="minorHAnsi"/>
          <w:lang w:eastAsia="en-US"/>
        </w:rPr>
        <w:t>омитета</w:t>
      </w:r>
      <w:r w:rsidR="002C7863">
        <w:rPr>
          <w:rFonts w:eastAsiaTheme="minorHAnsi"/>
          <w:lang w:eastAsia="en-US"/>
        </w:rPr>
        <w:t xml:space="preserve"> образования </w:t>
      </w:r>
      <w:r w:rsidR="008010E7" w:rsidRPr="008010E7">
        <w:rPr>
          <w:rFonts w:eastAsiaTheme="minorHAnsi"/>
          <w:lang w:eastAsia="en-US"/>
        </w:rPr>
        <w:t>в информационно-теле</w:t>
      </w:r>
      <w:r w:rsidR="00A6745A">
        <w:rPr>
          <w:rFonts w:eastAsiaTheme="minorHAnsi"/>
          <w:lang w:eastAsia="en-US"/>
        </w:rPr>
        <w:t xml:space="preserve">коммуникационной сети </w:t>
      </w:r>
      <w:r w:rsidR="00B86568">
        <w:rPr>
          <w:rFonts w:eastAsiaTheme="minorHAnsi"/>
          <w:lang w:eastAsia="en-US"/>
        </w:rPr>
        <w:t>Интернет на официальном сайте ком</w:t>
      </w:r>
      <w:r w:rsidR="00B86568">
        <w:rPr>
          <w:rFonts w:eastAsiaTheme="minorHAnsi"/>
          <w:lang w:eastAsia="en-US"/>
        </w:rPr>
        <w:t>и</w:t>
      </w:r>
      <w:r w:rsidR="00B86568">
        <w:rPr>
          <w:rFonts w:eastAsiaTheme="minorHAnsi"/>
          <w:lang w:eastAsia="en-US"/>
        </w:rPr>
        <w:t>тета образования</w:t>
      </w:r>
      <w:r w:rsidR="008010E7" w:rsidRPr="008010E7">
        <w:rPr>
          <w:rFonts w:eastAsiaTheme="minorHAnsi"/>
          <w:lang w:eastAsia="en-US"/>
        </w:rPr>
        <w:t xml:space="preserve">, в </w:t>
      </w:r>
      <w:r w:rsidR="002C7863">
        <w:rPr>
          <w:rFonts w:eastAsiaTheme="minorHAnsi"/>
          <w:lang w:eastAsia="en-US"/>
        </w:rPr>
        <w:t>здании</w:t>
      </w:r>
      <w:r w:rsidR="008010E7" w:rsidRPr="008010E7">
        <w:rPr>
          <w:rFonts w:eastAsiaTheme="minorHAnsi"/>
          <w:lang w:eastAsia="en-US"/>
        </w:rPr>
        <w:t xml:space="preserve"> </w:t>
      </w:r>
      <w:r w:rsidR="002C7863">
        <w:rPr>
          <w:rFonts w:eastAsiaTheme="minorHAnsi"/>
          <w:lang w:eastAsia="en-US"/>
        </w:rPr>
        <w:t>к</w:t>
      </w:r>
      <w:r w:rsidR="008010E7" w:rsidRPr="008010E7">
        <w:rPr>
          <w:rFonts w:eastAsiaTheme="minorHAnsi"/>
          <w:lang w:eastAsia="en-US"/>
        </w:rPr>
        <w:t>омитет</w:t>
      </w:r>
      <w:r w:rsidR="002C7863">
        <w:rPr>
          <w:rFonts w:eastAsiaTheme="minorHAnsi"/>
          <w:lang w:eastAsia="en-US"/>
        </w:rPr>
        <w:t>а</w:t>
      </w:r>
      <w:r w:rsidR="008010E7" w:rsidRPr="008010E7">
        <w:rPr>
          <w:rFonts w:eastAsiaTheme="minorHAnsi"/>
          <w:lang w:eastAsia="en-US"/>
        </w:rPr>
        <w:t xml:space="preserve"> </w:t>
      </w:r>
      <w:r w:rsidR="002C7863">
        <w:rPr>
          <w:rFonts w:eastAsiaTheme="minorHAnsi"/>
          <w:lang w:eastAsia="en-US"/>
        </w:rPr>
        <w:t>образования</w:t>
      </w:r>
      <w:r w:rsidR="008010E7" w:rsidRPr="008010E7">
        <w:rPr>
          <w:rFonts w:eastAsiaTheme="minorHAnsi"/>
          <w:lang w:eastAsia="en-US"/>
        </w:rPr>
        <w:t>.</w:t>
      </w:r>
    </w:p>
    <w:p w14:paraId="6201A4DC" w14:textId="77777777" w:rsidR="008010E7" w:rsidRPr="008010E7" w:rsidRDefault="00C345B1" w:rsidP="00EA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8010E7" w:rsidRPr="008010E7">
        <w:rPr>
          <w:rFonts w:eastAsiaTheme="minorHAnsi"/>
          <w:lang w:eastAsia="en-US"/>
        </w:rPr>
        <w:t xml:space="preserve">7. Обеспечивает рассмотрение обращений граждан и организаций по вопросам, находящимся в компетенции </w:t>
      </w:r>
      <w:r w:rsidR="00C128BA">
        <w:rPr>
          <w:rFonts w:eastAsiaTheme="minorHAnsi"/>
          <w:lang w:eastAsia="en-US"/>
        </w:rPr>
        <w:t>к</w:t>
      </w:r>
      <w:r w:rsidR="008010E7" w:rsidRPr="008010E7">
        <w:rPr>
          <w:rFonts w:eastAsiaTheme="minorHAnsi"/>
          <w:lang w:eastAsia="en-US"/>
        </w:rPr>
        <w:t>омитета</w:t>
      </w:r>
      <w:r w:rsidR="00C128BA">
        <w:rPr>
          <w:rFonts w:eastAsiaTheme="minorHAnsi"/>
          <w:lang w:eastAsia="en-US"/>
        </w:rPr>
        <w:t xml:space="preserve"> образования</w:t>
      </w:r>
      <w:r w:rsidR="008010E7" w:rsidRPr="008010E7">
        <w:rPr>
          <w:rFonts w:eastAsiaTheme="minorHAnsi"/>
          <w:lang w:eastAsia="en-US"/>
        </w:rPr>
        <w:t>, в соответствии с действующим з</w:t>
      </w:r>
      <w:r w:rsidR="008010E7" w:rsidRPr="008010E7">
        <w:rPr>
          <w:rFonts w:eastAsiaTheme="minorHAnsi"/>
          <w:lang w:eastAsia="en-US"/>
        </w:rPr>
        <w:t>а</w:t>
      </w:r>
      <w:r w:rsidR="008010E7" w:rsidRPr="008010E7">
        <w:rPr>
          <w:rFonts w:eastAsiaTheme="minorHAnsi"/>
          <w:lang w:eastAsia="en-US"/>
        </w:rPr>
        <w:t>конодательством, обеспечивает прием граждан и представителей организаций по в</w:t>
      </w:r>
      <w:r w:rsidR="008010E7" w:rsidRPr="008010E7">
        <w:rPr>
          <w:rFonts w:eastAsiaTheme="minorHAnsi"/>
          <w:lang w:eastAsia="en-US"/>
        </w:rPr>
        <w:t>о</w:t>
      </w:r>
      <w:r w:rsidR="008010E7" w:rsidRPr="008010E7">
        <w:rPr>
          <w:rFonts w:eastAsiaTheme="minorHAnsi"/>
          <w:lang w:eastAsia="en-US"/>
        </w:rPr>
        <w:t xml:space="preserve">просам, находящимся в компетенции </w:t>
      </w:r>
      <w:r w:rsidR="00C128BA">
        <w:rPr>
          <w:rFonts w:eastAsiaTheme="minorHAnsi"/>
          <w:lang w:eastAsia="en-US"/>
        </w:rPr>
        <w:t>к</w:t>
      </w:r>
      <w:r w:rsidR="008010E7" w:rsidRPr="008010E7">
        <w:rPr>
          <w:rFonts w:eastAsiaTheme="minorHAnsi"/>
          <w:lang w:eastAsia="en-US"/>
        </w:rPr>
        <w:t>омитета</w:t>
      </w:r>
      <w:r w:rsidR="00C128BA">
        <w:rPr>
          <w:rFonts w:eastAsiaTheme="minorHAnsi"/>
          <w:lang w:eastAsia="en-US"/>
        </w:rPr>
        <w:t xml:space="preserve"> образования</w:t>
      </w:r>
      <w:r w:rsidR="008010E7" w:rsidRPr="008010E7">
        <w:rPr>
          <w:rFonts w:eastAsiaTheme="minorHAnsi"/>
          <w:lang w:eastAsia="en-US"/>
        </w:rPr>
        <w:t>.</w:t>
      </w:r>
    </w:p>
    <w:p w14:paraId="741E87C7" w14:textId="77777777" w:rsidR="008010E7" w:rsidRPr="008010E7" w:rsidRDefault="00C345B1" w:rsidP="00EA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</w:t>
      </w:r>
      <w:r w:rsidR="008010E7" w:rsidRPr="008010E7">
        <w:rPr>
          <w:rFonts w:eastAsiaTheme="minorHAnsi"/>
          <w:lang w:eastAsia="en-US"/>
        </w:rPr>
        <w:t>. Проводит совещания, организует конкурсы и выставки, принимает участие в указанных мероприятиях для реализации</w:t>
      </w:r>
      <w:r w:rsidR="00B8565C">
        <w:rPr>
          <w:rFonts w:eastAsiaTheme="minorHAnsi"/>
          <w:lang w:eastAsia="en-US"/>
        </w:rPr>
        <w:t xml:space="preserve"> функций и </w:t>
      </w:r>
      <w:r w:rsidR="008010E7" w:rsidRPr="008010E7">
        <w:rPr>
          <w:rFonts w:eastAsiaTheme="minorHAnsi"/>
          <w:lang w:eastAsia="en-US"/>
        </w:rPr>
        <w:t xml:space="preserve"> </w:t>
      </w:r>
      <w:r w:rsidR="00B23E62">
        <w:rPr>
          <w:rFonts w:eastAsiaTheme="minorHAnsi"/>
          <w:lang w:eastAsia="en-US"/>
        </w:rPr>
        <w:t>полномочий</w:t>
      </w:r>
      <w:r w:rsidR="008010E7" w:rsidRPr="008010E7">
        <w:rPr>
          <w:rFonts w:eastAsiaTheme="minorHAnsi"/>
          <w:lang w:eastAsia="en-US"/>
        </w:rPr>
        <w:t xml:space="preserve">, возложенных на </w:t>
      </w:r>
      <w:r w:rsidR="00B23E62">
        <w:rPr>
          <w:rFonts w:eastAsiaTheme="minorHAnsi"/>
          <w:lang w:eastAsia="en-US"/>
        </w:rPr>
        <w:t>к</w:t>
      </w:r>
      <w:r w:rsidR="008010E7" w:rsidRPr="008010E7">
        <w:rPr>
          <w:rFonts w:eastAsiaTheme="minorHAnsi"/>
          <w:lang w:eastAsia="en-US"/>
        </w:rPr>
        <w:t>о</w:t>
      </w:r>
      <w:r w:rsidR="008010E7" w:rsidRPr="008010E7">
        <w:rPr>
          <w:rFonts w:eastAsiaTheme="minorHAnsi"/>
          <w:lang w:eastAsia="en-US"/>
        </w:rPr>
        <w:t>митет</w:t>
      </w:r>
      <w:r w:rsidR="00B23E62">
        <w:rPr>
          <w:rFonts w:eastAsiaTheme="minorHAnsi"/>
          <w:lang w:eastAsia="en-US"/>
        </w:rPr>
        <w:t xml:space="preserve"> образования</w:t>
      </w:r>
      <w:r w:rsidR="008010E7" w:rsidRPr="008010E7">
        <w:rPr>
          <w:rFonts w:eastAsiaTheme="minorHAnsi"/>
          <w:lang w:eastAsia="en-US"/>
        </w:rPr>
        <w:t>.</w:t>
      </w:r>
    </w:p>
    <w:p w14:paraId="524BC0CC" w14:textId="77777777" w:rsidR="008010E7" w:rsidRPr="008010E7" w:rsidRDefault="00C345B1" w:rsidP="00EA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</w:t>
      </w:r>
      <w:r w:rsidR="008010E7" w:rsidRPr="008010E7">
        <w:rPr>
          <w:rFonts w:eastAsiaTheme="minorHAnsi"/>
          <w:lang w:eastAsia="en-US"/>
        </w:rPr>
        <w:t xml:space="preserve">. Создает рабочие группы, комиссии,  научно-консультативные и экспертные советы с привлечением представителей </w:t>
      </w:r>
      <w:r w:rsidR="002C57F7">
        <w:rPr>
          <w:rFonts w:eastAsiaTheme="minorHAnsi"/>
          <w:lang w:eastAsia="en-US"/>
        </w:rPr>
        <w:t>администрации, организаций,  учреждений и должностных лиц.</w:t>
      </w:r>
    </w:p>
    <w:p w14:paraId="3F303457" w14:textId="77777777" w:rsidR="008010E7" w:rsidRPr="008010E7" w:rsidRDefault="00C345B1" w:rsidP="00EA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010E7" w:rsidRPr="008010E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10</w:t>
      </w:r>
      <w:r w:rsidR="008010E7" w:rsidRPr="008010E7">
        <w:rPr>
          <w:rFonts w:eastAsiaTheme="minorHAnsi"/>
          <w:lang w:eastAsia="en-US"/>
        </w:rPr>
        <w:t xml:space="preserve">. Запрашивает и получает от </w:t>
      </w:r>
      <w:r w:rsidR="002C57F7">
        <w:rPr>
          <w:rFonts w:eastAsiaTheme="minorHAnsi"/>
          <w:lang w:eastAsia="en-US"/>
        </w:rPr>
        <w:t xml:space="preserve">администрации, </w:t>
      </w:r>
      <w:r w:rsidR="008010E7" w:rsidRPr="008010E7">
        <w:rPr>
          <w:rFonts w:eastAsiaTheme="minorHAnsi"/>
          <w:lang w:eastAsia="en-US"/>
        </w:rPr>
        <w:t xml:space="preserve">организаций и должностных лиц информацию, документы и материалы, необходимые для осуществления </w:t>
      </w:r>
      <w:r w:rsidR="002C57F7">
        <w:rPr>
          <w:rFonts w:eastAsiaTheme="minorHAnsi"/>
          <w:lang w:eastAsia="en-US"/>
        </w:rPr>
        <w:t>функций и полномочий</w:t>
      </w:r>
      <w:r w:rsidR="008010E7" w:rsidRPr="008010E7">
        <w:rPr>
          <w:rFonts w:eastAsiaTheme="minorHAnsi"/>
          <w:lang w:eastAsia="en-US"/>
        </w:rPr>
        <w:t xml:space="preserve">, возложенных на </w:t>
      </w:r>
      <w:r w:rsidR="007D4A02">
        <w:rPr>
          <w:rFonts w:eastAsiaTheme="minorHAnsi"/>
          <w:lang w:eastAsia="en-US"/>
        </w:rPr>
        <w:t>к</w:t>
      </w:r>
      <w:r w:rsidR="008010E7" w:rsidRPr="008010E7">
        <w:rPr>
          <w:rFonts w:eastAsiaTheme="minorHAnsi"/>
          <w:lang w:eastAsia="en-US"/>
        </w:rPr>
        <w:t>омитет</w:t>
      </w:r>
      <w:r w:rsidR="007D4A02">
        <w:rPr>
          <w:rFonts w:eastAsiaTheme="minorHAnsi"/>
          <w:lang w:eastAsia="en-US"/>
        </w:rPr>
        <w:t xml:space="preserve"> образования</w:t>
      </w:r>
      <w:r w:rsidR="008010E7" w:rsidRPr="008010E7">
        <w:rPr>
          <w:rFonts w:eastAsiaTheme="minorHAnsi"/>
          <w:lang w:eastAsia="en-US"/>
        </w:rPr>
        <w:t>, в том числе в порядке межведо</w:t>
      </w:r>
      <w:r w:rsidR="008010E7" w:rsidRPr="008010E7">
        <w:rPr>
          <w:rFonts w:eastAsiaTheme="minorHAnsi"/>
          <w:lang w:eastAsia="en-US"/>
        </w:rPr>
        <w:t>м</w:t>
      </w:r>
      <w:r w:rsidR="008010E7" w:rsidRPr="008010E7">
        <w:rPr>
          <w:rFonts w:eastAsiaTheme="minorHAnsi"/>
          <w:lang w:eastAsia="en-US"/>
        </w:rPr>
        <w:t>ственного информационного взаимодействия.</w:t>
      </w:r>
    </w:p>
    <w:p w14:paraId="3754CC77" w14:textId="77777777" w:rsidR="008010E7" w:rsidRPr="008010E7" w:rsidRDefault="00C345B1" w:rsidP="00EA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010E7" w:rsidRPr="008010E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11</w:t>
      </w:r>
      <w:r w:rsidR="008010E7" w:rsidRPr="008010E7">
        <w:rPr>
          <w:rFonts w:eastAsiaTheme="minorHAnsi"/>
          <w:lang w:eastAsia="en-US"/>
        </w:rPr>
        <w:t xml:space="preserve">. Принимает участие в формировании проектов бюджета </w:t>
      </w:r>
      <w:r w:rsidR="00EF5945">
        <w:rPr>
          <w:rFonts w:eastAsiaTheme="minorHAnsi"/>
          <w:lang w:eastAsia="en-US"/>
        </w:rPr>
        <w:t>муниципального о</w:t>
      </w:r>
      <w:r w:rsidR="00EF5945">
        <w:rPr>
          <w:rFonts w:eastAsiaTheme="minorHAnsi"/>
          <w:lang w:eastAsia="en-US"/>
        </w:rPr>
        <w:t>б</w:t>
      </w:r>
      <w:r w:rsidR="00EF5945">
        <w:rPr>
          <w:rFonts w:eastAsiaTheme="minorHAnsi"/>
          <w:lang w:eastAsia="en-US"/>
        </w:rPr>
        <w:t>разования Тосненский район Ленинградской области</w:t>
      </w:r>
      <w:r w:rsidR="008010E7" w:rsidRPr="008010E7">
        <w:rPr>
          <w:rFonts w:eastAsiaTheme="minorHAnsi"/>
          <w:lang w:eastAsia="en-US"/>
        </w:rPr>
        <w:t xml:space="preserve"> в пределах компетенции </w:t>
      </w:r>
      <w:r w:rsidR="00EF5945">
        <w:rPr>
          <w:rFonts w:eastAsiaTheme="minorHAnsi"/>
          <w:lang w:eastAsia="en-US"/>
        </w:rPr>
        <w:t>к</w:t>
      </w:r>
      <w:r w:rsidR="008010E7" w:rsidRPr="008010E7">
        <w:rPr>
          <w:rFonts w:eastAsiaTheme="minorHAnsi"/>
          <w:lang w:eastAsia="en-US"/>
        </w:rPr>
        <w:t>омитета</w:t>
      </w:r>
      <w:r w:rsidR="00EF5945">
        <w:rPr>
          <w:rFonts w:eastAsiaTheme="minorHAnsi"/>
          <w:lang w:eastAsia="en-US"/>
        </w:rPr>
        <w:t xml:space="preserve"> образования</w:t>
      </w:r>
      <w:r w:rsidR="008010E7" w:rsidRPr="008010E7">
        <w:rPr>
          <w:rFonts w:eastAsiaTheme="minorHAnsi"/>
          <w:lang w:eastAsia="en-US"/>
        </w:rPr>
        <w:t>.</w:t>
      </w:r>
    </w:p>
    <w:p w14:paraId="4B34C96C" w14:textId="77777777" w:rsidR="008010E7" w:rsidRPr="008010E7" w:rsidRDefault="00C345B1" w:rsidP="00EA5E9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010E7" w:rsidRPr="008010E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="008010E7" w:rsidRPr="008010E7">
        <w:rPr>
          <w:rFonts w:eastAsiaTheme="minorHAnsi"/>
          <w:lang w:eastAsia="en-US"/>
        </w:rPr>
        <w:t xml:space="preserve">2. Осуществляет от имени </w:t>
      </w:r>
      <w:r w:rsidR="00FB272B">
        <w:rPr>
          <w:rFonts w:eastAsiaTheme="minorHAnsi"/>
          <w:lang w:eastAsia="en-US"/>
        </w:rPr>
        <w:t>администрации</w:t>
      </w:r>
      <w:r w:rsidR="008010E7" w:rsidRPr="008010E7">
        <w:rPr>
          <w:rFonts w:eastAsiaTheme="minorHAnsi"/>
          <w:lang w:eastAsia="en-US"/>
        </w:rPr>
        <w:t xml:space="preserve"> функции и полномочия учредителя </w:t>
      </w:r>
      <w:r w:rsidR="00FB272B">
        <w:rPr>
          <w:rFonts w:eastAsiaTheme="minorHAnsi"/>
          <w:lang w:eastAsia="en-US"/>
        </w:rPr>
        <w:t>муниципальных</w:t>
      </w:r>
      <w:r w:rsidR="008010E7" w:rsidRPr="008010E7">
        <w:rPr>
          <w:rFonts w:eastAsiaTheme="minorHAnsi"/>
          <w:lang w:eastAsia="en-US"/>
        </w:rPr>
        <w:t xml:space="preserve"> о</w:t>
      </w:r>
      <w:r w:rsidR="00FB272B">
        <w:rPr>
          <w:rFonts w:eastAsiaTheme="minorHAnsi"/>
          <w:lang w:eastAsia="en-US"/>
        </w:rPr>
        <w:t>бразовательных организаций</w:t>
      </w:r>
      <w:r w:rsidR="00D076EE">
        <w:rPr>
          <w:rFonts w:eastAsiaTheme="minorHAnsi"/>
          <w:lang w:eastAsia="en-US"/>
        </w:rPr>
        <w:t>, подведомственных комитету образов</w:t>
      </w:r>
      <w:r w:rsidR="00D076EE">
        <w:rPr>
          <w:rFonts w:eastAsiaTheme="minorHAnsi"/>
          <w:lang w:eastAsia="en-US"/>
        </w:rPr>
        <w:t>а</w:t>
      </w:r>
      <w:r w:rsidR="00D076EE">
        <w:rPr>
          <w:rFonts w:eastAsiaTheme="minorHAnsi"/>
          <w:lang w:eastAsia="en-US"/>
        </w:rPr>
        <w:t>ния</w:t>
      </w:r>
      <w:r w:rsidR="00FB272B">
        <w:rPr>
          <w:rFonts w:eastAsiaTheme="minorHAnsi"/>
          <w:lang w:eastAsia="en-US"/>
        </w:rPr>
        <w:t>.</w:t>
      </w:r>
    </w:p>
    <w:p w14:paraId="4320060E" w14:textId="77777777" w:rsidR="00512D89" w:rsidRPr="002139E0" w:rsidRDefault="00C345B1" w:rsidP="002139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3.13</w:t>
      </w:r>
      <w:r w:rsidR="008010E7" w:rsidRPr="008010E7">
        <w:rPr>
          <w:rFonts w:eastAsiaTheme="minorHAnsi"/>
          <w:lang w:eastAsia="en-US"/>
        </w:rPr>
        <w:t>. Осуществляет координацию деят</w:t>
      </w:r>
      <w:r w:rsidR="00FB272B">
        <w:rPr>
          <w:rFonts w:eastAsiaTheme="minorHAnsi"/>
          <w:lang w:eastAsia="en-US"/>
        </w:rPr>
        <w:t>ельности находящихся в ведении к</w:t>
      </w:r>
      <w:r w:rsidR="008010E7" w:rsidRPr="008010E7">
        <w:rPr>
          <w:rFonts w:eastAsiaTheme="minorHAnsi"/>
          <w:lang w:eastAsia="en-US"/>
        </w:rPr>
        <w:t xml:space="preserve">омитета </w:t>
      </w:r>
      <w:r w:rsidR="00FB272B">
        <w:rPr>
          <w:rFonts w:eastAsiaTheme="minorHAnsi"/>
          <w:lang w:eastAsia="en-US"/>
        </w:rPr>
        <w:t>образования муниципальных</w:t>
      </w:r>
      <w:r w:rsidR="008010E7" w:rsidRPr="008010E7">
        <w:rPr>
          <w:rFonts w:eastAsiaTheme="minorHAnsi"/>
          <w:lang w:eastAsia="en-US"/>
        </w:rPr>
        <w:t xml:space="preserve"> образовательных организаций</w:t>
      </w:r>
      <w:r w:rsidR="00FB272B">
        <w:rPr>
          <w:rFonts w:eastAsiaTheme="minorHAnsi"/>
          <w:lang w:eastAsia="en-US"/>
        </w:rPr>
        <w:t>.</w:t>
      </w:r>
    </w:p>
    <w:p w14:paraId="3E952E6A" w14:textId="6C08BC94" w:rsidR="002111C8" w:rsidRPr="00512D89" w:rsidRDefault="00512D89" w:rsidP="00A3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12D89">
        <w:rPr>
          <w:rFonts w:eastAsiaTheme="minorHAnsi"/>
          <w:lang w:eastAsia="en-US"/>
        </w:rPr>
        <w:t xml:space="preserve">3.14. </w:t>
      </w:r>
      <w:r w:rsidR="002139E0">
        <w:rPr>
          <w:rFonts w:eastAsiaTheme="minorHAnsi"/>
          <w:lang w:eastAsia="en-US"/>
        </w:rPr>
        <w:t>П</w:t>
      </w:r>
      <w:r w:rsidR="002111C8" w:rsidRPr="00512D89">
        <w:rPr>
          <w:rFonts w:eastAsiaTheme="minorHAnsi"/>
          <w:lang w:eastAsia="en-US"/>
        </w:rPr>
        <w:t>олуч</w:t>
      </w:r>
      <w:r w:rsidR="002139E0">
        <w:rPr>
          <w:rFonts w:eastAsiaTheme="minorHAnsi"/>
          <w:lang w:eastAsia="en-US"/>
        </w:rPr>
        <w:t>ает</w:t>
      </w:r>
      <w:r w:rsidR="002111C8" w:rsidRPr="00512D89">
        <w:rPr>
          <w:rFonts w:eastAsiaTheme="minorHAnsi"/>
          <w:lang w:eastAsia="en-US"/>
        </w:rPr>
        <w:t xml:space="preserve"> от органов государственной власти Ленинградской области фина</w:t>
      </w:r>
      <w:r w:rsidR="002111C8" w:rsidRPr="00512D89">
        <w:rPr>
          <w:rFonts w:eastAsiaTheme="minorHAnsi"/>
          <w:lang w:eastAsia="en-US"/>
        </w:rPr>
        <w:t>н</w:t>
      </w:r>
      <w:r w:rsidR="002111C8" w:rsidRPr="00512D89">
        <w:rPr>
          <w:rFonts w:eastAsiaTheme="minorHAnsi"/>
          <w:lang w:eastAsia="en-US"/>
        </w:rPr>
        <w:t>совы</w:t>
      </w:r>
      <w:r w:rsidR="002139E0">
        <w:rPr>
          <w:rFonts w:eastAsiaTheme="minorHAnsi"/>
          <w:lang w:eastAsia="en-US"/>
        </w:rPr>
        <w:t>е</w:t>
      </w:r>
      <w:r w:rsidR="002111C8" w:rsidRPr="00512D89">
        <w:rPr>
          <w:rFonts w:eastAsiaTheme="minorHAnsi"/>
          <w:lang w:eastAsia="en-US"/>
        </w:rPr>
        <w:t xml:space="preserve"> средств</w:t>
      </w:r>
      <w:r w:rsidR="002139E0">
        <w:rPr>
          <w:rFonts w:eastAsiaTheme="minorHAnsi"/>
          <w:lang w:eastAsia="en-US"/>
        </w:rPr>
        <w:t>а</w:t>
      </w:r>
      <w:r w:rsidR="002111C8" w:rsidRPr="00512D89">
        <w:rPr>
          <w:rFonts w:eastAsiaTheme="minorHAnsi"/>
          <w:lang w:eastAsia="en-US"/>
        </w:rPr>
        <w:t>, необходимы</w:t>
      </w:r>
      <w:r w:rsidR="00786646">
        <w:rPr>
          <w:rFonts w:eastAsiaTheme="minorHAnsi"/>
          <w:lang w:eastAsia="en-US"/>
        </w:rPr>
        <w:t>е</w:t>
      </w:r>
      <w:r w:rsidR="002111C8" w:rsidRPr="00512D89">
        <w:rPr>
          <w:rFonts w:eastAsiaTheme="minorHAnsi"/>
          <w:lang w:eastAsia="en-US"/>
        </w:rPr>
        <w:t xml:space="preserve"> для осуществления отдел</w:t>
      </w:r>
      <w:r w:rsidR="001F5443">
        <w:rPr>
          <w:rFonts w:eastAsiaTheme="minorHAnsi"/>
          <w:lang w:eastAsia="en-US"/>
        </w:rPr>
        <w:t>ьных государственных полн</w:t>
      </w:r>
      <w:r w:rsidR="001F5443">
        <w:rPr>
          <w:rFonts w:eastAsiaTheme="minorHAnsi"/>
          <w:lang w:eastAsia="en-US"/>
        </w:rPr>
        <w:t>о</w:t>
      </w:r>
      <w:r w:rsidR="001F5443">
        <w:rPr>
          <w:rFonts w:eastAsiaTheme="minorHAnsi"/>
          <w:lang w:eastAsia="en-US"/>
        </w:rPr>
        <w:t>мочий.</w:t>
      </w:r>
    </w:p>
    <w:p w14:paraId="7C225E7D" w14:textId="4E26365E" w:rsidR="002111C8" w:rsidRPr="00512D89" w:rsidRDefault="001F5443" w:rsidP="00A3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3.15. </w:t>
      </w:r>
      <w:r w:rsidR="00291234">
        <w:rPr>
          <w:rFonts w:eastAsiaTheme="minorHAnsi"/>
          <w:lang w:eastAsia="en-US"/>
        </w:rPr>
        <w:t>Осуществляет в</w:t>
      </w:r>
      <w:r w:rsidR="002111C8" w:rsidRPr="00512D89">
        <w:rPr>
          <w:rFonts w:eastAsiaTheme="minorHAnsi"/>
          <w:lang w:eastAsia="en-US"/>
        </w:rPr>
        <w:t>ыбор форм и методов реализации отдельных государстве</w:t>
      </w:r>
      <w:r w:rsidR="002111C8" w:rsidRPr="00512D89">
        <w:rPr>
          <w:rFonts w:eastAsiaTheme="minorHAnsi"/>
          <w:lang w:eastAsia="en-US"/>
        </w:rPr>
        <w:t>н</w:t>
      </w:r>
      <w:r w:rsidR="002111C8" w:rsidRPr="00512D89">
        <w:rPr>
          <w:rFonts w:eastAsiaTheme="minorHAnsi"/>
          <w:lang w:eastAsia="en-US"/>
        </w:rPr>
        <w:t>ных полномочий и осуществление этих полномочий самостоятельно в целях и рамках, которые определены федеральными и областным</w:t>
      </w:r>
      <w:r>
        <w:rPr>
          <w:rFonts w:eastAsiaTheme="minorHAnsi"/>
          <w:lang w:eastAsia="en-US"/>
        </w:rPr>
        <w:t>и нормативными правовыми актами.</w:t>
      </w:r>
    </w:p>
    <w:p w14:paraId="4D8FD446" w14:textId="3874C058" w:rsidR="002111C8" w:rsidRDefault="001F5443" w:rsidP="00A305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3.16. С</w:t>
      </w:r>
      <w:r w:rsidRPr="00512D89">
        <w:rPr>
          <w:rFonts w:eastAsiaTheme="minorHAnsi"/>
          <w:lang w:eastAsia="en-US"/>
        </w:rPr>
        <w:t>облюда</w:t>
      </w:r>
      <w:r w:rsidR="00FA33DE">
        <w:rPr>
          <w:rFonts w:eastAsiaTheme="minorHAnsi"/>
          <w:lang w:eastAsia="en-US"/>
        </w:rPr>
        <w:t>ет</w:t>
      </w:r>
      <w:r w:rsidRPr="00512D89">
        <w:rPr>
          <w:rFonts w:eastAsiaTheme="minorHAnsi"/>
          <w:lang w:eastAsia="en-US"/>
        </w:rPr>
        <w:t xml:space="preserve"> законодательство Российской Федерации, а также нормативные правовые акты Ленинградской области, принятые по вопросам осуществления отдел</w:t>
      </w:r>
      <w:r w:rsidRPr="00512D89">
        <w:rPr>
          <w:rFonts w:eastAsiaTheme="minorHAnsi"/>
          <w:lang w:eastAsia="en-US"/>
        </w:rPr>
        <w:t>ь</w:t>
      </w:r>
      <w:r w:rsidRPr="00512D89">
        <w:rPr>
          <w:rFonts w:eastAsiaTheme="minorHAnsi"/>
          <w:lang w:eastAsia="en-US"/>
        </w:rPr>
        <w:t>ных государственных полномочий</w:t>
      </w:r>
      <w:r>
        <w:rPr>
          <w:rFonts w:eastAsiaTheme="minorHAnsi"/>
          <w:lang w:eastAsia="en-US"/>
        </w:rPr>
        <w:t>.</w:t>
      </w:r>
    </w:p>
    <w:p w14:paraId="2092C54E" w14:textId="1F3C7B3B" w:rsidR="00187F42" w:rsidRDefault="00187F42" w:rsidP="00187F42">
      <w:pPr>
        <w:ind w:firstLine="540"/>
        <w:jc w:val="both"/>
      </w:pPr>
      <w:r>
        <w:t>3.17. При осуществлении отдельных государственных полномочий по опеке и п</w:t>
      </w:r>
      <w:r>
        <w:t>о</w:t>
      </w:r>
      <w:r>
        <w:t>печительств</w:t>
      </w:r>
      <w:r w:rsidR="007A05EF">
        <w:t>у</w:t>
      </w:r>
      <w:r>
        <w:t xml:space="preserve"> имеют право </w:t>
      </w:r>
      <w:proofErr w:type="gramStart"/>
      <w:r>
        <w:t>на</w:t>
      </w:r>
      <w:proofErr w:type="gramEnd"/>
      <w:r>
        <w:t xml:space="preserve">: </w:t>
      </w:r>
    </w:p>
    <w:p w14:paraId="39A7FFD4" w14:textId="7CA943A1" w:rsidR="00187F42" w:rsidRDefault="00657FB9" w:rsidP="00187F42">
      <w:pPr>
        <w:ind w:firstLine="540"/>
        <w:jc w:val="both"/>
      </w:pPr>
      <w:r>
        <w:t>3.17.1.</w:t>
      </w:r>
      <w:r w:rsidR="00187F42">
        <w:t xml:space="preserve"> </w:t>
      </w:r>
      <w:r>
        <w:t>П</w:t>
      </w:r>
      <w:r w:rsidR="00187F42">
        <w:t>олучение от органов государственной власти Ленинградской области ф</w:t>
      </w:r>
      <w:r w:rsidR="00187F42">
        <w:t>и</w:t>
      </w:r>
      <w:r w:rsidR="00187F42">
        <w:t>нансовых средств, необходимых для осуществления отдельных государственных по</w:t>
      </w:r>
      <w:r w:rsidR="00187F42">
        <w:t>л</w:t>
      </w:r>
      <w:r w:rsidR="00187F42">
        <w:t>номочий</w:t>
      </w:r>
      <w:r>
        <w:t>.</w:t>
      </w:r>
      <w:r w:rsidR="00187F42">
        <w:t xml:space="preserve"> </w:t>
      </w:r>
    </w:p>
    <w:p w14:paraId="7D0E2E38" w14:textId="4E8715A2" w:rsidR="00187F42" w:rsidRDefault="00657FB9" w:rsidP="00187F42">
      <w:pPr>
        <w:ind w:firstLine="540"/>
        <w:jc w:val="both"/>
      </w:pPr>
      <w:r>
        <w:t>3.17.2.</w:t>
      </w:r>
      <w:r w:rsidR="00187F42">
        <w:t xml:space="preserve"> </w:t>
      </w:r>
      <w:r>
        <w:t>В</w:t>
      </w:r>
      <w:r w:rsidR="00187F42">
        <w:t>ыбор форм и методов реализации отдельных государственных полном</w:t>
      </w:r>
      <w:r w:rsidR="00187F42">
        <w:t>о</w:t>
      </w:r>
      <w:r w:rsidR="00187F42">
        <w:t>чий и осуществление этих полномочий самостоятельно в целях и рамках, которые опр</w:t>
      </w:r>
      <w:r w:rsidR="00187F42">
        <w:t>е</w:t>
      </w:r>
      <w:r w:rsidR="00187F42">
        <w:t>делены федеральными и областными нормативными правовыми актами</w:t>
      </w:r>
      <w:r>
        <w:t>.</w:t>
      </w:r>
      <w:r w:rsidR="00187F42">
        <w:t xml:space="preserve"> </w:t>
      </w:r>
    </w:p>
    <w:p w14:paraId="2410221E" w14:textId="4038EF59" w:rsidR="00187F42" w:rsidRDefault="00657FB9" w:rsidP="00187F42">
      <w:pPr>
        <w:ind w:firstLine="540"/>
        <w:jc w:val="both"/>
      </w:pPr>
      <w:r>
        <w:t xml:space="preserve">3.17.3. </w:t>
      </w:r>
      <w:r w:rsidR="00187F42">
        <w:t xml:space="preserve"> </w:t>
      </w:r>
      <w:r>
        <w:t>М</w:t>
      </w:r>
      <w:r w:rsidR="00187F42">
        <w:t>етодическое обеспечение органами государственной власти Ленингра</w:t>
      </w:r>
      <w:r w:rsidR="00187F42">
        <w:t>д</w:t>
      </w:r>
      <w:r w:rsidR="00187F42">
        <w:t>ской области деятельности органов местного самоуправления по вопросам осуществл</w:t>
      </w:r>
      <w:r w:rsidR="00187F42">
        <w:t>е</w:t>
      </w:r>
      <w:r w:rsidR="00187F42">
        <w:t>ния отдельных государственных полномочий</w:t>
      </w:r>
      <w:r>
        <w:t>.</w:t>
      </w:r>
      <w:r w:rsidR="00187F42">
        <w:t xml:space="preserve"> </w:t>
      </w:r>
    </w:p>
    <w:p w14:paraId="5DBAC4D0" w14:textId="5DAFD3F2" w:rsidR="00187F42" w:rsidRDefault="00657FB9" w:rsidP="00F07C34">
      <w:pPr>
        <w:ind w:firstLine="540"/>
        <w:jc w:val="both"/>
      </w:pPr>
      <w:r>
        <w:t>3.17.</w:t>
      </w:r>
      <w:r w:rsidR="00E000A7">
        <w:t>4</w:t>
      </w:r>
      <w:r>
        <w:t>.</w:t>
      </w:r>
      <w:r w:rsidR="00187F42">
        <w:t xml:space="preserve"> </w:t>
      </w:r>
      <w:proofErr w:type="gramStart"/>
      <w:r>
        <w:t>П</w:t>
      </w:r>
      <w:r w:rsidR="00187F42">
        <w:t xml:space="preserve">ринятие муниципальных правовых актов на основании и во исполнение положений </w:t>
      </w:r>
      <w:r w:rsidR="00FC2E5A">
        <w:t>о</w:t>
      </w:r>
      <w:r w:rsidR="00A65AA9">
        <w:t>бластного закона Ленинградской области от 17.06.2011 № 47-оз «О над</w:t>
      </w:r>
      <w:r w:rsidR="00A65AA9">
        <w:t>е</w:t>
      </w:r>
      <w:r w:rsidR="00A65AA9">
        <w:t>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</w:t>
      </w:r>
      <w:r w:rsidR="00A65AA9">
        <w:t>н</w:t>
      </w:r>
      <w:r w:rsidR="00A65AA9">
        <w:t>ным органам государственной власти Ленинградской области, и отдельными госуда</w:t>
      </w:r>
      <w:r w:rsidR="00A65AA9">
        <w:t>р</w:t>
      </w:r>
      <w:r w:rsidR="00A65AA9">
        <w:t>ственными полномочиями Ленинградской области по опеке и попечительству, социал</w:t>
      </w:r>
      <w:r w:rsidR="00A65AA9">
        <w:t>ь</w:t>
      </w:r>
      <w:r w:rsidR="00A65AA9">
        <w:t>ной поддержке детей-сирот и детей, оставшихся без попечения родителей, и лиц из чи</w:t>
      </w:r>
      <w:r w:rsidR="00A65AA9">
        <w:t>с</w:t>
      </w:r>
      <w:r w:rsidR="00A65AA9">
        <w:t>ла</w:t>
      </w:r>
      <w:proofErr w:type="gramEnd"/>
      <w:r w:rsidR="00A65AA9">
        <w:t xml:space="preserve"> детей-сирот и детей, оставшихся без попечения родителей».</w:t>
      </w:r>
    </w:p>
    <w:p w14:paraId="611D4743" w14:textId="22736BD1" w:rsidR="00187F42" w:rsidRDefault="00CA3404" w:rsidP="00187F42">
      <w:pPr>
        <w:ind w:firstLine="540"/>
        <w:jc w:val="both"/>
      </w:pPr>
      <w:r>
        <w:t>3.18.</w:t>
      </w:r>
      <w:r w:rsidR="00187F42">
        <w:t xml:space="preserve"> При осуществлении отдельных государственных полномочий </w:t>
      </w:r>
      <w:r>
        <w:t>по опеке и п</w:t>
      </w:r>
      <w:r>
        <w:t>о</w:t>
      </w:r>
      <w:r>
        <w:t>печительств</w:t>
      </w:r>
      <w:r w:rsidR="00FC2E5A">
        <w:t>у</w:t>
      </w:r>
      <w:r>
        <w:t xml:space="preserve"> </w:t>
      </w:r>
      <w:proofErr w:type="gramStart"/>
      <w:r w:rsidR="00187F42">
        <w:t>обязан</w:t>
      </w:r>
      <w:proofErr w:type="gramEnd"/>
      <w:r w:rsidR="00187F42">
        <w:t xml:space="preserve">: </w:t>
      </w:r>
    </w:p>
    <w:p w14:paraId="3B43BE2A" w14:textId="21FCCC62" w:rsidR="00187F42" w:rsidRDefault="00F07C34" w:rsidP="00187F42">
      <w:pPr>
        <w:ind w:firstLine="540"/>
        <w:jc w:val="both"/>
      </w:pPr>
      <w:r>
        <w:t>3.18.1. С</w:t>
      </w:r>
      <w:r w:rsidR="00187F42">
        <w:t>облюдать законодательство Российской Федерации, а также нормативные правовые акты Ленинградской области, принятые по вопросам осуществления отдел</w:t>
      </w:r>
      <w:r w:rsidR="00187F42">
        <w:t>ь</w:t>
      </w:r>
      <w:r w:rsidR="00187F42">
        <w:t>ных государственных полномочий</w:t>
      </w:r>
      <w:r w:rsidR="00290970">
        <w:t>.</w:t>
      </w:r>
      <w:r w:rsidR="00187F42">
        <w:t xml:space="preserve"> </w:t>
      </w:r>
    </w:p>
    <w:p w14:paraId="30E32F85" w14:textId="54EAE73A" w:rsidR="00187F42" w:rsidRDefault="00290970" w:rsidP="00187F42">
      <w:pPr>
        <w:ind w:firstLine="540"/>
        <w:jc w:val="both"/>
      </w:pPr>
      <w:r>
        <w:t>3.18.2.</w:t>
      </w:r>
      <w:r w:rsidR="00187F42">
        <w:t xml:space="preserve"> </w:t>
      </w:r>
      <w:proofErr w:type="gramStart"/>
      <w:r>
        <w:t>Ф</w:t>
      </w:r>
      <w:r w:rsidR="00187F42">
        <w:t>ормировать личные дела детей-сирот и детей, оставшихся без попечения родителей, и лиц из числа детей-сирот и детей, оставшихся без попечения родителей, совершеннолетних лиц, которые по состоянию здоровья не могут самостоятельно ос</w:t>
      </w:r>
      <w:r w:rsidR="00187F42">
        <w:t>у</w:t>
      </w:r>
      <w:r w:rsidR="00187F42">
        <w:t>ществлять свои права и выполнять свои обязанности и нуждаются в установлении над ними опеки или попечительства, совершеннолетних лиц, признанных в установленном законом порядке недееспособными или ограниченно дееспособными</w:t>
      </w:r>
      <w:r>
        <w:t>.</w:t>
      </w:r>
      <w:r w:rsidR="00187F42">
        <w:t xml:space="preserve"> </w:t>
      </w:r>
      <w:proofErr w:type="gramEnd"/>
    </w:p>
    <w:p w14:paraId="16A2C820" w14:textId="309DDD8A" w:rsidR="00187F42" w:rsidRDefault="00290970" w:rsidP="00187F42">
      <w:pPr>
        <w:ind w:firstLine="540"/>
        <w:jc w:val="both"/>
      </w:pPr>
      <w:r>
        <w:t>3.18.3.</w:t>
      </w:r>
      <w:r w:rsidR="00187F42">
        <w:t xml:space="preserve"> </w:t>
      </w:r>
      <w:r>
        <w:t>П</w:t>
      </w:r>
      <w:r w:rsidR="00187F42">
        <w:t>ринимать решения о выплате либо об отказе в выплате пособий, компе</w:t>
      </w:r>
      <w:r w:rsidR="00187F42">
        <w:t>н</w:t>
      </w:r>
      <w:r w:rsidR="00187F42">
        <w:t>саций и социальных выплат детям-сиротам и детям, оставшимся без попечения родит</w:t>
      </w:r>
      <w:r w:rsidR="00187F42">
        <w:t>е</w:t>
      </w:r>
      <w:r w:rsidR="00187F42">
        <w:t>лей, и лицам из числа детей-сирот и детей, оставшихся без попечения родителей, оп</w:t>
      </w:r>
      <w:r w:rsidR="00187F42">
        <w:t>е</w:t>
      </w:r>
      <w:r w:rsidR="00187F42">
        <w:t>кунам (попечителям), приемным родителям</w:t>
      </w:r>
      <w:r>
        <w:t>.</w:t>
      </w:r>
      <w:r w:rsidR="00187F42">
        <w:t xml:space="preserve"> </w:t>
      </w:r>
    </w:p>
    <w:p w14:paraId="7DE4400C" w14:textId="477F7142" w:rsidR="00187F42" w:rsidRDefault="00290970" w:rsidP="00187F42">
      <w:pPr>
        <w:ind w:firstLine="540"/>
        <w:jc w:val="both"/>
      </w:pPr>
      <w:r>
        <w:t>3.18.4.</w:t>
      </w:r>
      <w:r w:rsidR="00187F42">
        <w:t xml:space="preserve"> </w:t>
      </w:r>
      <w:proofErr w:type="gramStart"/>
      <w:r>
        <w:t>О</w:t>
      </w:r>
      <w:r w:rsidR="00187F42">
        <w:t>существлять подготовку документов на выплату пособий, компенсаций, социальных выплат детям-сиротам и детям, оставшимся без попечения родителей, и лицам из числа детей-сирот и детей, оставшихся без попечения родителей, совершенн</w:t>
      </w:r>
      <w:r w:rsidR="00187F42">
        <w:t>о</w:t>
      </w:r>
      <w:r w:rsidR="00187F42">
        <w:t>летним лицам,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попечительства, совершеннолетним лицам, признанным в установленном законом порядке недееспособными</w:t>
      </w:r>
      <w:proofErr w:type="gramEnd"/>
      <w:r w:rsidR="00187F42">
        <w:t xml:space="preserve"> или ограниченно дееспособными</w:t>
      </w:r>
      <w:r w:rsidR="00030F34">
        <w:t>.</w:t>
      </w:r>
      <w:r w:rsidR="00187F42">
        <w:t xml:space="preserve"> </w:t>
      </w:r>
    </w:p>
    <w:p w14:paraId="387A170D" w14:textId="78DCE951" w:rsidR="00187F42" w:rsidRDefault="00030F34" w:rsidP="00187F42">
      <w:pPr>
        <w:ind w:firstLine="540"/>
        <w:jc w:val="both"/>
      </w:pPr>
      <w:r>
        <w:t>3.18.5. О</w:t>
      </w:r>
      <w:r w:rsidR="00187F42">
        <w:t>существлять подготовку документов на выплату ежемесячной денежной компенсации части расходов по оплате жилья и коммунальных услуг детей-сирот и д</w:t>
      </w:r>
      <w:r w:rsidR="00187F42">
        <w:t>е</w:t>
      </w:r>
      <w:r w:rsidR="00187F42">
        <w:lastRenderedPageBreak/>
        <w:t>тей, оставшихся без попечения родителей, лиц из числа детей-сирот и детей, оставши</w:t>
      </w:r>
      <w:r w:rsidR="00187F42">
        <w:t>х</w:t>
      </w:r>
      <w:r w:rsidR="00187F42">
        <w:t>ся без попечения родителей</w:t>
      </w:r>
      <w:r>
        <w:t>.</w:t>
      </w:r>
    </w:p>
    <w:p w14:paraId="46E38280" w14:textId="1572E4AA" w:rsidR="00187F42" w:rsidRDefault="00030F34" w:rsidP="00187F42">
      <w:pPr>
        <w:ind w:firstLine="540"/>
        <w:jc w:val="both"/>
      </w:pPr>
      <w:r>
        <w:t xml:space="preserve">3.18.6. </w:t>
      </w:r>
      <w:proofErr w:type="gramStart"/>
      <w:r>
        <w:t>Ф</w:t>
      </w:r>
      <w:r w:rsidR="00187F42">
        <w:t>ормировать, вести и поддерживать в надлежащем состоянии базу данных детей-сирот и детей, оставшихся без попечения родителей, и лиц из числа детей-сирот и детей, оставшихся без попечения родителей, совершеннолетних лиц, которые по сост</w:t>
      </w:r>
      <w:r w:rsidR="00187F42">
        <w:t>о</w:t>
      </w:r>
      <w:r w:rsidR="00187F42">
        <w:t>янию здоровья не могут самостоятельно осуществлять свои права и выполнять свои обязанности и нуждаются в установлении над ними патронажа, совершеннолетних лиц, признанных в установленном законом порядке недееспособными или ограниченно</w:t>
      </w:r>
      <w:proofErr w:type="gramEnd"/>
      <w:r w:rsidR="00187F42">
        <w:t xml:space="preserve"> де</w:t>
      </w:r>
      <w:r w:rsidR="00187F42">
        <w:t>е</w:t>
      </w:r>
      <w:r w:rsidR="00187F42">
        <w:t>способными</w:t>
      </w:r>
      <w:r>
        <w:t>.</w:t>
      </w:r>
      <w:r w:rsidR="00187F42">
        <w:t xml:space="preserve"> </w:t>
      </w:r>
    </w:p>
    <w:p w14:paraId="5448981F" w14:textId="50A137FF" w:rsidR="00187F42" w:rsidRDefault="00030F34" w:rsidP="00187F42">
      <w:pPr>
        <w:ind w:firstLine="540"/>
        <w:jc w:val="both"/>
      </w:pPr>
      <w:r>
        <w:t>3.18.7.</w:t>
      </w:r>
      <w:r w:rsidR="00187F42">
        <w:t xml:space="preserve"> </w:t>
      </w:r>
      <w:r>
        <w:t>О</w:t>
      </w:r>
      <w:r w:rsidR="00187F42">
        <w:t>существлять предоставление мер социальной поддержки детям-сиротам и детям, оставшимся без попечения родителей, и лицам из числа детей-сирот и детей, оставшихся без попечения родителей</w:t>
      </w:r>
      <w:r>
        <w:t>.</w:t>
      </w:r>
      <w:r w:rsidR="00187F42">
        <w:t xml:space="preserve"> </w:t>
      </w:r>
    </w:p>
    <w:p w14:paraId="0000C498" w14:textId="64901FD9" w:rsidR="00187F42" w:rsidRDefault="00030F34" w:rsidP="00187F42">
      <w:pPr>
        <w:ind w:firstLine="540"/>
        <w:jc w:val="both"/>
      </w:pPr>
      <w:r>
        <w:t>3.18.8.</w:t>
      </w:r>
      <w:r w:rsidR="00187F42">
        <w:t xml:space="preserve"> </w:t>
      </w:r>
      <w:proofErr w:type="gramStart"/>
      <w:r>
        <w:t>В</w:t>
      </w:r>
      <w:r w:rsidR="00187F42">
        <w:t>ыдавать справки установленного образца по запросам организаций и граждан в отношении детей-сирот и детей, оставшихся без попечения родителей, и лиц из числа детей-сирот и детей, оставшихся без попечения родителей, совершеннолетних лиц,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</w:t>
      </w:r>
      <w:r w:rsidR="00187F42">
        <w:t>е</w:t>
      </w:r>
      <w:r w:rsidR="00187F42">
        <w:t>чительства, совершеннолетних лиц, признанных в установленном законом</w:t>
      </w:r>
      <w:proofErr w:type="gramEnd"/>
      <w:r w:rsidR="00187F42">
        <w:t xml:space="preserve"> порядке </w:t>
      </w:r>
      <w:proofErr w:type="gramStart"/>
      <w:r w:rsidR="00187F42">
        <w:t>н</w:t>
      </w:r>
      <w:r w:rsidR="00187F42">
        <w:t>е</w:t>
      </w:r>
      <w:r w:rsidR="00187F42">
        <w:t>дееспособными</w:t>
      </w:r>
      <w:proofErr w:type="gramEnd"/>
      <w:r w:rsidR="00187F42">
        <w:t xml:space="preserve"> или ограниченно дееспособными</w:t>
      </w:r>
      <w:r>
        <w:t>.</w:t>
      </w:r>
      <w:r w:rsidR="00187F42">
        <w:t xml:space="preserve"> </w:t>
      </w:r>
    </w:p>
    <w:p w14:paraId="38829AD7" w14:textId="06B0BF65" w:rsidR="00187F42" w:rsidRDefault="00030F34" w:rsidP="00187F42">
      <w:pPr>
        <w:ind w:firstLine="540"/>
        <w:jc w:val="both"/>
      </w:pPr>
      <w:r>
        <w:t>3.18.9.</w:t>
      </w:r>
      <w:r w:rsidR="00187F42">
        <w:t xml:space="preserve"> </w:t>
      </w:r>
      <w:r>
        <w:t>П</w:t>
      </w:r>
      <w:r w:rsidR="00187F42">
        <w:t>редоставлять органам государственной власти Ленинградской области необходимую информацию и документы, связанные с осуществлением отдельных гос</w:t>
      </w:r>
      <w:r w:rsidR="00187F42">
        <w:t>у</w:t>
      </w:r>
      <w:r w:rsidR="00187F42">
        <w:t>дарственных полномочий, использованием выделенных на эти цели финансовых средств</w:t>
      </w:r>
      <w:r>
        <w:t>.</w:t>
      </w:r>
      <w:r w:rsidR="00187F42">
        <w:t xml:space="preserve"> </w:t>
      </w:r>
    </w:p>
    <w:p w14:paraId="59539164" w14:textId="51A6606F" w:rsidR="00187F42" w:rsidRDefault="00030F34" w:rsidP="00187F42">
      <w:pPr>
        <w:ind w:firstLine="540"/>
        <w:jc w:val="both"/>
      </w:pPr>
      <w:r>
        <w:t>3.18.10.</w:t>
      </w:r>
      <w:r w:rsidR="00187F42">
        <w:t xml:space="preserve"> </w:t>
      </w:r>
      <w:r>
        <w:t>Ос</w:t>
      </w:r>
      <w:r w:rsidR="00187F42">
        <w:t>уществлять взаимодействие с организациями независимо от их орган</w:t>
      </w:r>
      <w:r w:rsidR="00187F42">
        <w:t>и</w:t>
      </w:r>
      <w:r w:rsidR="00187F42">
        <w:t>зационно-правовых форм и форм собственности по вопросам опеки и попечительства</w:t>
      </w:r>
      <w:r>
        <w:t>.</w:t>
      </w:r>
      <w:r w:rsidR="00187F42">
        <w:t xml:space="preserve"> </w:t>
      </w:r>
    </w:p>
    <w:p w14:paraId="75FD978B" w14:textId="24E8170F" w:rsidR="00187F42" w:rsidRDefault="00030F34" w:rsidP="00187F42">
      <w:pPr>
        <w:ind w:firstLine="540"/>
        <w:jc w:val="both"/>
      </w:pPr>
      <w:r>
        <w:t>3.18.</w:t>
      </w:r>
      <w:r w:rsidR="00187F42">
        <w:t>11</w:t>
      </w:r>
      <w:r>
        <w:t>.</w:t>
      </w:r>
      <w:r w:rsidR="00187F42">
        <w:t xml:space="preserve"> </w:t>
      </w:r>
      <w:r>
        <w:t>О</w:t>
      </w:r>
      <w:r w:rsidR="00187F42">
        <w:t>беспечивать эффективное и рациональное использование финансовых средств, выделенных органам местного самоуправления на осуществление отдельных государственных полномочий</w:t>
      </w:r>
      <w:r>
        <w:t>.</w:t>
      </w:r>
      <w:r w:rsidR="00187F42">
        <w:t xml:space="preserve"> </w:t>
      </w:r>
    </w:p>
    <w:p w14:paraId="029CCB0D" w14:textId="3F141048" w:rsidR="00187F42" w:rsidRDefault="00030F34" w:rsidP="00187F42">
      <w:pPr>
        <w:ind w:firstLine="540"/>
        <w:jc w:val="both"/>
      </w:pPr>
      <w:r>
        <w:t>3.18.</w:t>
      </w:r>
      <w:r w:rsidR="00187F42">
        <w:t>12</w:t>
      </w:r>
      <w:r>
        <w:t>.</w:t>
      </w:r>
      <w:r w:rsidR="00187F42">
        <w:t xml:space="preserve"> </w:t>
      </w:r>
      <w:proofErr w:type="gramStart"/>
      <w:r>
        <w:t>О</w:t>
      </w:r>
      <w:r w:rsidR="00187F42">
        <w:t xml:space="preserve">тчитываться об осуществлении отдельных государственных полномочий в порядке и сроки, установленные </w:t>
      </w:r>
      <w:r w:rsidR="00FC2E5A">
        <w:t>областным законом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</w:t>
      </w:r>
      <w:r w:rsidR="00FC2E5A">
        <w:t>с</w:t>
      </w:r>
      <w:r w:rsidR="00FC2E5A">
        <w:t>сийской Федерации, переданным органам государственной власти Ленинградской обл</w:t>
      </w:r>
      <w:r w:rsidR="00FC2E5A">
        <w:t>а</w:t>
      </w:r>
      <w:r w:rsidR="00FC2E5A">
        <w:t>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</w:t>
      </w:r>
      <w:proofErr w:type="gramEnd"/>
      <w:r w:rsidR="00FC2E5A">
        <w:t xml:space="preserve"> числа детей-сирот и детей, оставшихся без попечения родителей».</w:t>
      </w:r>
      <w:r w:rsidR="00187F42">
        <w:t xml:space="preserve"> </w:t>
      </w:r>
    </w:p>
    <w:p w14:paraId="54265A55" w14:textId="0708201A" w:rsidR="00187F42" w:rsidRDefault="00030F34" w:rsidP="00187F42">
      <w:pPr>
        <w:ind w:firstLine="540"/>
        <w:jc w:val="both"/>
      </w:pPr>
      <w:r>
        <w:t>3.18.</w:t>
      </w:r>
      <w:r w:rsidR="00187F42">
        <w:t>13</w:t>
      </w:r>
      <w:r>
        <w:t>.</w:t>
      </w:r>
      <w:r w:rsidR="00187F42">
        <w:t xml:space="preserve"> </w:t>
      </w:r>
      <w:r>
        <w:t>И</w:t>
      </w:r>
      <w:r w:rsidR="00187F42">
        <w:t>сполнять письменные предписания органов государственной власти по устранению нарушений, допущенных при осуществлении отдельных государственных полномочий</w:t>
      </w:r>
      <w:r>
        <w:t>.</w:t>
      </w:r>
      <w:r w:rsidR="00187F42">
        <w:t xml:space="preserve"> </w:t>
      </w:r>
    </w:p>
    <w:p w14:paraId="5E6459F4" w14:textId="5498B096" w:rsidR="00187F42" w:rsidRDefault="00030F34" w:rsidP="00187F42">
      <w:pPr>
        <w:ind w:firstLine="540"/>
        <w:jc w:val="both"/>
      </w:pPr>
      <w:r>
        <w:t>3.18.14.</w:t>
      </w:r>
      <w:r w:rsidR="00187F42">
        <w:t xml:space="preserve"> </w:t>
      </w:r>
      <w:r>
        <w:t>О</w:t>
      </w:r>
      <w:r w:rsidR="00187F42">
        <w:t>существлять по месту жительства подопечных надзор за деятельностью их опекунов и попечителей по выполнению ими своих функций</w:t>
      </w:r>
      <w:r>
        <w:t>.</w:t>
      </w:r>
      <w:r w:rsidR="00187F42">
        <w:t xml:space="preserve"> </w:t>
      </w:r>
    </w:p>
    <w:p w14:paraId="4ADBC5C6" w14:textId="68565999" w:rsidR="00187F42" w:rsidRDefault="00B82016" w:rsidP="00187F42">
      <w:pPr>
        <w:ind w:firstLine="540"/>
        <w:jc w:val="both"/>
      </w:pPr>
      <w:r>
        <w:t>3.18.15.</w:t>
      </w:r>
      <w:r w:rsidR="00187F42">
        <w:t xml:space="preserve"> </w:t>
      </w:r>
      <w:r>
        <w:t>В</w:t>
      </w:r>
      <w:r w:rsidR="00187F42">
        <w:t>ыполнять другие обязанности, предусмотренные законодательством Ро</w:t>
      </w:r>
      <w:r w:rsidR="00187F42">
        <w:t>с</w:t>
      </w:r>
      <w:r w:rsidR="00187F42">
        <w:t>сийской Федерации и законодательством Ленинградской области, при осуществлении отдельных государственных полномочий</w:t>
      </w:r>
      <w:r>
        <w:t>.</w:t>
      </w:r>
      <w:r w:rsidR="00187F42">
        <w:t xml:space="preserve"> </w:t>
      </w:r>
    </w:p>
    <w:p w14:paraId="4B9B7243" w14:textId="6E2F064F" w:rsidR="00187F42" w:rsidRDefault="00B82016" w:rsidP="00187F42">
      <w:pPr>
        <w:ind w:firstLine="540"/>
        <w:jc w:val="both"/>
      </w:pPr>
      <w:r>
        <w:t>3.18.16. О</w:t>
      </w:r>
      <w:r w:rsidR="00187F42">
        <w:t>существлять своевременное выявление лиц, нуждающихся в установл</w:t>
      </w:r>
      <w:r w:rsidR="00187F42">
        <w:t>е</w:t>
      </w:r>
      <w:r w:rsidR="00187F42">
        <w:t xml:space="preserve">нии </w:t>
      </w:r>
      <w:proofErr w:type="spellStart"/>
      <w:r w:rsidR="00187F42">
        <w:t>постинтернатного</w:t>
      </w:r>
      <w:proofErr w:type="spellEnd"/>
      <w:r w:rsidR="00187F42">
        <w:t xml:space="preserve"> сопровождения</w:t>
      </w:r>
      <w:r>
        <w:t>.</w:t>
      </w:r>
      <w:r w:rsidR="00187F42">
        <w:t xml:space="preserve"> </w:t>
      </w:r>
    </w:p>
    <w:p w14:paraId="096FA9FC" w14:textId="679F2DCC" w:rsidR="00187F42" w:rsidRDefault="00B82016" w:rsidP="00187F42">
      <w:pPr>
        <w:ind w:firstLine="540"/>
        <w:jc w:val="both"/>
      </w:pPr>
      <w:r>
        <w:t>3.18.17.</w:t>
      </w:r>
      <w:r w:rsidR="00187F42">
        <w:t xml:space="preserve"> </w:t>
      </w:r>
      <w:r>
        <w:t>З</w:t>
      </w:r>
      <w:r w:rsidR="00187F42">
        <w:t xml:space="preserve">аключать и расторгать договор о </w:t>
      </w:r>
      <w:proofErr w:type="spellStart"/>
      <w:r w:rsidR="00187F42">
        <w:t>постинтернатном</w:t>
      </w:r>
      <w:proofErr w:type="spellEnd"/>
      <w:r w:rsidR="00187F42">
        <w:t xml:space="preserve"> сопровождении</w:t>
      </w:r>
      <w:r>
        <w:t>.</w:t>
      </w:r>
    </w:p>
    <w:p w14:paraId="66536C67" w14:textId="15EB112C" w:rsidR="00187F42" w:rsidRDefault="00B82016" w:rsidP="00187F42">
      <w:pPr>
        <w:ind w:firstLine="540"/>
        <w:jc w:val="both"/>
      </w:pPr>
      <w:r>
        <w:t>3.18.1</w:t>
      </w:r>
      <w:r w:rsidR="007E43D3">
        <w:t>8</w:t>
      </w:r>
      <w:r>
        <w:t>. Ф</w:t>
      </w:r>
      <w:r w:rsidR="00187F42">
        <w:t>ормировать, вести реестр лиц, желающих стать наставниками</w:t>
      </w:r>
      <w:r>
        <w:t>.</w:t>
      </w:r>
      <w:r w:rsidR="00187F42">
        <w:t xml:space="preserve"> </w:t>
      </w:r>
    </w:p>
    <w:p w14:paraId="373C1EF7" w14:textId="69D71885" w:rsidR="00187F42" w:rsidRDefault="00B82016" w:rsidP="00A305C2">
      <w:pPr>
        <w:ind w:firstLine="540"/>
        <w:jc w:val="both"/>
      </w:pPr>
      <w:r>
        <w:t>3.18.</w:t>
      </w:r>
      <w:r w:rsidR="007E43D3">
        <w:t>19</w:t>
      </w:r>
      <w:r>
        <w:t>.</w:t>
      </w:r>
      <w:r w:rsidR="00187F42">
        <w:t xml:space="preserve"> </w:t>
      </w:r>
      <w:r>
        <w:t>О</w:t>
      </w:r>
      <w:r w:rsidR="00187F42">
        <w:t xml:space="preserve">существлять учет выпускников, в отношении которых организовано </w:t>
      </w:r>
      <w:proofErr w:type="spellStart"/>
      <w:r w:rsidR="00187F42">
        <w:t>постинтернатное</w:t>
      </w:r>
      <w:proofErr w:type="spellEnd"/>
      <w:r w:rsidR="00187F42">
        <w:t xml:space="preserve"> сопровождение</w:t>
      </w:r>
      <w:r>
        <w:t>.</w:t>
      </w:r>
      <w:r w:rsidR="00187F42">
        <w:t xml:space="preserve"> </w:t>
      </w:r>
    </w:p>
    <w:p w14:paraId="125FFB61" w14:textId="77777777" w:rsidR="007D0632" w:rsidRDefault="007D0632" w:rsidP="004919EC">
      <w:pPr>
        <w:autoSpaceDE w:val="0"/>
        <w:autoSpaceDN w:val="0"/>
        <w:adjustRightInd w:val="0"/>
        <w:rPr>
          <w:highlight w:val="yellow"/>
        </w:rPr>
      </w:pPr>
    </w:p>
    <w:p w14:paraId="0822A9FE" w14:textId="77777777" w:rsidR="00A7690F" w:rsidRPr="00692C0B" w:rsidRDefault="00A7690F" w:rsidP="004919EC">
      <w:pPr>
        <w:autoSpaceDE w:val="0"/>
        <w:autoSpaceDN w:val="0"/>
        <w:adjustRightInd w:val="0"/>
        <w:rPr>
          <w:highlight w:val="yellow"/>
        </w:rPr>
      </w:pPr>
    </w:p>
    <w:p w14:paraId="073B7130" w14:textId="77777777" w:rsidR="00C345B1" w:rsidRPr="00C345B1" w:rsidRDefault="004919EC" w:rsidP="00C345B1">
      <w:pPr>
        <w:pStyle w:val="a7"/>
        <w:numPr>
          <w:ilvl w:val="0"/>
          <w:numId w:val="3"/>
        </w:numPr>
        <w:tabs>
          <w:tab w:val="left" w:pos="0"/>
        </w:tabs>
        <w:jc w:val="center"/>
        <w:rPr>
          <w:lang w:val="ru"/>
        </w:rPr>
      </w:pPr>
      <w:r>
        <w:rPr>
          <w:lang w:val="ru"/>
        </w:rPr>
        <w:t xml:space="preserve">4.  </w:t>
      </w:r>
      <w:r w:rsidR="00677A1E" w:rsidRPr="00C345B1">
        <w:rPr>
          <w:lang w:val="ru"/>
        </w:rPr>
        <w:t xml:space="preserve">СТРУКТУРА </w:t>
      </w:r>
      <w:r w:rsidR="00C345B1" w:rsidRPr="00C345B1">
        <w:rPr>
          <w:lang w:val="ru"/>
        </w:rPr>
        <w:t xml:space="preserve">КОМИТЕТА ОБРАЗОВАНИЯ </w:t>
      </w:r>
    </w:p>
    <w:p w14:paraId="0E71F3B7" w14:textId="77777777" w:rsidR="00F249D7" w:rsidRPr="00A7690F" w:rsidRDefault="00677A1E" w:rsidP="00A7690F">
      <w:pPr>
        <w:tabs>
          <w:tab w:val="left" w:pos="0"/>
        </w:tabs>
        <w:ind w:left="284"/>
        <w:jc w:val="center"/>
        <w:rPr>
          <w:lang w:val="ru"/>
        </w:rPr>
      </w:pPr>
      <w:r w:rsidRPr="00A7690F">
        <w:rPr>
          <w:lang w:val="ru"/>
        </w:rPr>
        <w:t xml:space="preserve">И </w:t>
      </w:r>
      <w:r w:rsidR="00BB560E" w:rsidRPr="00A7690F">
        <w:rPr>
          <w:lang w:val="ru"/>
        </w:rPr>
        <w:t>УПРАВЛЕНИЕ</w:t>
      </w:r>
      <w:r w:rsidR="007927A9" w:rsidRPr="00A7690F">
        <w:rPr>
          <w:lang w:val="ru"/>
        </w:rPr>
        <w:t xml:space="preserve"> КОМИТЕТОМ ОБРАЗОВАНИЯ</w:t>
      </w:r>
    </w:p>
    <w:p w14:paraId="33152CFA" w14:textId="72F396D1" w:rsidR="0037001A" w:rsidRDefault="00BB560E" w:rsidP="00A305C2">
      <w:pPr>
        <w:tabs>
          <w:tab w:val="left" w:pos="0"/>
        </w:tabs>
        <w:rPr>
          <w:lang w:val="ru"/>
        </w:rPr>
      </w:pPr>
      <w:r>
        <w:rPr>
          <w:lang w:val="ru"/>
        </w:rPr>
        <w:tab/>
      </w:r>
    </w:p>
    <w:p w14:paraId="4E6B4A09" w14:textId="06EBE331" w:rsidR="00810B7A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BB560E">
        <w:rPr>
          <w:lang w:val="ru"/>
        </w:rPr>
        <w:t>.</w:t>
      </w:r>
      <w:r w:rsidR="00BF2277">
        <w:rPr>
          <w:lang w:val="ru"/>
        </w:rPr>
        <w:t>1</w:t>
      </w:r>
      <w:r w:rsidR="00BB560E">
        <w:rPr>
          <w:lang w:val="ru"/>
        </w:rPr>
        <w:t xml:space="preserve">. </w:t>
      </w:r>
      <w:r w:rsidR="00B62C07">
        <w:rPr>
          <w:lang w:val="ru"/>
        </w:rPr>
        <w:t>Комитет образования возглавляет</w:t>
      </w:r>
      <w:r w:rsidR="00F97E5C">
        <w:rPr>
          <w:lang w:val="ru"/>
        </w:rPr>
        <w:t xml:space="preserve"> председатель комитета образования, назначаемый и освобождаемый от должности главой администрации.</w:t>
      </w:r>
    </w:p>
    <w:p w14:paraId="05042599" w14:textId="22777EFB" w:rsidR="00BB560E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810B7A">
        <w:rPr>
          <w:lang w:val="ru"/>
        </w:rPr>
        <w:t>.</w:t>
      </w:r>
      <w:r w:rsidR="00BF2277">
        <w:rPr>
          <w:lang w:val="ru"/>
        </w:rPr>
        <w:t>2</w:t>
      </w:r>
      <w:r w:rsidR="00810B7A">
        <w:rPr>
          <w:lang w:val="ru"/>
        </w:rPr>
        <w:t>. Председатель комитета образования:</w:t>
      </w:r>
    </w:p>
    <w:p w14:paraId="0B230865" w14:textId="5D4F3527" w:rsidR="00810B7A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810B7A">
        <w:rPr>
          <w:lang w:val="ru"/>
        </w:rPr>
        <w:t>.</w:t>
      </w:r>
      <w:r w:rsidR="00BF2277">
        <w:rPr>
          <w:lang w:val="ru"/>
        </w:rPr>
        <w:t>2</w:t>
      </w:r>
      <w:r w:rsidR="00810B7A">
        <w:rPr>
          <w:lang w:val="ru"/>
        </w:rPr>
        <w:t xml:space="preserve">.1. Непосредственно подчиняется </w:t>
      </w:r>
      <w:r w:rsidR="002F101D">
        <w:rPr>
          <w:lang w:val="ru"/>
        </w:rPr>
        <w:t>заместителю главы администрации</w:t>
      </w:r>
      <w:r w:rsidR="00EC4FD4">
        <w:rPr>
          <w:lang w:val="ru"/>
        </w:rPr>
        <w:t>, координирующему деятельность комитета образования</w:t>
      </w:r>
      <w:r w:rsidR="002F101D">
        <w:rPr>
          <w:lang w:val="ru"/>
        </w:rPr>
        <w:t>.</w:t>
      </w:r>
    </w:p>
    <w:p w14:paraId="5A05CBCE" w14:textId="42B70E6E" w:rsidR="00F95F01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F95F01">
        <w:rPr>
          <w:lang w:val="ru"/>
        </w:rPr>
        <w:t>.</w:t>
      </w:r>
      <w:r w:rsidR="00BF2277">
        <w:rPr>
          <w:lang w:val="ru"/>
        </w:rPr>
        <w:t>2</w:t>
      </w:r>
      <w:r w:rsidR="00F95F01">
        <w:rPr>
          <w:lang w:val="ru"/>
        </w:rPr>
        <w:t>.2. Руководит деятельностью комитета образования на принципах единоначалия.</w:t>
      </w:r>
    </w:p>
    <w:p w14:paraId="2B6871C2" w14:textId="03B17612" w:rsidR="00F95F01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F95F01">
        <w:rPr>
          <w:lang w:val="ru"/>
        </w:rPr>
        <w:t>.</w:t>
      </w:r>
      <w:r w:rsidR="00BF2277">
        <w:rPr>
          <w:lang w:val="ru"/>
        </w:rPr>
        <w:t>2</w:t>
      </w:r>
      <w:r w:rsidR="00F95F01">
        <w:rPr>
          <w:lang w:val="ru"/>
        </w:rPr>
        <w:t xml:space="preserve">.3. Осуществляет </w:t>
      </w:r>
      <w:r w:rsidR="00E629DA">
        <w:rPr>
          <w:lang w:val="ru"/>
        </w:rPr>
        <w:t>общее руководство деятельностью комитета образования по решению всех вопросов, отнесенных к компетенции комитета образования.</w:t>
      </w:r>
    </w:p>
    <w:p w14:paraId="60E0E3BC" w14:textId="4A0B376D" w:rsidR="00E629DA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BF2277">
        <w:rPr>
          <w:lang w:val="ru"/>
        </w:rPr>
        <w:t>.2</w:t>
      </w:r>
      <w:r w:rsidR="00E629DA">
        <w:rPr>
          <w:lang w:val="ru"/>
        </w:rPr>
        <w:t>.4. Заключает от имени комитета образования муниципальные контракты и договоры в пределах своей компетенции.</w:t>
      </w:r>
    </w:p>
    <w:p w14:paraId="2E8D8F58" w14:textId="2B5A34DA" w:rsidR="00E629DA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E629DA">
        <w:rPr>
          <w:lang w:val="ru"/>
        </w:rPr>
        <w:t>.</w:t>
      </w:r>
      <w:r w:rsidR="00BF2277">
        <w:rPr>
          <w:lang w:val="ru"/>
        </w:rPr>
        <w:t>2</w:t>
      </w:r>
      <w:r w:rsidR="00E629DA">
        <w:rPr>
          <w:lang w:val="ru"/>
        </w:rPr>
        <w:t>.5. Выдает от имени комитета образования доверенности.</w:t>
      </w:r>
    </w:p>
    <w:p w14:paraId="07C0F9F7" w14:textId="3EAA6A62" w:rsidR="00E629DA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E629DA">
        <w:rPr>
          <w:lang w:val="ru"/>
        </w:rPr>
        <w:t>.</w:t>
      </w:r>
      <w:r w:rsidR="00BF2277">
        <w:rPr>
          <w:lang w:val="ru"/>
        </w:rPr>
        <w:t>2</w:t>
      </w:r>
      <w:r w:rsidR="00E629DA">
        <w:rPr>
          <w:lang w:val="ru"/>
        </w:rPr>
        <w:t>.6. Распределяет обязанности между сотрудниками комитета образования.</w:t>
      </w:r>
    </w:p>
    <w:p w14:paraId="114227CA" w14:textId="2AC00D9D" w:rsidR="00E629DA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E629DA">
        <w:rPr>
          <w:lang w:val="ru"/>
        </w:rPr>
        <w:t>.</w:t>
      </w:r>
      <w:r w:rsidR="00BF2277">
        <w:rPr>
          <w:lang w:val="ru"/>
        </w:rPr>
        <w:t>2</w:t>
      </w:r>
      <w:r w:rsidR="00E629DA">
        <w:rPr>
          <w:lang w:val="ru"/>
        </w:rPr>
        <w:t>.7. Ходатайствует о присвоении классного чина лицам, замещающим в комитете образования должности муниципальной службы.</w:t>
      </w:r>
    </w:p>
    <w:p w14:paraId="31FD268F" w14:textId="24D71BF9" w:rsidR="00E629DA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E629DA">
        <w:rPr>
          <w:lang w:val="ru"/>
        </w:rPr>
        <w:t>.</w:t>
      </w:r>
      <w:r w:rsidR="00BF2277">
        <w:rPr>
          <w:lang w:val="ru"/>
        </w:rPr>
        <w:t>2</w:t>
      </w:r>
      <w:r w:rsidR="00E629DA">
        <w:rPr>
          <w:lang w:val="ru"/>
        </w:rPr>
        <w:t xml:space="preserve">.8. Подписывает от </w:t>
      </w:r>
      <w:r w:rsidR="00864BED">
        <w:rPr>
          <w:lang w:val="ru"/>
        </w:rPr>
        <w:t>лица</w:t>
      </w:r>
      <w:r w:rsidR="00E629DA">
        <w:rPr>
          <w:lang w:val="ru"/>
        </w:rPr>
        <w:t xml:space="preserve"> комитета образования приказы, письма, запросы и иные документы.</w:t>
      </w:r>
    </w:p>
    <w:p w14:paraId="57BCFBF0" w14:textId="6B58F46C" w:rsidR="00E629DA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E629DA">
        <w:rPr>
          <w:lang w:val="ru"/>
        </w:rPr>
        <w:t>.</w:t>
      </w:r>
      <w:r w:rsidR="00BF2277">
        <w:rPr>
          <w:lang w:val="ru"/>
        </w:rPr>
        <w:t>2</w:t>
      </w:r>
      <w:r w:rsidR="00E629DA">
        <w:rPr>
          <w:lang w:val="ru"/>
        </w:rPr>
        <w:t>.9. Утверждает должностные инструкции сотрудников.</w:t>
      </w:r>
    </w:p>
    <w:p w14:paraId="081A04AD" w14:textId="4EA5D2B0" w:rsidR="00E629DA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8E183D">
        <w:rPr>
          <w:lang w:val="ru"/>
        </w:rPr>
        <w:t>.</w:t>
      </w:r>
      <w:r w:rsidR="00BF2277">
        <w:rPr>
          <w:lang w:val="ru"/>
        </w:rPr>
        <w:t>2</w:t>
      </w:r>
      <w:r w:rsidR="008E183D">
        <w:rPr>
          <w:lang w:val="ru"/>
        </w:rPr>
        <w:t>.10. Назначает на должность и увольняет сотрудников комитета образования, а также применяет к ним меры поощрения и дисциплинарные взыскания в соответствии с действующим законодательством.</w:t>
      </w:r>
    </w:p>
    <w:p w14:paraId="69321632" w14:textId="4A9082BA" w:rsidR="000A3213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0A3213">
        <w:rPr>
          <w:lang w:val="ru"/>
        </w:rPr>
        <w:t>.</w:t>
      </w:r>
      <w:r w:rsidR="00BF2277">
        <w:rPr>
          <w:lang w:val="ru"/>
        </w:rPr>
        <w:t>2</w:t>
      </w:r>
      <w:r w:rsidR="000A3213">
        <w:rPr>
          <w:lang w:val="ru"/>
        </w:rPr>
        <w:t xml:space="preserve">.11. Без доверенности представляет интересы </w:t>
      </w:r>
      <w:r w:rsidR="003A32A0">
        <w:rPr>
          <w:lang w:val="ru"/>
        </w:rPr>
        <w:t>комитета образования по всем вопросам</w:t>
      </w:r>
      <w:r w:rsidR="00AE3D04">
        <w:rPr>
          <w:lang w:val="ru"/>
        </w:rPr>
        <w:t xml:space="preserve"> его</w:t>
      </w:r>
      <w:r w:rsidR="003A32A0">
        <w:rPr>
          <w:lang w:val="ru"/>
        </w:rPr>
        <w:t xml:space="preserve"> деятельности.</w:t>
      </w:r>
    </w:p>
    <w:p w14:paraId="418A6297" w14:textId="24F3FCC7" w:rsidR="002316DE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2316DE">
        <w:rPr>
          <w:lang w:val="ru"/>
        </w:rPr>
        <w:t>.</w:t>
      </w:r>
      <w:r w:rsidR="00BF2277">
        <w:rPr>
          <w:lang w:val="ru"/>
        </w:rPr>
        <w:t>2</w:t>
      </w:r>
      <w:r w:rsidR="002316DE">
        <w:rPr>
          <w:lang w:val="ru"/>
        </w:rPr>
        <w:t xml:space="preserve">.12. Несет персональную ответственность за осуществление </w:t>
      </w:r>
      <w:r w:rsidR="00FD3851">
        <w:rPr>
          <w:lang w:val="ru"/>
        </w:rPr>
        <w:t>функций и полномочий</w:t>
      </w:r>
      <w:r w:rsidR="002316DE">
        <w:rPr>
          <w:lang w:val="ru"/>
        </w:rPr>
        <w:t>, возложенных на комитет образования.</w:t>
      </w:r>
    </w:p>
    <w:p w14:paraId="74F5204E" w14:textId="3F3524A7" w:rsidR="002316DE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2316DE">
        <w:rPr>
          <w:lang w:val="ru"/>
        </w:rPr>
        <w:t>.</w:t>
      </w:r>
      <w:r w:rsidR="00BF2277">
        <w:rPr>
          <w:lang w:val="ru"/>
        </w:rPr>
        <w:t>2</w:t>
      </w:r>
      <w:r w:rsidR="002316DE">
        <w:rPr>
          <w:lang w:val="ru"/>
        </w:rPr>
        <w:t xml:space="preserve">.13. </w:t>
      </w:r>
      <w:r w:rsidR="004D3E03">
        <w:rPr>
          <w:lang w:val="ru"/>
        </w:rPr>
        <w:t xml:space="preserve">Несет персональную ответственность </w:t>
      </w:r>
      <w:r w:rsidR="00F86AD4">
        <w:rPr>
          <w:lang w:val="ru"/>
        </w:rPr>
        <w:t>за защиту сведений, составляющих государственную, служебную или иную, охраняемую законом тайну.</w:t>
      </w:r>
    </w:p>
    <w:p w14:paraId="7AE54E4A" w14:textId="74CBE3A5" w:rsidR="004D3E03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4D3E03">
        <w:rPr>
          <w:lang w:val="ru"/>
        </w:rPr>
        <w:t>.</w:t>
      </w:r>
      <w:r w:rsidR="00BF2277">
        <w:rPr>
          <w:lang w:val="ru"/>
        </w:rPr>
        <w:t>2</w:t>
      </w:r>
      <w:r w:rsidR="004D3E03">
        <w:rPr>
          <w:lang w:val="ru"/>
        </w:rPr>
        <w:t xml:space="preserve">.14. Несет ответственность за </w:t>
      </w:r>
      <w:r w:rsidR="006906E3">
        <w:rPr>
          <w:lang w:val="ru"/>
        </w:rPr>
        <w:t>не</w:t>
      </w:r>
      <w:r w:rsidR="004D3E03">
        <w:rPr>
          <w:lang w:val="ru"/>
        </w:rPr>
        <w:t>целевое использование бюджетных средств, переданных на осуществление отдельных государственных полномочий в сфере образования муниципального образования Тосненский район Ленинградской области.</w:t>
      </w:r>
    </w:p>
    <w:p w14:paraId="49F953C2" w14:textId="41BEA147" w:rsidR="00581EB4" w:rsidRDefault="00020AC4" w:rsidP="00A7690F">
      <w:pPr>
        <w:tabs>
          <w:tab w:val="left" w:pos="0"/>
        </w:tabs>
        <w:ind w:firstLine="567"/>
        <w:jc w:val="both"/>
        <w:rPr>
          <w:lang w:val="ru"/>
        </w:rPr>
      </w:pPr>
      <w:r>
        <w:rPr>
          <w:lang w:val="ru"/>
        </w:rPr>
        <w:t>4</w:t>
      </w:r>
      <w:r w:rsidR="00581EB4">
        <w:rPr>
          <w:lang w:val="ru"/>
        </w:rPr>
        <w:t>.</w:t>
      </w:r>
      <w:r w:rsidR="00BF2277">
        <w:rPr>
          <w:lang w:val="ru"/>
        </w:rPr>
        <w:t>2</w:t>
      </w:r>
      <w:r w:rsidR="00581EB4">
        <w:rPr>
          <w:lang w:val="ru"/>
        </w:rPr>
        <w:t xml:space="preserve">.15. </w:t>
      </w:r>
      <w:r w:rsidR="003273F9">
        <w:rPr>
          <w:lang w:val="ru"/>
        </w:rPr>
        <w:t>В период отпуска, командирования, временной нетрудоспособности председателя комитета образования его обязанности исполняет в полном объеме заместитель председателя комитета образования – начальник отдела общего образования</w:t>
      </w:r>
      <w:r w:rsidR="002C2A9A">
        <w:rPr>
          <w:lang w:val="ru"/>
        </w:rPr>
        <w:t>.</w:t>
      </w:r>
    </w:p>
    <w:p w14:paraId="7D0F2273" w14:textId="77777777" w:rsidR="0099547A" w:rsidRDefault="0099547A" w:rsidP="00810B7A">
      <w:pPr>
        <w:tabs>
          <w:tab w:val="left" w:pos="0"/>
        </w:tabs>
        <w:jc w:val="both"/>
        <w:rPr>
          <w:lang w:val="ru"/>
        </w:rPr>
      </w:pPr>
    </w:p>
    <w:p w14:paraId="48A981F9" w14:textId="77777777" w:rsidR="0099547A" w:rsidRDefault="0099547A" w:rsidP="0099547A">
      <w:pPr>
        <w:pStyle w:val="a7"/>
        <w:numPr>
          <w:ilvl w:val="0"/>
          <w:numId w:val="3"/>
        </w:numPr>
        <w:tabs>
          <w:tab w:val="left" w:pos="0"/>
        </w:tabs>
        <w:jc w:val="center"/>
        <w:rPr>
          <w:lang w:val="ru"/>
        </w:rPr>
      </w:pPr>
      <w:r>
        <w:rPr>
          <w:lang w:val="ru"/>
        </w:rPr>
        <w:t>5. ИМУЩЕСТВО И ФИНАНСИРОВАНИЕ КОМИТЕТА ОБРАЗОВАНИЯ</w:t>
      </w:r>
    </w:p>
    <w:p w14:paraId="29EC1263" w14:textId="77777777" w:rsidR="00A25AFE" w:rsidRDefault="00A25AFE" w:rsidP="0099547A">
      <w:pPr>
        <w:pStyle w:val="a7"/>
        <w:numPr>
          <w:ilvl w:val="0"/>
          <w:numId w:val="3"/>
        </w:numPr>
        <w:tabs>
          <w:tab w:val="left" w:pos="0"/>
        </w:tabs>
        <w:jc w:val="center"/>
        <w:rPr>
          <w:lang w:val="ru"/>
        </w:rPr>
      </w:pPr>
    </w:p>
    <w:p w14:paraId="608A2D24" w14:textId="77777777" w:rsidR="002F4391" w:rsidRPr="00A7690F" w:rsidRDefault="002F4391" w:rsidP="00A7690F">
      <w:pPr>
        <w:tabs>
          <w:tab w:val="left" w:pos="0"/>
        </w:tabs>
        <w:ind w:firstLine="567"/>
        <w:jc w:val="both"/>
        <w:rPr>
          <w:lang w:val="ru"/>
        </w:rPr>
      </w:pPr>
      <w:r w:rsidRPr="00A7690F">
        <w:rPr>
          <w:lang w:val="ru"/>
        </w:rPr>
        <w:t xml:space="preserve">5.1. Имущество комитета образования является собственностью муниципального образования Тосненский район Ленинградской области и закреплено за комитетом образования на праве оперативного управления. </w:t>
      </w:r>
    </w:p>
    <w:p w14:paraId="2FF29B5D" w14:textId="77777777" w:rsidR="00DB5C8C" w:rsidRPr="00707A81" w:rsidRDefault="00DB5C8C" w:rsidP="00A7690F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lang w:val="ru"/>
        </w:rPr>
      </w:pPr>
      <w:r w:rsidRPr="00707A81">
        <w:rPr>
          <w:lang w:val="ru"/>
        </w:rPr>
        <w:t xml:space="preserve">5.2. Финансирование деятельности комитета образования осуществляется за счет средств бюджета муниципального образования Тосненский район Ленинградской области </w:t>
      </w:r>
      <w:r w:rsidR="004611FD">
        <w:rPr>
          <w:lang w:val="ru"/>
        </w:rPr>
        <w:t>на основании</w:t>
      </w:r>
      <w:r w:rsidR="00707A81">
        <w:rPr>
          <w:lang w:val="ru"/>
        </w:rPr>
        <w:t xml:space="preserve"> бюджетной смет</w:t>
      </w:r>
      <w:r w:rsidR="004611FD">
        <w:rPr>
          <w:lang w:val="ru"/>
        </w:rPr>
        <w:t>ы</w:t>
      </w:r>
      <w:r w:rsidR="003B22EA">
        <w:rPr>
          <w:lang w:val="ru"/>
        </w:rPr>
        <w:t>.</w:t>
      </w:r>
    </w:p>
    <w:p w14:paraId="093F1E19" w14:textId="77777777" w:rsidR="00430835" w:rsidRDefault="00430835" w:rsidP="00A7690F">
      <w:pPr>
        <w:pStyle w:val="a7"/>
        <w:numPr>
          <w:ilvl w:val="0"/>
          <w:numId w:val="3"/>
        </w:numPr>
        <w:tabs>
          <w:tab w:val="left" w:pos="0"/>
        </w:tabs>
        <w:ind w:left="0" w:firstLine="567"/>
        <w:jc w:val="center"/>
        <w:rPr>
          <w:lang w:val="ru"/>
        </w:rPr>
      </w:pPr>
    </w:p>
    <w:p w14:paraId="55725A5B" w14:textId="77777777" w:rsidR="00430835" w:rsidRDefault="00430835" w:rsidP="00A7690F">
      <w:pPr>
        <w:pStyle w:val="a7"/>
        <w:numPr>
          <w:ilvl w:val="0"/>
          <w:numId w:val="3"/>
        </w:numPr>
        <w:tabs>
          <w:tab w:val="left" w:pos="0"/>
        </w:tabs>
        <w:ind w:left="0" w:firstLine="567"/>
        <w:jc w:val="center"/>
        <w:rPr>
          <w:lang w:val="ru"/>
        </w:rPr>
      </w:pPr>
      <w:r>
        <w:rPr>
          <w:lang w:val="ru"/>
        </w:rPr>
        <w:t>6. ЛИКВИДАЦИЯ И РЕОРГАНИЗАЦИЯ КОМИТЕТА ОБРАЗОВАНИЯ</w:t>
      </w:r>
    </w:p>
    <w:p w14:paraId="1F013485" w14:textId="77777777" w:rsidR="00030A9E" w:rsidRDefault="00030A9E" w:rsidP="00A7690F">
      <w:pPr>
        <w:pStyle w:val="a7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lang w:val="ru"/>
        </w:rPr>
      </w:pPr>
    </w:p>
    <w:p w14:paraId="0C489588" w14:textId="77777777" w:rsidR="00030A9E" w:rsidRPr="008627C2" w:rsidRDefault="00030A9E" w:rsidP="008627C2">
      <w:pPr>
        <w:tabs>
          <w:tab w:val="left" w:pos="0"/>
        </w:tabs>
        <w:ind w:firstLine="567"/>
        <w:jc w:val="both"/>
        <w:rPr>
          <w:lang w:val="ru"/>
        </w:rPr>
      </w:pPr>
      <w:r w:rsidRPr="008627C2">
        <w:rPr>
          <w:lang w:val="ru"/>
        </w:rPr>
        <w:t>6.1. Ликвидация или реорганизация комитета образования осуществляется в порядке, установленном действующим законодательством.</w:t>
      </w:r>
    </w:p>
    <w:p w14:paraId="579D3342" w14:textId="77777777" w:rsidR="00030A9E" w:rsidRPr="008627C2" w:rsidRDefault="00030A9E" w:rsidP="008627C2">
      <w:pPr>
        <w:tabs>
          <w:tab w:val="left" w:pos="0"/>
        </w:tabs>
        <w:ind w:firstLine="567"/>
        <w:jc w:val="both"/>
        <w:rPr>
          <w:lang w:val="ru"/>
        </w:rPr>
      </w:pPr>
      <w:r w:rsidRPr="008627C2">
        <w:rPr>
          <w:lang w:val="ru"/>
        </w:rPr>
        <w:t>6.2. Изменения и дополнения в настоящее Положение о комитете образования вносятся на основании решения совета депутатов муниципального образования Тосненский район Ленинградской области и вступают с момента их государственной регистрации.</w:t>
      </w:r>
    </w:p>
    <w:sectPr w:rsidR="00030A9E" w:rsidRPr="008627C2" w:rsidSect="00C10464">
      <w:headerReference w:type="default" r:id="rId12"/>
      <w:pgSz w:w="11906" w:h="16838"/>
      <w:pgMar w:top="1440" w:right="991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89B21" w14:textId="77777777" w:rsidR="000D4FF2" w:rsidRDefault="000D4FF2" w:rsidP="00C10464">
      <w:r>
        <w:separator/>
      </w:r>
    </w:p>
  </w:endnote>
  <w:endnote w:type="continuationSeparator" w:id="0">
    <w:p w14:paraId="1BD5FE4A" w14:textId="77777777" w:rsidR="000D4FF2" w:rsidRDefault="000D4FF2" w:rsidP="00C1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48CE9" w14:textId="77777777" w:rsidR="000D4FF2" w:rsidRDefault="000D4FF2" w:rsidP="00C10464">
      <w:r>
        <w:separator/>
      </w:r>
    </w:p>
  </w:footnote>
  <w:footnote w:type="continuationSeparator" w:id="0">
    <w:p w14:paraId="0B6E072F" w14:textId="77777777" w:rsidR="000D4FF2" w:rsidRDefault="000D4FF2" w:rsidP="00C1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765008"/>
      <w:docPartObj>
        <w:docPartGallery w:val="Page Numbers (Top of Page)"/>
        <w:docPartUnique/>
      </w:docPartObj>
    </w:sdtPr>
    <w:sdtEndPr/>
    <w:sdtContent>
      <w:p w14:paraId="6B35AAA5" w14:textId="326390A3" w:rsidR="00A7690F" w:rsidRDefault="00A769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55">
          <w:rPr>
            <w:noProof/>
          </w:rPr>
          <w:t>22</w:t>
        </w:r>
        <w:r>
          <w:fldChar w:fldCharType="end"/>
        </w:r>
      </w:p>
    </w:sdtContent>
  </w:sdt>
  <w:p w14:paraId="6C91D785" w14:textId="77777777" w:rsidR="00A7690F" w:rsidRDefault="00A769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513"/>
    <w:multiLevelType w:val="hybridMultilevel"/>
    <w:tmpl w:val="C2DC2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063E"/>
    <w:multiLevelType w:val="hybridMultilevel"/>
    <w:tmpl w:val="1678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01821"/>
    <w:multiLevelType w:val="multilevel"/>
    <w:tmpl w:val="14D6DB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15B66FB"/>
    <w:multiLevelType w:val="multilevel"/>
    <w:tmpl w:val="14D6D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5EF5BEE"/>
    <w:multiLevelType w:val="multilevel"/>
    <w:tmpl w:val="2B28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6E4666F"/>
    <w:multiLevelType w:val="hybridMultilevel"/>
    <w:tmpl w:val="319E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B1584"/>
    <w:multiLevelType w:val="multilevel"/>
    <w:tmpl w:val="5E928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C"/>
    <w:rsid w:val="00000CB0"/>
    <w:rsid w:val="00001210"/>
    <w:rsid w:val="00001792"/>
    <w:rsid w:val="000066A2"/>
    <w:rsid w:val="00012CEC"/>
    <w:rsid w:val="00012F6B"/>
    <w:rsid w:val="000154EF"/>
    <w:rsid w:val="00017803"/>
    <w:rsid w:val="00020AC4"/>
    <w:rsid w:val="0002144C"/>
    <w:rsid w:val="00021BF7"/>
    <w:rsid w:val="000267FB"/>
    <w:rsid w:val="00027D52"/>
    <w:rsid w:val="00030A9E"/>
    <w:rsid w:val="00030AFB"/>
    <w:rsid w:val="00030F34"/>
    <w:rsid w:val="00034D38"/>
    <w:rsid w:val="00036DD9"/>
    <w:rsid w:val="00040FCF"/>
    <w:rsid w:val="00050E3A"/>
    <w:rsid w:val="0005147D"/>
    <w:rsid w:val="00051D37"/>
    <w:rsid w:val="00054E15"/>
    <w:rsid w:val="000553EC"/>
    <w:rsid w:val="00055AE4"/>
    <w:rsid w:val="0005728B"/>
    <w:rsid w:val="00057B0F"/>
    <w:rsid w:val="0006036D"/>
    <w:rsid w:val="00060E6F"/>
    <w:rsid w:val="00072A79"/>
    <w:rsid w:val="00076F9D"/>
    <w:rsid w:val="00080327"/>
    <w:rsid w:val="000807C1"/>
    <w:rsid w:val="0008126C"/>
    <w:rsid w:val="000853B5"/>
    <w:rsid w:val="00085FC0"/>
    <w:rsid w:val="00090402"/>
    <w:rsid w:val="00091F13"/>
    <w:rsid w:val="00092A57"/>
    <w:rsid w:val="00096702"/>
    <w:rsid w:val="0009772A"/>
    <w:rsid w:val="000A2C37"/>
    <w:rsid w:val="000A3213"/>
    <w:rsid w:val="000A50C2"/>
    <w:rsid w:val="000A5831"/>
    <w:rsid w:val="000A64CF"/>
    <w:rsid w:val="000B1467"/>
    <w:rsid w:val="000B26BA"/>
    <w:rsid w:val="000B2CB3"/>
    <w:rsid w:val="000B4C32"/>
    <w:rsid w:val="000B682B"/>
    <w:rsid w:val="000B76E4"/>
    <w:rsid w:val="000C48E2"/>
    <w:rsid w:val="000C588D"/>
    <w:rsid w:val="000C63A4"/>
    <w:rsid w:val="000D1472"/>
    <w:rsid w:val="000D2256"/>
    <w:rsid w:val="000D2275"/>
    <w:rsid w:val="000D4FF2"/>
    <w:rsid w:val="000E04FF"/>
    <w:rsid w:val="000E103E"/>
    <w:rsid w:val="000E3293"/>
    <w:rsid w:val="000E5931"/>
    <w:rsid w:val="000F0C02"/>
    <w:rsid w:val="000F1429"/>
    <w:rsid w:val="000F2438"/>
    <w:rsid w:val="000F7A84"/>
    <w:rsid w:val="000F7AAE"/>
    <w:rsid w:val="00101668"/>
    <w:rsid w:val="001030FE"/>
    <w:rsid w:val="00104E1A"/>
    <w:rsid w:val="00106FDE"/>
    <w:rsid w:val="001073C6"/>
    <w:rsid w:val="00110C6D"/>
    <w:rsid w:val="00112189"/>
    <w:rsid w:val="00112E89"/>
    <w:rsid w:val="00113D3E"/>
    <w:rsid w:val="00120DEB"/>
    <w:rsid w:val="00122DBF"/>
    <w:rsid w:val="00125A66"/>
    <w:rsid w:val="001428B4"/>
    <w:rsid w:val="001432D4"/>
    <w:rsid w:val="001437CC"/>
    <w:rsid w:val="001446DC"/>
    <w:rsid w:val="00144DED"/>
    <w:rsid w:val="00145E5F"/>
    <w:rsid w:val="00146D64"/>
    <w:rsid w:val="00147940"/>
    <w:rsid w:val="00157024"/>
    <w:rsid w:val="001602AD"/>
    <w:rsid w:val="00160371"/>
    <w:rsid w:val="00162548"/>
    <w:rsid w:val="00163313"/>
    <w:rsid w:val="00164A2F"/>
    <w:rsid w:val="00164F51"/>
    <w:rsid w:val="00170DAA"/>
    <w:rsid w:val="001717BD"/>
    <w:rsid w:val="0017307E"/>
    <w:rsid w:val="0017357F"/>
    <w:rsid w:val="00173C74"/>
    <w:rsid w:val="0018175B"/>
    <w:rsid w:val="00182386"/>
    <w:rsid w:val="0018732B"/>
    <w:rsid w:val="00187F42"/>
    <w:rsid w:val="0019294E"/>
    <w:rsid w:val="001972F5"/>
    <w:rsid w:val="00197884"/>
    <w:rsid w:val="001A4AE0"/>
    <w:rsid w:val="001A7144"/>
    <w:rsid w:val="001A7C25"/>
    <w:rsid w:val="001B2453"/>
    <w:rsid w:val="001B4682"/>
    <w:rsid w:val="001B4B3B"/>
    <w:rsid w:val="001B6E71"/>
    <w:rsid w:val="001C00D6"/>
    <w:rsid w:val="001C0548"/>
    <w:rsid w:val="001C0BB2"/>
    <w:rsid w:val="001C383B"/>
    <w:rsid w:val="001C5420"/>
    <w:rsid w:val="001D10D4"/>
    <w:rsid w:val="001D34D5"/>
    <w:rsid w:val="001D6F1E"/>
    <w:rsid w:val="001D7542"/>
    <w:rsid w:val="001E0173"/>
    <w:rsid w:val="001E0B0A"/>
    <w:rsid w:val="001E3A6C"/>
    <w:rsid w:val="001E580C"/>
    <w:rsid w:val="001E58A9"/>
    <w:rsid w:val="001F068A"/>
    <w:rsid w:val="001F1156"/>
    <w:rsid w:val="001F166B"/>
    <w:rsid w:val="001F2B19"/>
    <w:rsid w:val="001F49DD"/>
    <w:rsid w:val="001F5443"/>
    <w:rsid w:val="001F6382"/>
    <w:rsid w:val="001F64BF"/>
    <w:rsid w:val="001F78E7"/>
    <w:rsid w:val="001F7C14"/>
    <w:rsid w:val="00207DA3"/>
    <w:rsid w:val="002111C8"/>
    <w:rsid w:val="002139E0"/>
    <w:rsid w:val="0021473C"/>
    <w:rsid w:val="002169C7"/>
    <w:rsid w:val="0021750B"/>
    <w:rsid w:val="002220C3"/>
    <w:rsid w:val="00224A65"/>
    <w:rsid w:val="00227570"/>
    <w:rsid w:val="002316DE"/>
    <w:rsid w:val="0023505B"/>
    <w:rsid w:val="0023545F"/>
    <w:rsid w:val="00235CFD"/>
    <w:rsid w:val="00236589"/>
    <w:rsid w:val="00250110"/>
    <w:rsid w:val="0025454D"/>
    <w:rsid w:val="00265B8C"/>
    <w:rsid w:val="002738E8"/>
    <w:rsid w:val="00281B89"/>
    <w:rsid w:val="0028241E"/>
    <w:rsid w:val="002843D9"/>
    <w:rsid w:val="00290970"/>
    <w:rsid w:val="00291234"/>
    <w:rsid w:val="0029215F"/>
    <w:rsid w:val="0029254C"/>
    <w:rsid w:val="00296282"/>
    <w:rsid w:val="0029648C"/>
    <w:rsid w:val="00296D9C"/>
    <w:rsid w:val="00297324"/>
    <w:rsid w:val="002A05C6"/>
    <w:rsid w:val="002A23F0"/>
    <w:rsid w:val="002A27EC"/>
    <w:rsid w:val="002A7DFA"/>
    <w:rsid w:val="002B1217"/>
    <w:rsid w:val="002B54B9"/>
    <w:rsid w:val="002B658E"/>
    <w:rsid w:val="002C2A9A"/>
    <w:rsid w:val="002C57F7"/>
    <w:rsid w:val="002C7863"/>
    <w:rsid w:val="002D32A0"/>
    <w:rsid w:val="002D4246"/>
    <w:rsid w:val="002D47F0"/>
    <w:rsid w:val="002D643B"/>
    <w:rsid w:val="002E1450"/>
    <w:rsid w:val="002E316B"/>
    <w:rsid w:val="002E39A0"/>
    <w:rsid w:val="002E4C55"/>
    <w:rsid w:val="002E5E53"/>
    <w:rsid w:val="002F101D"/>
    <w:rsid w:val="002F11F6"/>
    <w:rsid w:val="002F1235"/>
    <w:rsid w:val="002F1567"/>
    <w:rsid w:val="002F3A6D"/>
    <w:rsid w:val="002F4391"/>
    <w:rsid w:val="00301A95"/>
    <w:rsid w:val="0030383B"/>
    <w:rsid w:val="00304A6D"/>
    <w:rsid w:val="0030584A"/>
    <w:rsid w:val="00307DE2"/>
    <w:rsid w:val="00317B84"/>
    <w:rsid w:val="0032198B"/>
    <w:rsid w:val="00322D87"/>
    <w:rsid w:val="003258AC"/>
    <w:rsid w:val="00326498"/>
    <w:rsid w:val="00326CE3"/>
    <w:rsid w:val="003272FD"/>
    <w:rsid w:val="00327355"/>
    <w:rsid w:val="003273F9"/>
    <w:rsid w:val="003344E2"/>
    <w:rsid w:val="0034009F"/>
    <w:rsid w:val="003403EF"/>
    <w:rsid w:val="00340A0A"/>
    <w:rsid w:val="00342BD0"/>
    <w:rsid w:val="00343F1E"/>
    <w:rsid w:val="0034427B"/>
    <w:rsid w:val="00345097"/>
    <w:rsid w:val="00345375"/>
    <w:rsid w:val="0034676C"/>
    <w:rsid w:val="00351214"/>
    <w:rsid w:val="003556CC"/>
    <w:rsid w:val="00356DE0"/>
    <w:rsid w:val="00363A4D"/>
    <w:rsid w:val="0036445E"/>
    <w:rsid w:val="00366A39"/>
    <w:rsid w:val="0037001A"/>
    <w:rsid w:val="00370060"/>
    <w:rsid w:val="00370BE0"/>
    <w:rsid w:val="00371974"/>
    <w:rsid w:val="00373D26"/>
    <w:rsid w:val="003755AA"/>
    <w:rsid w:val="00375A04"/>
    <w:rsid w:val="003823A3"/>
    <w:rsid w:val="0038329E"/>
    <w:rsid w:val="00384837"/>
    <w:rsid w:val="00386B26"/>
    <w:rsid w:val="0039020A"/>
    <w:rsid w:val="00392051"/>
    <w:rsid w:val="00393471"/>
    <w:rsid w:val="0039577A"/>
    <w:rsid w:val="003A1C42"/>
    <w:rsid w:val="003A2E21"/>
    <w:rsid w:val="003A32A0"/>
    <w:rsid w:val="003A4BE3"/>
    <w:rsid w:val="003B22EA"/>
    <w:rsid w:val="003B3B04"/>
    <w:rsid w:val="003B4AFF"/>
    <w:rsid w:val="003B6457"/>
    <w:rsid w:val="003B7BD9"/>
    <w:rsid w:val="003C3E1E"/>
    <w:rsid w:val="003C459B"/>
    <w:rsid w:val="003C4F67"/>
    <w:rsid w:val="003C74F4"/>
    <w:rsid w:val="003C7A68"/>
    <w:rsid w:val="003D15F2"/>
    <w:rsid w:val="003D253E"/>
    <w:rsid w:val="003D261F"/>
    <w:rsid w:val="003D323B"/>
    <w:rsid w:val="003D38C8"/>
    <w:rsid w:val="003D3D2C"/>
    <w:rsid w:val="003D3DA9"/>
    <w:rsid w:val="003D4689"/>
    <w:rsid w:val="003D5897"/>
    <w:rsid w:val="003D696F"/>
    <w:rsid w:val="003D6D14"/>
    <w:rsid w:val="003D7D18"/>
    <w:rsid w:val="003D7DF7"/>
    <w:rsid w:val="003E6DF4"/>
    <w:rsid w:val="003F1173"/>
    <w:rsid w:val="003F2818"/>
    <w:rsid w:val="003F5DB4"/>
    <w:rsid w:val="00406CA4"/>
    <w:rsid w:val="004074F1"/>
    <w:rsid w:val="00410890"/>
    <w:rsid w:val="004129E1"/>
    <w:rsid w:val="00412EBB"/>
    <w:rsid w:val="004138A9"/>
    <w:rsid w:val="00416734"/>
    <w:rsid w:val="00417606"/>
    <w:rsid w:val="004265F3"/>
    <w:rsid w:val="00430835"/>
    <w:rsid w:val="00431ED5"/>
    <w:rsid w:val="004331F0"/>
    <w:rsid w:val="0043348F"/>
    <w:rsid w:val="00435740"/>
    <w:rsid w:val="00442E4D"/>
    <w:rsid w:val="004432BA"/>
    <w:rsid w:val="004515F3"/>
    <w:rsid w:val="004531E4"/>
    <w:rsid w:val="004611FD"/>
    <w:rsid w:val="00464E82"/>
    <w:rsid w:val="00465F96"/>
    <w:rsid w:val="00473BE5"/>
    <w:rsid w:val="004812D2"/>
    <w:rsid w:val="00481F25"/>
    <w:rsid w:val="00482CFF"/>
    <w:rsid w:val="00483907"/>
    <w:rsid w:val="004840C5"/>
    <w:rsid w:val="00487D8B"/>
    <w:rsid w:val="004919EC"/>
    <w:rsid w:val="00492207"/>
    <w:rsid w:val="00494AE8"/>
    <w:rsid w:val="00496096"/>
    <w:rsid w:val="004A1463"/>
    <w:rsid w:val="004A4C90"/>
    <w:rsid w:val="004A7703"/>
    <w:rsid w:val="004B051B"/>
    <w:rsid w:val="004B06B3"/>
    <w:rsid w:val="004B32BF"/>
    <w:rsid w:val="004B43E6"/>
    <w:rsid w:val="004C6371"/>
    <w:rsid w:val="004C6508"/>
    <w:rsid w:val="004C7349"/>
    <w:rsid w:val="004D3E03"/>
    <w:rsid w:val="004D413B"/>
    <w:rsid w:val="004D6F84"/>
    <w:rsid w:val="004E3F10"/>
    <w:rsid w:val="004E4264"/>
    <w:rsid w:val="004E54E5"/>
    <w:rsid w:val="004E7544"/>
    <w:rsid w:val="004F0031"/>
    <w:rsid w:val="004F16A4"/>
    <w:rsid w:val="004F632F"/>
    <w:rsid w:val="004F75C3"/>
    <w:rsid w:val="005079F3"/>
    <w:rsid w:val="00512513"/>
    <w:rsid w:val="00512D89"/>
    <w:rsid w:val="005148AE"/>
    <w:rsid w:val="00515CA7"/>
    <w:rsid w:val="0051714B"/>
    <w:rsid w:val="00517394"/>
    <w:rsid w:val="00520A8E"/>
    <w:rsid w:val="00520E95"/>
    <w:rsid w:val="00525BC6"/>
    <w:rsid w:val="00533B73"/>
    <w:rsid w:val="00534765"/>
    <w:rsid w:val="00542EBC"/>
    <w:rsid w:val="005450C0"/>
    <w:rsid w:val="00546EAB"/>
    <w:rsid w:val="00554909"/>
    <w:rsid w:val="005557E8"/>
    <w:rsid w:val="00556B66"/>
    <w:rsid w:val="0056157E"/>
    <w:rsid w:val="00571707"/>
    <w:rsid w:val="00580AE8"/>
    <w:rsid w:val="005816A6"/>
    <w:rsid w:val="00581EB4"/>
    <w:rsid w:val="00581F12"/>
    <w:rsid w:val="00583414"/>
    <w:rsid w:val="00584CF9"/>
    <w:rsid w:val="00585F62"/>
    <w:rsid w:val="00586098"/>
    <w:rsid w:val="005913DE"/>
    <w:rsid w:val="005916DE"/>
    <w:rsid w:val="005926D9"/>
    <w:rsid w:val="00594038"/>
    <w:rsid w:val="00595F0D"/>
    <w:rsid w:val="0059685B"/>
    <w:rsid w:val="005971B0"/>
    <w:rsid w:val="005B02A6"/>
    <w:rsid w:val="005B3072"/>
    <w:rsid w:val="005B633D"/>
    <w:rsid w:val="005B67D9"/>
    <w:rsid w:val="005B7810"/>
    <w:rsid w:val="005C0912"/>
    <w:rsid w:val="005C4449"/>
    <w:rsid w:val="005D58F3"/>
    <w:rsid w:val="005E68CF"/>
    <w:rsid w:val="005F26A9"/>
    <w:rsid w:val="005F2D66"/>
    <w:rsid w:val="005F3807"/>
    <w:rsid w:val="005F3C40"/>
    <w:rsid w:val="005F41D5"/>
    <w:rsid w:val="005F64C9"/>
    <w:rsid w:val="005F7967"/>
    <w:rsid w:val="00600D23"/>
    <w:rsid w:val="006016B2"/>
    <w:rsid w:val="00606495"/>
    <w:rsid w:val="006129F2"/>
    <w:rsid w:val="00615C5B"/>
    <w:rsid w:val="006177AC"/>
    <w:rsid w:val="0062161F"/>
    <w:rsid w:val="00623EF8"/>
    <w:rsid w:val="00624894"/>
    <w:rsid w:val="00625F23"/>
    <w:rsid w:val="00630924"/>
    <w:rsid w:val="00631984"/>
    <w:rsid w:val="0064494B"/>
    <w:rsid w:val="00652338"/>
    <w:rsid w:val="00653FC0"/>
    <w:rsid w:val="00657FB9"/>
    <w:rsid w:val="006605CD"/>
    <w:rsid w:val="00661614"/>
    <w:rsid w:val="00662EF5"/>
    <w:rsid w:val="00663BB1"/>
    <w:rsid w:val="006744AD"/>
    <w:rsid w:val="00677A1E"/>
    <w:rsid w:val="00677AA2"/>
    <w:rsid w:val="0068176A"/>
    <w:rsid w:val="006862CC"/>
    <w:rsid w:val="006906E3"/>
    <w:rsid w:val="00692176"/>
    <w:rsid w:val="00692C0B"/>
    <w:rsid w:val="00696BD3"/>
    <w:rsid w:val="00697339"/>
    <w:rsid w:val="006A1D45"/>
    <w:rsid w:val="006A2014"/>
    <w:rsid w:val="006A2F2D"/>
    <w:rsid w:val="006A3F16"/>
    <w:rsid w:val="006A40CC"/>
    <w:rsid w:val="006A44C6"/>
    <w:rsid w:val="006A569B"/>
    <w:rsid w:val="006A5C8F"/>
    <w:rsid w:val="006A6AA4"/>
    <w:rsid w:val="006B09E2"/>
    <w:rsid w:val="006B1044"/>
    <w:rsid w:val="006B6DF8"/>
    <w:rsid w:val="006C2E7D"/>
    <w:rsid w:val="006D1232"/>
    <w:rsid w:val="006D1545"/>
    <w:rsid w:val="006D2E94"/>
    <w:rsid w:val="006D5C03"/>
    <w:rsid w:val="006D74F5"/>
    <w:rsid w:val="006E03D2"/>
    <w:rsid w:val="006E433D"/>
    <w:rsid w:val="006E4579"/>
    <w:rsid w:val="006E4D72"/>
    <w:rsid w:val="006E539D"/>
    <w:rsid w:val="006E7EA8"/>
    <w:rsid w:val="006F2441"/>
    <w:rsid w:val="006F2A33"/>
    <w:rsid w:val="006F352A"/>
    <w:rsid w:val="006F681F"/>
    <w:rsid w:val="006F697C"/>
    <w:rsid w:val="006F6CAB"/>
    <w:rsid w:val="006F7C32"/>
    <w:rsid w:val="00702D22"/>
    <w:rsid w:val="00704071"/>
    <w:rsid w:val="00707A81"/>
    <w:rsid w:val="007148DB"/>
    <w:rsid w:val="0071531C"/>
    <w:rsid w:val="007160E8"/>
    <w:rsid w:val="007166B9"/>
    <w:rsid w:val="0072095B"/>
    <w:rsid w:val="00723EEB"/>
    <w:rsid w:val="00725865"/>
    <w:rsid w:val="00727A83"/>
    <w:rsid w:val="007318C7"/>
    <w:rsid w:val="00736EB2"/>
    <w:rsid w:val="00743C78"/>
    <w:rsid w:val="007447D3"/>
    <w:rsid w:val="007474FD"/>
    <w:rsid w:val="00750B34"/>
    <w:rsid w:val="00755717"/>
    <w:rsid w:val="00757D8C"/>
    <w:rsid w:val="00763F12"/>
    <w:rsid w:val="007649B5"/>
    <w:rsid w:val="007654A2"/>
    <w:rsid w:val="007666D9"/>
    <w:rsid w:val="00767EBB"/>
    <w:rsid w:val="007736DA"/>
    <w:rsid w:val="00773A3E"/>
    <w:rsid w:val="00777625"/>
    <w:rsid w:val="00781FC7"/>
    <w:rsid w:val="007823CA"/>
    <w:rsid w:val="00783984"/>
    <w:rsid w:val="00786646"/>
    <w:rsid w:val="00792003"/>
    <w:rsid w:val="0079200E"/>
    <w:rsid w:val="007927A9"/>
    <w:rsid w:val="007A05EF"/>
    <w:rsid w:val="007A13C5"/>
    <w:rsid w:val="007A16B1"/>
    <w:rsid w:val="007A3D06"/>
    <w:rsid w:val="007B0E4E"/>
    <w:rsid w:val="007B2333"/>
    <w:rsid w:val="007B30B4"/>
    <w:rsid w:val="007B52AB"/>
    <w:rsid w:val="007B611D"/>
    <w:rsid w:val="007B6734"/>
    <w:rsid w:val="007C3F4C"/>
    <w:rsid w:val="007C654D"/>
    <w:rsid w:val="007D0632"/>
    <w:rsid w:val="007D3FF9"/>
    <w:rsid w:val="007D4A02"/>
    <w:rsid w:val="007D561A"/>
    <w:rsid w:val="007D6EC8"/>
    <w:rsid w:val="007D7879"/>
    <w:rsid w:val="007D7ED5"/>
    <w:rsid w:val="007E08B5"/>
    <w:rsid w:val="007E2F48"/>
    <w:rsid w:val="007E3F87"/>
    <w:rsid w:val="007E43D3"/>
    <w:rsid w:val="007E47F2"/>
    <w:rsid w:val="007E64A9"/>
    <w:rsid w:val="007E6C33"/>
    <w:rsid w:val="007E7639"/>
    <w:rsid w:val="007F1DE3"/>
    <w:rsid w:val="007F1E9B"/>
    <w:rsid w:val="007F28CF"/>
    <w:rsid w:val="007F4071"/>
    <w:rsid w:val="007F46D0"/>
    <w:rsid w:val="007F5C2B"/>
    <w:rsid w:val="008010E7"/>
    <w:rsid w:val="0080319F"/>
    <w:rsid w:val="0080368D"/>
    <w:rsid w:val="00803A12"/>
    <w:rsid w:val="00804788"/>
    <w:rsid w:val="008077EA"/>
    <w:rsid w:val="00810B7A"/>
    <w:rsid w:val="0081579D"/>
    <w:rsid w:val="00816DA9"/>
    <w:rsid w:val="008215B5"/>
    <w:rsid w:val="00822DD2"/>
    <w:rsid w:val="00824416"/>
    <w:rsid w:val="0082781A"/>
    <w:rsid w:val="008278D3"/>
    <w:rsid w:val="0083474C"/>
    <w:rsid w:val="00835191"/>
    <w:rsid w:val="00836781"/>
    <w:rsid w:val="0083786C"/>
    <w:rsid w:val="00840481"/>
    <w:rsid w:val="00840D0F"/>
    <w:rsid w:val="00843D96"/>
    <w:rsid w:val="008451AA"/>
    <w:rsid w:val="00852C50"/>
    <w:rsid w:val="0085305E"/>
    <w:rsid w:val="0086069E"/>
    <w:rsid w:val="008627C2"/>
    <w:rsid w:val="0086487B"/>
    <w:rsid w:val="00864BED"/>
    <w:rsid w:val="00870F31"/>
    <w:rsid w:val="00871A14"/>
    <w:rsid w:val="00873920"/>
    <w:rsid w:val="008739E6"/>
    <w:rsid w:val="00877E86"/>
    <w:rsid w:val="00880259"/>
    <w:rsid w:val="00880E17"/>
    <w:rsid w:val="00881985"/>
    <w:rsid w:val="0088230D"/>
    <w:rsid w:val="00883000"/>
    <w:rsid w:val="0088506F"/>
    <w:rsid w:val="00886F04"/>
    <w:rsid w:val="00892663"/>
    <w:rsid w:val="00897E06"/>
    <w:rsid w:val="008A0B63"/>
    <w:rsid w:val="008A1A27"/>
    <w:rsid w:val="008A6E91"/>
    <w:rsid w:val="008A6ECF"/>
    <w:rsid w:val="008B2847"/>
    <w:rsid w:val="008B2CAD"/>
    <w:rsid w:val="008C0115"/>
    <w:rsid w:val="008C22B8"/>
    <w:rsid w:val="008C2652"/>
    <w:rsid w:val="008C3990"/>
    <w:rsid w:val="008C468E"/>
    <w:rsid w:val="008C4A4B"/>
    <w:rsid w:val="008D1D1D"/>
    <w:rsid w:val="008D3B29"/>
    <w:rsid w:val="008D703B"/>
    <w:rsid w:val="008E183D"/>
    <w:rsid w:val="008E4833"/>
    <w:rsid w:val="008F4760"/>
    <w:rsid w:val="008F7E02"/>
    <w:rsid w:val="0090145D"/>
    <w:rsid w:val="00902F65"/>
    <w:rsid w:val="00905481"/>
    <w:rsid w:val="00906390"/>
    <w:rsid w:val="009103C7"/>
    <w:rsid w:val="009112E4"/>
    <w:rsid w:val="00911C63"/>
    <w:rsid w:val="00912C4C"/>
    <w:rsid w:val="00915884"/>
    <w:rsid w:val="009172A0"/>
    <w:rsid w:val="009173E8"/>
    <w:rsid w:val="009204FA"/>
    <w:rsid w:val="00924FF4"/>
    <w:rsid w:val="00930E7C"/>
    <w:rsid w:val="009317F9"/>
    <w:rsid w:val="00933AFB"/>
    <w:rsid w:val="00935D8A"/>
    <w:rsid w:val="00941512"/>
    <w:rsid w:val="00941E91"/>
    <w:rsid w:val="0094415D"/>
    <w:rsid w:val="00945240"/>
    <w:rsid w:val="00946958"/>
    <w:rsid w:val="00950547"/>
    <w:rsid w:val="00950BE2"/>
    <w:rsid w:val="00951329"/>
    <w:rsid w:val="0095138A"/>
    <w:rsid w:val="00951FB8"/>
    <w:rsid w:val="00957D09"/>
    <w:rsid w:val="0096095F"/>
    <w:rsid w:val="00962613"/>
    <w:rsid w:val="00970469"/>
    <w:rsid w:val="009736B6"/>
    <w:rsid w:val="0097550D"/>
    <w:rsid w:val="00980596"/>
    <w:rsid w:val="009810F9"/>
    <w:rsid w:val="009812ED"/>
    <w:rsid w:val="00991D9B"/>
    <w:rsid w:val="0099547A"/>
    <w:rsid w:val="009955D4"/>
    <w:rsid w:val="009A075C"/>
    <w:rsid w:val="009A09E2"/>
    <w:rsid w:val="009A2035"/>
    <w:rsid w:val="009A4AC0"/>
    <w:rsid w:val="009B4E68"/>
    <w:rsid w:val="009B79F9"/>
    <w:rsid w:val="009C1ECF"/>
    <w:rsid w:val="009C2329"/>
    <w:rsid w:val="009C5421"/>
    <w:rsid w:val="009E01A8"/>
    <w:rsid w:val="009E0CCD"/>
    <w:rsid w:val="009E411D"/>
    <w:rsid w:val="009F76D3"/>
    <w:rsid w:val="00A065A6"/>
    <w:rsid w:val="00A07363"/>
    <w:rsid w:val="00A1260B"/>
    <w:rsid w:val="00A12F8B"/>
    <w:rsid w:val="00A14BB8"/>
    <w:rsid w:val="00A15830"/>
    <w:rsid w:val="00A16E53"/>
    <w:rsid w:val="00A17668"/>
    <w:rsid w:val="00A17766"/>
    <w:rsid w:val="00A17DCB"/>
    <w:rsid w:val="00A17F0C"/>
    <w:rsid w:val="00A2257C"/>
    <w:rsid w:val="00A25020"/>
    <w:rsid w:val="00A25074"/>
    <w:rsid w:val="00A25AFE"/>
    <w:rsid w:val="00A305C2"/>
    <w:rsid w:val="00A30AB8"/>
    <w:rsid w:val="00A31750"/>
    <w:rsid w:val="00A42B07"/>
    <w:rsid w:val="00A43DD4"/>
    <w:rsid w:val="00A47529"/>
    <w:rsid w:val="00A51678"/>
    <w:rsid w:val="00A5486C"/>
    <w:rsid w:val="00A558DD"/>
    <w:rsid w:val="00A55DA8"/>
    <w:rsid w:val="00A56252"/>
    <w:rsid w:val="00A63160"/>
    <w:rsid w:val="00A65AA9"/>
    <w:rsid w:val="00A6745A"/>
    <w:rsid w:val="00A7091F"/>
    <w:rsid w:val="00A70F38"/>
    <w:rsid w:val="00A737A2"/>
    <w:rsid w:val="00A75DAF"/>
    <w:rsid w:val="00A7690F"/>
    <w:rsid w:val="00A8231F"/>
    <w:rsid w:val="00A82F91"/>
    <w:rsid w:val="00A83427"/>
    <w:rsid w:val="00A8589F"/>
    <w:rsid w:val="00A92057"/>
    <w:rsid w:val="00A9255A"/>
    <w:rsid w:val="00A93D2D"/>
    <w:rsid w:val="00A93FFE"/>
    <w:rsid w:val="00A968FC"/>
    <w:rsid w:val="00AA1B14"/>
    <w:rsid w:val="00AA2660"/>
    <w:rsid w:val="00AA34D7"/>
    <w:rsid w:val="00AA6FD7"/>
    <w:rsid w:val="00AB02FD"/>
    <w:rsid w:val="00AB0E5F"/>
    <w:rsid w:val="00AB238C"/>
    <w:rsid w:val="00AB2B73"/>
    <w:rsid w:val="00AB5718"/>
    <w:rsid w:val="00AB6E66"/>
    <w:rsid w:val="00AC164C"/>
    <w:rsid w:val="00AC30A1"/>
    <w:rsid w:val="00AC44B5"/>
    <w:rsid w:val="00AC5032"/>
    <w:rsid w:val="00AD0166"/>
    <w:rsid w:val="00AD1797"/>
    <w:rsid w:val="00AD22E2"/>
    <w:rsid w:val="00AD3CD6"/>
    <w:rsid w:val="00AD3DB8"/>
    <w:rsid w:val="00AD47B7"/>
    <w:rsid w:val="00AD6B93"/>
    <w:rsid w:val="00AD72F8"/>
    <w:rsid w:val="00AE0EA9"/>
    <w:rsid w:val="00AE16A0"/>
    <w:rsid w:val="00AE3D04"/>
    <w:rsid w:val="00AE4FFE"/>
    <w:rsid w:val="00AE6C8A"/>
    <w:rsid w:val="00B03E41"/>
    <w:rsid w:val="00B04A16"/>
    <w:rsid w:val="00B0518D"/>
    <w:rsid w:val="00B053E8"/>
    <w:rsid w:val="00B05F57"/>
    <w:rsid w:val="00B0797E"/>
    <w:rsid w:val="00B10C75"/>
    <w:rsid w:val="00B115A7"/>
    <w:rsid w:val="00B1537A"/>
    <w:rsid w:val="00B17188"/>
    <w:rsid w:val="00B1767A"/>
    <w:rsid w:val="00B23AE7"/>
    <w:rsid w:val="00B23E62"/>
    <w:rsid w:val="00B24D2D"/>
    <w:rsid w:val="00B24F8C"/>
    <w:rsid w:val="00B25E6D"/>
    <w:rsid w:val="00B3015D"/>
    <w:rsid w:val="00B3081C"/>
    <w:rsid w:val="00B315A8"/>
    <w:rsid w:val="00B3260C"/>
    <w:rsid w:val="00B36129"/>
    <w:rsid w:val="00B361F5"/>
    <w:rsid w:val="00B44A9C"/>
    <w:rsid w:val="00B4620A"/>
    <w:rsid w:val="00B502BA"/>
    <w:rsid w:val="00B53792"/>
    <w:rsid w:val="00B53911"/>
    <w:rsid w:val="00B53F72"/>
    <w:rsid w:val="00B54D37"/>
    <w:rsid w:val="00B62C07"/>
    <w:rsid w:val="00B662F9"/>
    <w:rsid w:val="00B73DC1"/>
    <w:rsid w:val="00B74F91"/>
    <w:rsid w:val="00B7504D"/>
    <w:rsid w:val="00B75F03"/>
    <w:rsid w:val="00B77A13"/>
    <w:rsid w:val="00B8053F"/>
    <w:rsid w:val="00B81C02"/>
    <w:rsid w:val="00B82016"/>
    <w:rsid w:val="00B8558D"/>
    <w:rsid w:val="00B8565C"/>
    <w:rsid w:val="00B86501"/>
    <w:rsid w:val="00B86568"/>
    <w:rsid w:val="00B90351"/>
    <w:rsid w:val="00B9492B"/>
    <w:rsid w:val="00B951C0"/>
    <w:rsid w:val="00BA0A0A"/>
    <w:rsid w:val="00BA27B2"/>
    <w:rsid w:val="00BA3219"/>
    <w:rsid w:val="00BA6757"/>
    <w:rsid w:val="00BA6E29"/>
    <w:rsid w:val="00BB0311"/>
    <w:rsid w:val="00BB0534"/>
    <w:rsid w:val="00BB0E9A"/>
    <w:rsid w:val="00BB26E9"/>
    <w:rsid w:val="00BB560E"/>
    <w:rsid w:val="00BB6EE3"/>
    <w:rsid w:val="00BB7C03"/>
    <w:rsid w:val="00BC0F7B"/>
    <w:rsid w:val="00BC4575"/>
    <w:rsid w:val="00BC555F"/>
    <w:rsid w:val="00BC62B5"/>
    <w:rsid w:val="00BC7169"/>
    <w:rsid w:val="00BD2E68"/>
    <w:rsid w:val="00BD31DC"/>
    <w:rsid w:val="00BD5833"/>
    <w:rsid w:val="00BD7B18"/>
    <w:rsid w:val="00BE00E7"/>
    <w:rsid w:val="00BE0A75"/>
    <w:rsid w:val="00BE18F2"/>
    <w:rsid w:val="00BE207E"/>
    <w:rsid w:val="00BE3AF9"/>
    <w:rsid w:val="00BE4202"/>
    <w:rsid w:val="00BE4229"/>
    <w:rsid w:val="00BF1511"/>
    <w:rsid w:val="00BF20F2"/>
    <w:rsid w:val="00BF2277"/>
    <w:rsid w:val="00BF267C"/>
    <w:rsid w:val="00BF2AAD"/>
    <w:rsid w:val="00C00CA5"/>
    <w:rsid w:val="00C01083"/>
    <w:rsid w:val="00C03359"/>
    <w:rsid w:val="00C043F6"/>
    <w:rsid w:val="00C04653"/>
    <w:rsid w:val="00C10464"/>
    <w:rsid w:val="00C112BA"/>
    <w:rsid w:val="00C128BA"/>
    <w:rsid w:val="00C1455D"/>
    <w:rsid w:val="00C2474C"/>
    <w:rsid w:val="00C30002"/>
    <w:rsid w:val="00C30F06"/>
    <w:rsid w:val="00C344AE"/>
    <w:rsid w:val="00C345B1"/>
    <w:rsid w:val="00C502F3"/>
    <w:rsid w:val="00C5181F"/>
    <w:rsid w:val="00C5589E"/>
    <w:rsid w:val="00C55AB5"/>
    <w:rsid w:val="00C55DB3"/>
    <w:rsid w:val="00C63564"/>
    <w:rsid w:val="00C64DC9"/>
    <w:rsid w:val="00C65406"/>
    <w:rsid w:val="00C6659C"/>
    <w:rsid w:val="00C667F6"/>
    <w:rsid w:val="00C731B5"/>
    <w:rsid w:val="00C73E92"/>
    <w:rsid w:val="00C74E76"/>
    <w:rsid w:val="00C75664"/>
    <w:rsid w:val="00C757F0"/>
    <w:rsid w:val="00C766DB"/>
    <w:rsid w:val="00C77D95"/>
    <w:rsid w:val="00C84D37"/>
    <w:rsid w:val="00C85168"/>
    <w:rsid w:val="00C971A5"/>
    <w:rsid w:val="00C976B1"/>
    <w:rsid w:val="00CA2C04"/>
    <w:rsid w:val="00CA3404"/>
    <w:rsid w:val="00CA3A63"/>
    <w:rsid w:val="00CA44E9"/>
    <w:rsid w:val="00CA61E6"/>
    <w:rsid w:val="00CA735F"/>
    <w:rsid w:val="00CB01C5"/>
    <w:rsid w:val="00CB2634"/>
    <w:rsid w:val="00CB3B42"/>
    <w:rsid w:val="00CB55B4"/>
    <w:rsid w:val="00CB5ABA"/>
    <w:rsid w:val="00CB6437"/>
    <w:rsid w:val="00CB69BC"/>
    <w:rsid w:val="00CC09A2"/>
    <w:rsid w:val="00CC0F7F"/>
    <w:rsid w:val="00CC46D6"/>
    <w:rsid w:val="00CC46F2"/>
    <w:rsid w:val="00CC5547"/>
    <w:rsid w:val="00CD0EC7"/>
    <w:rsid w:val="00CD32AC"/>
    <w:rsid w:val="00CD4F4F"/>
    <w:rsid w:val="00CD5A9C"/>
    <w:rsid w:val="00CE3279"/>
    <w:rsid w:val="00CE33A9"/>
    <w:rsid w:val="00CE5388"/>
    <w:rsid w:val="00CE5A89"/>
    <w:rsid w:val="00CE6738"/>
    <w:rsid w:val="00CF05DC"/>
    <w:rsid w:val="00CF0825"/>
    <w:rsid w:val="00CF5506"/>
    <w:rsid w:val="00CF581A"/>
    <w:rsid w:val="00CF7EC6"/>
    <w:rsid w:val="00D03BD5"/>
    <w:rsid w:val="00D048AE"/>
    <w:rsid w:val="00D05671"/>
    <w:rsid w:val="00D06264"/>
    <w:rsid w:val="00D06D1E"/>
    <w:rsid w:val="00D076EE"/>
    <w:rsid w:val="00D103E4"/>
    <w:rsid w:val="00D10CEE"/>
    <w:rsid w:val="00D10E88"/>
    <w:rsid w:val="00D11E5B"/>
    <w:rsid w:val="00D12F9C"/>
    <w:rsid w:val="00D13B5C"/>
    <w:rsid w:val="00D13E63"/>
    <w:rsid w:val="00D14501"/>
    <w:rsid w:val="00D15032"/>
    <w:rsid w:val="00D205AC"/>
    <w:rsid w:val="00D21072"/>
    <w:rsid w:val="00D237C1"/>
    <w:rsid w:val="00D366BF"/>
    <w:rsid w:val="00D36F30"/>
    <w:rsid w:val="00D37883"/>
    <w:rsid w:val="00D37B68"/>
    <w:rsid w:val="00D40B7E"/>
    <w:rsid w:val="00D45DA0"/>
    <w:rsid w:val="00D476C6"/>
    <w:rsid w:val="00D5061D"/>
    <w:rsid w:val="00D50999"/>
    <w:rsid w:val="00D55C43"/>
    <w:rsid w:val="00D57CB5"/>
    <w:rsid w:val="00D61448"/>
    <w:rsid w:val="00D66FCE"/>
    <w:rsid w:val="00D71EDA"/>
    <w:rsid w:val="00D72E2F"/>
    <w:rsid w:val="00D745A5"/>
    <w:rsid w:val="00D76F37"/>
    <w:rsid w:val="00D77A26"/>
    <w:rsid w:val="00D82CA5"/>
    <w:rsid w:val="00D939B2"/>
    <w:rsid w:val="00D94879"/>
    <w:rsid w:val="00D97699"/>
    <w:rsid w:val="00DA152D"/>
    <w:rsid w:val="00DA2536"/>
    <w:rsid w:val="00DA2CEE"/>
    <w:rsid w:val="00DA3DC9"/>
    <w:rsid w:val="00DB41CC"/>
    <w:rsid w:val="00DB5C8C"/>
    <w:rsid w:val="00DB787E"/>
    <w:rsid w:val="00DC66A2"/>
    <w:rsid w:val="00DD3751"/>
    <w:rsid w:val="00DD3842"/>
    <w:rsid w:val="00DD434C"/>
    <w:rsid w:val="00DE03E0"/>
    <w:rsid w:val="00DE3AC7"/>
    <w:rsid w:val="00DE4892"/>
    <w:rsid w:val="00DF03AB"/>
    <w:rsid w:val="00DF0AFD"/>
    <w:rsid w:val="00DF262D"/>
    <w:rsid w:val="00DF52B3"/>
    <w:rsid w:val="00DF6413"/>
    <w:rsid w:val="00E000A7"/>
    <w:rsid w:val="00E00B20"/>
    <w:rsid w:val="00E0336D"/>
    <w:rsid w:val="00E03E94"/>
    <w:rsid w:val="00E04CA5"/>
    <w:rsid w:val="00E04D08"/>
    <w:rsid w:val="00E11840"/>
    <w:rsid w:val="00E11BC7"/>
    <w:rsid w:val="00E124E6"/>
    <w:rsid w:val="00E1378C"/>
    <w:rsid w:val="00E14408"/>
    <w:rsid w:val="00E272BD"/>
    <w:rsid w:val="00E27568"/>
    <w:rsid w:val="00E359E0"/>
    <w:rsid w:val="00E431FB"/>
    <w:rsid w:val="00E4556A"/>
    <w:rsid w:val="00E47B2D"/>
    <w:rsid w:val="00E50DEA"/>
    <w:rsid w:val="00E53C7D"/>
    <w:rsid w:val="00E55589"/>
    <w:rsid w:val="00E56C5D"/>
    <w:rsid w:val="00E56FCD"/>
    <w:rsid w:val="00E60B0C"/>
    <w:rsid w:val="00E629DA"/>
    <w:rsid w:val="00E65439"/>
    <w:rsid w:val="00E70F61"/>
    <w:rsid w:val="00E717BC"/>
    <w:rsid w:val="00E75E63"/>
    <w:rsid w:val="00E7797F"/>
    <w:rsid w:val="00E77B5A"/>
    <w:rsid w:val="00E77B9F"/>
    <w:rsid w:val="00E80969"/>
    <w:rsid w:val="00E87BAD"/>
    <w:rsid w:val="00E94957"/>
    <w:rsid w:val="00EA08C0"/>
    <w:rsid w:val="00EA4C29"/>
    <w:rsid w:val="00EA5E95"/>
    <w:rsid w:val="00EB186A"/>
    <w:rsid w:val="00EB38C3"/>
    <w:rsid w:val="00EB5CB8"/>
    <w:rsid w:val="00EC2C70"/>
    <w:rsid w:val="00EC2E16"/>
    <w:rsid w:val="00EC4FD4"/>
    <w:rsid w:val="00EC5872"/>
    <w:rsid w:val="00ED04C6"/>
    <w:rsid w:val="00ED0974"/>
    <w:rsid w:val="00ED37A7"/>
    <w:rsid w:val="00ED49E4"/>
    <w:rsid w:val="00ED5C0A"/>
    <w:rsid w:val="00ED6A07"/>
    <w:rsid w:val="00EE236C"/>
    <w:rsid w:val="00EE2A67"/>
    <w:rsid w:val="00EE3EF7"/>
    <w:rsid w:val="00EF38B8"/>
    <w:rsid w:val="00EF4DF2"/>
    <w:rsid w:val="00EF5945"/>
    <w:rsid w:val="00EF6E3F"/>
    <w:rsid w:val="00F044D9"/>
    <w:rsid w:val="00F05013"/>
    <w:rsid w:val="00F0695F"/>
    <w:rsid w:val="00F07C34"/>
    <w:rsid w:val="00F07FC7"/>
    <w:rsid w:val="00F10B8A"/>
    <w:rsid w:val="00F17FCB"/>
    <w:rsid w:val="00F2081F"/>
    <w:rsid w:val="00F20D9E"/>
    <w:rsid w:val="00F23917"/>
    <w:rsid w:val="00F23D83"/>
    <w:rsid w:val="00F248FD"/>
    <w:rsid w:val="00F249D7"/>
    <w:rsid w:val="00F24CED"/>
    <w:rsid w:val="00F26203"/>
    <w:rsid w:val="00F27404"/>
    <w:rsid w:val="00F30903"/>
    <w:rsid w:val="00F33636"/>
    <w:rsid w:val="00F44323"/>
    <w:rsid w:val="00F5098F"/>
    <w:rsid w:val="00F51F9B"/>
    <w:rsid w:val="00F528CB"/>
    <w:rsid w:val="00F534C9"/>
    <w:rsid w:val="00F542A1"/>
    <w:rsid w:val="00F64EC3"/>
    <w:rsid w:val="00F7246E"/>
    <w:rsid w:val="00F730DE"/>
    <w:rsid w:val="00F7477C"/>
    <w:rsid w:val="00F760CC"/>
    <w:rsid w:val="00F83559"/>
    <w:rsid w:val="00F85399"/>
    <w:rsid w:val="00F85A16"/>
    <w:rsid w:val="00F86AD4"/>
    <w:rsid w:val="00F9020B"/>
    <w:rsid w:val="00F90212"/>
    <w:rsid w:val="00F927A2"/>
    <w:rsid w:val="00F930F0"/>
    <w:rsid w:val="00F93789"/>
    <w:rsid w:val="00F955AC"/>
    <w:rsid w:val="00F95F01"/>
    <w:rsid w:val="00F97479"/>
    <w:rsid w:val="00F97E5C"/>
    <w:rsid w:val="00FA0D55"/>
    <w:rsid w:val="00FA240F"/>
    <w:rsid w:val="00FA33DE"/>
    <w:rsid w:val="00FA72EC"/>
    <w:rsid w:val="00FB0E7B"/>
    <w:rsid w:val="00FB272B"/>
    <w:rsid w:val="00FC095F"/>
    <w:rsid w:val="00FC2E5A"/>
    <w:rsid w:val="00FC36DF"/>
    <w:rsid w:val="00FC39CB"/>
    <w:rsid w:val="00FC4351"/>
    <w:rsid w:val="00FC5374"/>
    <w:rsid w:val="00FC58FE"/>
    <w:rsid w:val="00FC724A"/>
    <w:rsid w:val="00FC7828"/>
    <w:rsid w:val="00FD3851"/>
    <w:rsid w:val="00FD3D6D"/>
    <w:rsid w:val="00FD483C"/>
    <w:rsid w:val="00FD5269"/>
    <w:rsid w:val="00FD72D3"/>
    <w:rsid w:val="00FE05A0"/>
    <w:rsid w:val="00FE08D2"/>
    <w:rsid w:val="00FE170A"/>
    <w:rsid w:val="00FE303E"/>
    <w:rsid w:val="00FE5169"/>
    <w:rsid w:val="00FE6F2A"/>
    <w:rsid w:val="00FF36CF"/>
    <w:rsid w:val="00FF5384"/>
    <w:rsid w:val="00FF547F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3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4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696B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6BD3"/>
  </w:style>
  <w:style w:type="paragraph" w:styleId="a7">
    <w:name w:val="List Paragraph"/>
    <w:basedOn w:val="a"/>
    <w:uiPriority w:val="34"/>
    <w:qFormat/>
    <w:rsid w:val="0002144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F7C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04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0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4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1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696B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6BD3"/>
  </w:style>
  <w:style w:type="paragraph" w:styleId="a7">
    <w:name w:val="List Paragraph"/>
    <w:basedOn w:val="a"/>
    <w:uiPriority w:val="34"/>
    <w:qFormat/>
    <w:rsid w:val="0002144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F7C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04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0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4397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22F3719A7E76E7D526E79BC0634F09A54C29DE51EF133EE0518DF3661D2BEB866B59308B0A7BW9C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6772A73D94FE01EE358BB5D6E66F74FD3F66B03B23799CB646C7CE187DH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7A6E-E42D-4F82-A464-39B75F21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9524</Words>
  <Characters>54287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Людмила</cp:lastModifiedBy>
  <cp:revision>35</cp:revision>
  <cp:lastPrinted>2019-12-02T09:46:00Z</cp:lastPrinted>
  <dcterms:created xsi:type="dcterms:W3CDTF">2022-05-31T07:24:00Z</dcterms:created>
  <dcterms:modified xsi:type="dcterms:W3CDTF">2023-07-10T13:42:00Z</dcterms:modified>
</cp:coreProperties>
</file>