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0E43" w:rsidRDefault="001A490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-1216480</wp:posOffset>
                </wp:positionH>
                <wp:positionV relativeFrom="page">
                  <wp:posOffset>79955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kDhk8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53747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14.08.2023                                 2812-па</w:t>
      </w: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40F" w:rsidRDefault="00F6640F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57CA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Совета </w:t>
      </w:r>
      <w:proofErr w:type="gramStart"/>
      <w:r w:rsidRPr="005457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5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межнациональным </w:t>
      </w:r>
      <w:r w:rsidR="00F24B26">
        <w:rPr>
          <w:rFonts w:ascii="Times New Roman" w:hAnsi="Times New Roman" w:cs="Times New Roman"/>
          <w:sz w:val="24"/>
          <w:szCs w:val="24"/>
        </w:rPr>
        <w:t xml:space="preserve">и межконфессиональным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отношениям при главе администрации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5457CA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27D5B" w:rsidRDefault="00A27D5B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57CA" w:rsidRDefault="005457CA" w:rsidP="00320E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5B" w:rsidRDefault="00A27D5B" w:rsidP="00320E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эффективной работы Совета по межнациональным</w:t>
      </w:r>
      <w:r w:rsidR="008678EA">
        <w:rPr>
          <w:rFonts w:ascii="Times New Roman" w:hAnsi="Times New Roman" w:cs="Times New Roman"/>
          <w:sz w:val="24"/>
          <w:szCs w:val="24"/>
        </w:rPr>
        <w:t xml:space="preserve"> и межко</w:t>
      </w:r>
      <w:r w:rsidR="008678EA">
        <w:rPr>
          <w:rFonts w:ascii="Times New Roman" w:hAnsi="Times New Roman" w:cs="Times New Roman"/>
          <w:sz w:val="24"/>
          <w:szCs w:val="24"/>
        </w:rPr>
        <w:t>н</w:t>
      </w:r>
      <w:r w:rsidR="008678EA">
        <w:rPr>
          <w:rFonts w:ascii="Times New Roman" w:hAnsi="Times New Roman" w:cs="Times New Roman"/>
          <w:sz w:val="24"/>
          <w:szCs w:val="24"/>
        </w:rPr>
        <w:t>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отношениям </w:t>
      </w:r>
      <w:r w:rsidRPr="00A27D5B">
        <w:rPr>
          <w:rFonts w:ascii="Times New Roman" w:hAnsi="Times New Roman" w:cs="Times New Roman"/>
          <w:sz w:val="24"/>
          <w:szCs w:val="24"/>
        </w:rPr>
        <w:t>при главе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 </w:t>
      </w:r>
      <w:r w:rsidRPr="00A27D5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3848E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A27D5B" w:rsidRPr="00F6640F" w:rsidRDefault="00A27D5B" w:rsidP="00A27D5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27D5B" w:rsidRDefault="00A27D5B" w:rsidP="00A27D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207E" w:rsidRDefault="002C207E" w:rsidP="00320E43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07E">
        <w:rPr>
          <w:rFonts w:ascii="Times New Roman" w:hAnsi="Times New Roman" w:cs="Times New Roman"/>
          <w:sz w:val="24"/>
          <w:szCs w:val="24"/>
        </w:rPr>
        <w:t xml:space="preserve">Внести изменения в состав Совета по межнациональным </w:t>
      </w:r>
      <w:r w:rsidR="00F24B26">
        <w:rPr>
          <w:rFonts w:ascii="Times New Roman" w:hAnsi="Times New Roman" w:cs="Times New Roman"/>
          <w:sz w:val="24"/>
          <w:szCs w:val="24"/>
        </w:rPr>
        <w:t>и межконфессионал</w:t>
      </w:r>
      <w:r w:rsidR="00F24B26">
        <w:rPr>
          <w:rFonts w:ascii="Times New Roman" w:hAnsi="Times New Roman" w:cs="Times New Roman"/>
          <w:sz w:val="24"/>
          <w:szCs w:val="24"/>
        </w:rPr>
        <w:t>ь</w:t>
      </w:r>
      <w:r w:rsidR="00F24B26">
        <w:rPr>
          <w:rFonts w:ascii="Times New Roman" w:hAnsi="Times New Roman" w:cs="Times New Roman"/>
          <w:sz w:val="24"/>
          <w:szCs w:val="24"/>
        </w:rPr>
        <w:t xml:space="preserve">ным </w:t>
      </w:r>
      <w:r w:rsidRPr="002C207E">
        <w:rPr>
          <w:rFonts w:ascii="Times New Roman" w:hAnsi="Times New Roman" w:cs="Times New Roman"/>
          <w:sz w:val="24"/>
          <w:szCs w:val="24"/>
        </w:rPr>
        <w:t>отношениям при главе администрации муниципального образования Тосненский район Ленинградской области, утвержденный постановлением администрации муниц</w:t>
      </w:r>
      <w:r w:rsidRPr="002C207E">
        <w:rPr>
          <w:rFonts w:ascii="Times New Roman" w:hAnsi="Times New Roman" w:cs="Times New Roman"/>
          <w:sz w:val="24"/>
          <w:szCs w:val="24"/>
        </w:rPr>
        <w:t>и</w:t>
      </w:r>
      <w:r w:rsidRPr="002C207E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27.01.2014 №</w:t>
      </w:r>
      <w:r w:rsidR="00025831">
        <w:rPr>
          <w:rFonts w:ascii="Times New Roman" w:hAnsi="Times New Roman" w:cs="Times New Roman"/>
          <w:sz w:val="24"/>
          <w:szCs w:val="24"/>
        </w:rPr>
        <w:t xml:space="preserve"> </w:t>
      </w:r>
      <w:r w:rsidRPr="002C207E">
        <w:rPr>
          <w:rFonts w:ascii="Times New Roman" w:hAnsi="Times New Roman" w:cs="Times New Roman"/>
          <w:sz w:val="24"/>
          <w:szCs w:val="24"/>
        </w:rPr>
        <w:t>104-па (с учетом изменений, внесенных постановлениями администрации муниципального о</w:t>
      </w:r>
      <w:r w:rsidRPr="002C207E">
        <w:rPr>
          <w:rFonts w:ascii="Times New Roman" w:hAnsi="Times New Roman" w:cs="Times New Roman"/>
          <w:sz w:val="24"/>
          <w:szCs w:val="24"/>
        </w:rPr>
        <w:t>б</w:t>
      </w:r>
      <w:r w:rsidRPr="002C207E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от 26.02.2016 № 228-па, от 28.06.2017 № 104-па, от 19.02.2019 № 238-па, от 11.03.2021 № 469-па</w:t>
      </w:r>
      <w:r w:rsidR="00CB17BE">
        <w:rPr>
          <w:rFonts w:ascii="Times New Roman" w:hAnsi="Times New Roman" w:cs="Times New Roman"/>
          <w:sz w:val="24"/>
          <w:szCs w:val="24"/>
        </w:rPr>
        <w:t>, от</w:t>
      </w:r>
      <w:r w:rsidR="00025831">
        <w:rPr>
          <w:rFonts w:ascii="Times New Roman" w:hAnsi="Times New Roman" w:cs="Times New Roman"/>
          <w:sz w:val="24"/>
          <w:szCs w:val="24"/>
        </w:rPr>
        <w:t xml:space="preserve"> </w:t>
      </w:r>
      <w:r w:rsidR="00CB17BE">
        <w:rPr>
          <w:rFonts w:ascii="Times New Roman" w:hAnsi="Times New Roman" w:cs="Times New Roman"/>
          <w:sz w:val="24"/>
          <w:szCs w:val="24"/>
        </w:rPr>
        <w:t>16.06.2022 № 2168-па</w:t>
      </w:r>
      <w:r w:rsidRPr="002C207E">
        <w:rPr>
          <w:rFonts w:ascii="Times New Roman" w:hAnsi="Times New Roman" w:cs="Times New Roman"/>
          <w:sz w:val="24"/>
          <w:szCs w:val="24"/>
        </w:rPr>
        <w:t>), изложив его в новой редакции (приложение).</w:t>
      </w:r>
    </w:p>
    <w:p w:rsidR="00DC0C56" w:rsidRDefault="00025831" w:rsidP="00320E43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31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56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</w:t>
      </w:r>
      <w:r w:rsidR="00DC0C56">
        <w:rPr>
          <w:rFonts w:ascii="Times New Roman" w:hAnsi="Times New Roman" w:cs="Times New Roman"/>
          <w:sz w:val="24"/>
          <w:szCs w:val="24"/>
        </w:rPr>
        <w:t>о</w:t>
      </w:r>
      <w:r w:rsidR="00DC0C56">
        <w:rPr>
          <w:rFonts w:ascii="Times New Roman" w:hAnsi="Times New Roman" w:cs="Times New Roman"/>
          <w:sz w:val="24"/>
          <w:szCs w:val="24"/>
        </w:rPr>
        <w:t>шениям администрации муниципального образования Тосненский район Ленинградской области обеспечить опубликование и обнародование настоящего постановления в поря</w:t>
      </w:r>
      <w:r w:rsidR="00DC0C56">
        <w:rPr>
          <w:rFonts w:ascii="Times New Roman" w:hAnsi="Times New Roman" w:cs="Times New Roman"/>
          <w:sz w:val="24"/>
          <w:szCs w:val="24"/>
        </w:rPr>
        <w:t>д</w:t>
      </w:r>
      <w:r w:rsidR="00DC0C56">
        <w:rPr>
          <w:rFonts w:ascii="Times New Roman" w:hAnsi="Times New Roman" w:cs="Times New Roman"/>
          <w:sz w:val="24"/>
          <w:szCs w:val="24"/>
        </w:rPr>
        <w:t xml:space="preserve">ке, установленном Уставом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C0C56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DC0C56" w:rsidRDefault="00F93D26" w:rsidP="00320E43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5B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15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815B3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20E4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местителя главы администрации муниципального образования Тосненский район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F93D26" w:rsidRDefault="00F93D26" w:rsidP="00320E43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DD14AB" w:rsidRDefault="00DD14AB" w:rsidP="00DD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14A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0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А.Г. Клементьев</w:t>
      </w:r>
    </w:p>
    <w:p w:rsidR="00A27D5B" w:rsidRDefault="00443039" w:rsidP="00320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Екатерина Викторовна</w:t>
      </w:r>
      <w:r w:rsidR="00320E43">
        <w:rPr>
          <w:rFonts w:ascii="Times New Roman" w:hAnsi="Times New Roman" w:cs="Times New Roman"/>
          <w:sz w:val="20"/>
          <w:szCs w:val="20"/>
        </w:rPr>
        <w:t>,</w:t>
      </w:r>
      <w:r w:rsidR="00DD14AB" w:rsidRPr="00320E43">
        <w:rPr>
          <w:rFonts w:ascii="Times New Roman" w:hAnsi="Times New Roman" w:cs="Times New Roman"/>
          <w:sz w:val="20"/>
          <w:szCs w:val="20"/>
        </w:rPr>
        <w:t xml:space="preserve"> </w:t>
      </w:r>
      <w:r w:rsidR="00320E43">
        <w:rPr>
          <w:rFonts w:ascii="Times New Roman" w:hAnsi="Times New Roman" w:cs="Times New Roman"/>
          <w:sz w:val="20"/>
          <w:szCs w:val="20"/>
        </w:rPr>
        <w:t>8(81361)</w:t>
      </w:r>
      <w:r w:rsidR="00DD14AB" w:rsidRPr="00320E43">
        <w:rPr>
          <w:rFonts w:ascii="Times New Roman" w:hAnsi="Times New Roman" w:cs="Times New Roman"/>
          <w:sz w:val="20"/>
          <w:szCs w:val="20"/>
        </w:rPr>
        <w:t>33204</w:t>
      </w:r>
    </w:p>
    <w:p w:rsidR="00F6640F" w:rsidRDefault="00F6640F" w:rsidP="00320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га</w:t>
      </w:r>
    </w:p>
    <w:p w:rsidR="00F6640F" w:rsidRDefault="00F6640F" w:rsidP="00320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4AB" w:rsidRPr="00DD14AB" w:rsidRDefault="00DD14AB" w:rsidP="00F6640F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14AB" w:rsidRPr="00DD14AB" w:rsidRDefault="00DD14AB" w:rsidP="00F6640F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14AB" w:rsidRPr="00DD14AB" w:rsidRDefault="00DD14AB" w:rsidP="00F6640F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14AB" w:rsidRPr="00DD14AB" w:rsidRDefault="00DD14AB" w:rsidP="00F6640F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Тосненский район  Ленинградской области</w:t>
      </w:r>
    </w:p>
    <w:p w:rsidR="00F6640F" w:rsidRDefault="00537475" w:rsidP="00F6640F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14.08.2023                  2812-па</w:t>
      </w:r>
    </w:p>
    <w:p w:rsidR="00DD14AB" w:rsidRDefault="00DD14AB" w:rsidP="00F6640F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от______________№_______</w:t>
      </w:r>
    </w:p>
    <w:p w:rsidR="00DD14AB" w:rsidRDefault="00DD14AB" w:rsidP="00DD14AB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F24B26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по межнациональным и межконфессиональным отношениям при главе </w:t>
      </w: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D14A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20E43" w:rsidTr="00320E43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Pr="00332FCB" w:rsidRDefault="00320E43" w:rsidP="00320E43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Совета: Клементьев Андрей Геннадьевич – глава администрации муниципал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E43" w:rsidTr="00320E43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Pr="00332FCB" w:rsidRDefault="00320E43" w:rsidP="00320E43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главы 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E43" w:rsidTr="00320E43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Default="00320E43" w:rsidP="00F24B26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Совета: </w:t>
            </w:r>
            <w:r w:rsidR="00957ACC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Викторовна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</w:t>
            </w:r>
            <w:r w:rsidR="00AC6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AC6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 xml:space="preserve"> по взаим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действию с органами местного самоуправления</w:t>
            </w:r>
            <w:r w:rsidR="00AC69B1"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комитета по организационной  работе, мес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ному самоуправлению, межнациональным и межконфессиональным отношениям администр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43" w:rsidRPr="00332FCB" w:rsidRDefault="00320E43" w:rsidP="00320E43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AB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32FCB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:rsidR="00320E43" w:rsidRDefault="00320E43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DD14AB" w:rsidP="0032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AB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332FCB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Абдугуева </w:t>
            </w:r>
          </w:p>
          <w:p w:rsidR="00DD14AB" w:rsidRDefault="00332FCB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20E4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2F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</w:t>
            </w:r>
            <w:proofErr w:type="spellStart"/>
            <w:r w:rsidR="00332FCB">
              <w:rPr>
                <w:rFonts w:ascii="Times New Roman" w:hAnsi="Times New Roman" w:cs="Times New Roman"/>
                <w:sz w:val="24"/>
                <w:szCs w:val="24"/>
              </w:rPr>
              <w:t>Аскания</w:t>
            </w:r>
            <w:proofErr w:type="spellEnd"/>
            <w:r w:rsidR="00332FC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E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7B1" w:rsidRPr="00636B02" w:rsidRDefault="001277B1" w:rsidP="00E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>Гюльверди</w:t>
            </w:r>
            <w:proofErr w:type="spellEnd"/>
            <w:proofErr w:type="gramStart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7C19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Pr="00636B02" w:rsidRDefault="001277B1" w:rsidP="00E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МКУ «СКК «Космонавт»;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:rsidR="001277B1" w:rsidRDefault="001277B1" w:rsidP="00DF0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настоятель храма Святителя Николая Чудотворца п. Саблино, Почетный гражданин Тосненского района Ленинградской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</w:p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77B1">
              <w:rPr>
                <w:rFonts w:ascii="Times New Roman" w:hAnsi="Times New Roman" w:cs="Times New Roman"/>
                <w:sz w:val="24"/>
                <w:szCs w:val="24"/>
              </w:rPr>
              <w:t>директор благотворительного фонда «</w:t>
            </w:r>
            <w:proofErr w:type="spellStart"/>
            <w:r w:rsidRPr="001277B1">
              <w:rPr>
                <w:rFonts w:ascii="Times New Roman" w:hAnsi="Times New Roman" w:cs="Times New Roman"/>
                <w:sz w:val="24"/>
                <w:szCs w:val="24"/>
              </w:rPr>
              <w:t>ЕдинствоДобра</w:t>
            </w:r>
            <w:proofErr w:type="spellEnd"/>
            <w:r w:rsidRPr="00127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1277B1" w:rsidRPr="00636B02" w:rsidRDefault="001277B1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Pr="00636B02" w:rsidRDefault="001277B1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области;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957A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4DD">
              <w:rPr>
                <w:rFonts w:ascii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A4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7B1" w:rsidRDefault="001277B1" w:rsidP="0095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DD">
              <w:rPr>
                <w:rFonts w:ascii="Times New Roman" w:hAnsi="Times New Roman"/>
                <w:sz w:val="24"/>
                <w:szCs w:val="24"/>
              </w:rPr>
              <w:t>Екатерина Вадимовна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0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5831"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 w:rsidR="00025831" w:rsidRPr="00025831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0258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25831" w:rsidRPr="00025831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общественн</w:t>
            </w:r>
            <w:r w:rsidR="00025831" w:rsidRPr="00025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5831" w:rsidRPr="00025831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="0002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комитета по организационной работе, местному сам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управлению, межнациональным и межконфессиональным о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области;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</w:t>
            </w:r>
          </w:p>
          <w:p w:rsidR="001277B1" w:rsidRPr="00636B02" w:rsidRDefault="001277B1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Pr="00636B02" w:rsidRDefault="001277B1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образования администрации муниц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</w:tc>
      </w:tr>
      <w:tr w:rsidR="001277B1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57A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Казакова </w:t>
            </w:r>
          </w:p>
          <w:p w:rsidR="001277B1" w:rsidRPr="00357A50" w:rsidRDefault="001277B1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Анатольевна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Pr="00357A50" w:rsidRDefault="001277B1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лавный менеджер социально-культурных технологий 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культурно-спортивный центр»</w:t>
            </w:r>
            <w:r w:rsidR="00474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77B1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957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</w:p>
          <w:p w:rsidR="001277B1" w:rsidRPr="00636B02" w:rsidRDefault="001277B1" w:rsidP="00357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Вячеславович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Pr="00636B02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>– руководи</w:t>
            </w:r>
            <w:r w:rsidR="00025831">
              <w:rPr>
                <w:rFonts w:ascii="Times New Roman" w:hAnsi="Times New Roman" w:cs="Times New Roman"/>
                <w:sz w:val="24"/>
                <w:szCs w:val="24"/>
              </w:rPr>
              <w:t>тель любительского объединения «Волонтерское движение «Голос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77B1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23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7B1" w:rsidRPr="00636B02" w:rsidRDefault="001277B1" w:rsidP="0023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Pr="00636B02" w:rsidRDefault="001277B1" w:rsidP="002354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глава муниципального образования  Тосненский район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</w:tc>
      </w:tr>
    </w:tbl>
    <w:p w:rsidR="00F6640F" w:rsidRDefault="00F6640F">
      <w:r>
        <w:br w:type="page"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1277B1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 </w:t>
            </w:r>
          </w:p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Родионович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77B1" w:rsidRDefault="001277B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муниципального образования  Тосненский район Ленинградской области, глава </w:t>
            </w:r>
            <w:r w:rsidRPr="006C6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Фёдоровского городского поселения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Тосненского района Ленинградской области;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Корчагина </w:t>
            </w:r>
          </w:p>
          <w:p w:rsidR="0024031D" w:rsidRPr="00357A50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Викторовна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D32720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31D">
              <w:rPr>
                <w:rFonts w:ascii="Times New Roman" w:hAnsi="Times New Roman" w:cs="Times New Roman"/>
                <w:sz w:val="24"/>
                <w:szCs w:val="24"/>
              </w:rPr>
              <w:t>– руководитель МБДОУ № 8 г. Тосно «Детский сад комбин</w:t>
            </w:r>
            <w:r w:rsidRPr="00240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31D">
              <w:rPr>
                <w:rFonts w:ascii="Times New Roman" w:hAnsi="Times New Roman" w:cs="Times New Roman"/>
                <w:sz w:val="24"/>
                <w:szCs w:val="24"/>
              </w:rPr>
              <w:t>рованного вида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D" w:rsidRPr="00F15356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Почетный гражданин Тосненского района Ленинградской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Кутуев </w:t>
            </w:r>
          </w:p>
          <w:p w:rsidR="0024031D" w:rsidRPr="00636B02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C635C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общественной организации «Татарское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 «Изге юл»;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E208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</w:t>
            </w:r>
          </w:p>
          <w:p w:rsidR="0024031D" w:rsidRDefault="0024031D" w:rsidP="00E208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Сергеевич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настоятель храма Казанской иконы Божией Матери в селе Ушаки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E20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Манюхов</w:t>
            </w:r>
            <w:proofErr w:type="spellEnd"/>
          </w:p>
          <w:p w:rsidR="0024031D" w:rsidRPr="00636B02" w:rsidRDefault="0024031D" w:rsidP="00E208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вопросам миграции ОМВД России по Тосненскому району Ленинградской области;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Мерхайдар</w:t>
            </w:r>
            <w:proofErr w:type="spellEnd"/>
            <w:r w:rsidRPr="00F7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Сямиулович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 Шапкинского сельского поселения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сненского района Ленинградской области; 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0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</w:p>
          <w:p w:rsidR="0024031D" w:rsidRPr="00636B02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0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93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архивного отдела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Платонова </w:t>
            </w:r>
          </w:p>
          <w:p w:rsidR="0024031D" w:rsidRPr="005E17C0" w:rsidRDefault="0024031D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7A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</w:t>
            </w:r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Тосненская</w:t>
            </w:r>
            <w:proofErr w:type="spellEnd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</w:t>
            </w:r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ванная библиотечная система»</w:t>
            </w:r>
            <w:r w:rsidR="009532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Романцов</w:t>
            </w:r>
          </w:p>
          <w:p w:rsidR="0024031D" w:rsidRDefault="0024031D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администрации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Рысев </w:t>
            </w:r>
          </w:p>
          <w:p w:rsidR="0024031D" w:rsidRPr="00636B02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настоятель х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Всех Скорбящих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</w:p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Эльшад</w:t>
            </w:r>
            <w:proofErr w:type="spellEnd"/>
            <w:r w:rsidRPr="00DF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Никольского городского поселения Тосненского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23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</w:p>
          <w:p w:rsidR="0024031D" w:rsidRPr="00636B02" w:rsidRDefault="0024031D" w:rsidP="0023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23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социально-экономического развития администрации муниципального образования Тосненский ра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 </w:t>
            </w:r>
          </w:p>
          <w:p w:rsidR="0024031D" w:rsidRPr="00636B02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7E0C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Почетный гражданин Тосненского района Ленинградской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Сокур</w:t>
            </w:r>
          </w:p>
          <w:p w:rsidR="0024031D" w:rsidRPr="00636B02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E20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5B5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2D55B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ЛО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сненская клиническая межрайонная больница»;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D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Тосненского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ЦЗН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D" w:rsidRPr="00636B02" w:rsidRDefault="0024031D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</w:t>
            </w:r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</w:t>
            </w:r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D" w:rsidRPr="00636B02" w:rsidRDefault="0024031D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636B02" w:rsidRDefault="0024031D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ОМВД России по Тосненскому району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Чимаев</w:t>
            </w:r>
            <w:proofErr w:type="spellEnd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 xml:space="preserve"> Саид-</w:t>
            </w:r>
            <w:proofErr w:type="spellStart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31D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Ярагиевич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– директор МКУ «Тосненская СШОР по дзюдо»;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917F75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Шейдаев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балаевич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Pr="00917F75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="00953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031D" w:rsidRPr="00636B02" w:rsidTr="00320E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Ющенко </w:t>
            </w:r>
          </w:p>
          <w:p w:rsidR="0024031D" w:rsidRPr="00357A50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031D" w:rsidRDefault="0024031D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Ленинградской областной общественной организации «Славяне»</w:t>
            </w:r>
          </w:p>
        </w:tc>
      </w:tr>
    </w:tbl>
    <w:p w:rsidR="00DD14AB" w:rsidRPr="00636B02" w:rsidRDefault="00DD14AB" w:rsidP="00320E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14AB" w:rsidRPr="00636B02" w:rsidSect="00F6640F">
      <w:headerReference w:type="default" r:id="rId10"/>
      <w:pgSz w:w="11906" w:h="16838"/>
      <w:pgMar w:top="1440" w:right="849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4" w:rsidRDefault="00AD65E4" w:rsidP="00902D74">
      <w:pPr>
        <w:spacing w:after="0" w:line="240" w:lineRule="auto"/>
      </w:pPr>
      <w:r>
        <w:separator/>
      </w:r>
    </w:p>
  </w:endnote>
  <w:endnote w:type="continuationSeparator" w:id="0">
    <w:p w:rsidR="00AD65E4" w:rsidRDefault="00AD65E4" w:rsidP="009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4" w:rsidRDefault="00AD65E4" w:rsidP="00902D74">
      <w:pPr>
        <w:spacing w:after="0" w:line="240" w:lineRule="auto"/>
      </w:pPr>
      <w:r>
        <w:separator/>
      </w:r>
    </w:p>
  </w:footnote>
  <w:footnote w:type="continuationSeparator" w:id="0">
    <w:p w:rsidR="00AD65E4" w:rsidRDefault="00AD65E4" w:rsidP="009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432969"/>
      <w:docPartObj>
        <w:docPartGallery w:val="Page Numbers (Top of Page)"/>
        <w:docPartUnique/>
      </w:docPartObj>
    </w:sdtPr>
    <w:sdtEndPr/>
    <w:sdtContent>
      <w:p w:rsidR="00F6640F" w:rsidRDefault="00F664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07">
          <w:rPr>
            <w:noProof/>
          </w:rPr>
          <w:t>3</w:t>
        </w:r>
        <w:r>
          <w:fldChar w:fldCharType="end"/>
        </w:r>
      </w:p>
    </w:sdtContent>
  </w:sdt>
  <w:p w:rsidR="00F6640F" w:rsidRDefault="00F664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65BD"/>
    <w:multiLevelType w:val="hybridMultilevel"/>
    <w:tmpl w:val="76F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208A"/>
    <w:multiLevelType w:val="hybridMultilevel"/>
    <w:tmpl w:val="CB22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6D"/>
    <w:rsid w:val="00025831"/>
    <w:rsid w:val="000400C7"/>
    <w:rsid w:val="000F2507"/>
    <w:rsid w:val="000F58DD"/>
    <w:rsid w:val="001277B1"/>
    <w:rsid w:val="001A4905"/>
    <w:rsid w:val="0024031D"/>
    <w:rsid w:val="002C207E"/>
    <w:rsid w:val="002D308A"/>
    <w:rsid w:val="002D55B5"/>
    <w:rsid w:val="003132EC"/>
    <w:rsid w:val="00320E43"/>
    <w:rsid w:val="00332FCB"/>
    <w:rsid w:val="00357A50"/>
    <w:rsid w:val="00371436"/>
    <w:rsid w:val="003848ED"/>
    <w:rsid w:val="003A1301"/>
    <w:rsid w:val="003C75DD"/>
    <w:rsid w:val="00443039"/>
    <w:rsid w:val="004745F6"/>
    <w:rsid w:val="00537475"/>
    <w:rsid w:val="005457CA"/>
    <w:rsid w:val="005F20DD"/>
    <w:rsid w:val="005F56F3"/>
    <w:rsid w:val="00625993"/>
    <w:rsid w:val="00627B6D"/>
    <w:rsid w:val="00636B02"/>
    <w:rsid w:val="006C635C"/>
    <w:rsid w:val="007036FC"/>
    <w:rsid w:val="0076137E"/>
    <w:rsid w:val="007E0C55"/>
    <w:rsid w:val="00815B30"/>
    <w:rsid w:val="008678EA"/>
    <w:rsid w:val="008D774B"/>
    <w:rsid w:val="00902D74"/>
    <w:rsid w:val="00917F75"/>
    <w:rsid w:val="00930207"/>
    <w:rsid w:val="00953288"/>
    <w:rsid w:val="00957ACC"/>
    <w:rsid w:val="00983C2C"/>
    <w:rsid w:val="00A10A6F"/>
    <w:rsid w:val="00A27D5B"/>
    <w:rsid w:val="00A9605D"/>
    <w:rsid w:val="00AC69B1"/>
    <w:rsid w:val="00AC7FFB"/>
    <w:rsid w:val="00AD65E4"/>
    <w:rsid w:val="00AF50BE"/>
    <w:rsid w:val="00B57C19"/>
    <w:rsid w:val="00C2447B"/>
    <w:rsid w:val="00CB17BE"/>
    <w:rsid w:val="00CC1F36"/>
    <w:rsid w:val="00CF43DD"/>
    <w:rsid w:val="00D079F3"/>
    <w:rsid w:val="00D2321D"/>
    <w:rsid w:val="00D958CD"/>
    <w:rsid w:val="00DC0C56"/>
    <w:rsid w:val="00DD14AB"/>
    <w:rsid w:val="00DF0ED3"/>
    <w:rsid w:val="00DF468A"/>
    <w:rsid w:val="00E45608"/>
    <w:rsid w:val="00EF1D21"/>
    <w:rsid w:val="00F15356"/>
    <w:rsid w:val="00F24B26"/>
    <w:rsid w:val="00F602F0"/>
    <w:rsid w:val="00F6640F"/>
    <w:rsid w:val="00F73F60"/>
    <w:rsid w:val="00F85CE8"/>
    <w:rsid w:val="00F933DC"/>
    <w:rsid w:val="00F93D26"/>
    <w:rsid w:val="00F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B"/>
  </w:style>
  <w:style w:type="paragraph" w:styleId="1">
    <w:name w:val="heading 1"/>
    <w:basedOn w:val="a"/>
    <w:next w:val="a"/>
    <w:link w:val="10"/>
    <w:uiPriority w:val="9"/>
    <w:qFormat/>
    <w:rsid w:val="00127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B"/>
    <w:pPr>
      <w:ind w:left="720"/>
      <w:contextualSpacing/>
    </w:pPr>
  </w:style>
  <w:style w:type="table" w:styleId="a4">
    <w:name w:val="Table Grid"/>
    <w:basedOn w:val="a1"/>
    <w:uiPriority w:val="59"/>
    <w:rsid w:val="00DD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D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D74"/>
  </w:style>
  <w:style w:type="paragraph" w:styleId="aa">
    <w:name w:val="footer"/>
    <w:basedOn w:val="a"/>
    <w:link w:val="ab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D74"/>
  </w:style>
  <w:style w:type="paragraph" w:styleId="ac">
    <w:name w:val="Normal (Web)"/>
    <w:basedOn w:val="a"/>
    <w:uiPriority w:val="99"/>
    <w:semiHidden/>
    <w:unhideWhenUsed/>
    <w:rsid w:val="009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7A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7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B"/>
  </w:style>
  <w:style w:type="paragraph" w:styleId="1">
    <w:name w:val="heading 1"/>
    <w:basedOn w:val="a"/>
    <w:next w:val="a"/>
    <w:link w:val="10"/>
    <w:uiPriority w:val="9"/>
    <w:qFormat/>
    <w:rsid w:val="00127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B"/>
    <w:pPr>
      <w:ind w:left="720"/>
      <w:contextualSpacing/>
    </w:pPr>
  </w:style>
  <w:style w:type="table" w:styleId="a4">
    <w:name w:val="Table Grid"/>
    <w:basedOn w:val="a1"/>
    <w:uiPriority w:val="59"/>
    <w:rsid w:val="00DD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D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D74"/>
  </w:style>
  <w:style w:type="paragraph" w:styleId="aa">
    <w:name w:val="footer"/>
    <w:basedOn w:val="a"/>
    <w:link w:val="ab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D74"/>
  </w:style>
  <w:style w:type="paragraph" w:styleId="ac">
    <w:name w:val="Normal (Web)"/>
    <w:basedOn w:val="a"/>
    <w:uiPriority w:val="99"/>
    <w:semiHidden/>
    <w:unhideWhenUsed/>
    <w:rsid w:val="009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7A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7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Оксана Владимировна</dc:creator>
  <cp:lastModifiedBy>Морозова Ольга Олеговна</cp:lastModifiedBy>
  <cp:revision>2</cp:revision>
  <cp:lastPrinted>2023-08-11T05:13:00Z</cp:lastPrinted>
  <dcterms:created xsi:type="dcterms:W3CDTF">2023-08-14T16:03:00Z</dcterms:created>
  <dcterms:modified xsi:type="dcterms:W3CDTF">2023-08-14T16:03:00Z</dcterms:modified>
</cp:coreProperties>
</file>