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76E9" w:rsidRDefault="000265B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-1010305</wp:posOffset>
                </wp:positionH>
                <wp:positionV relativeFrom="page">
                  <wp:posOffset>112375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9.55pt;margin-top:8.8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EP4yOe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0265B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22.09.2023                                      325-ра</w:t>
      </w: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F876E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E9" w:rsidRDefault="00154459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50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505">
        <w:rPr>
          <w:rFonts w:ascii="Times New Roman" w:hAnsi="Times New Roman" w:cs="Times New Roman"/>
          <w:sz w:val="24"/>
          <w:szCs w:val="24"/>
        </w:rPr>
        <w:t>утверждении паспорта налоговых</w:t>
      </w:r>
      <w:r w:rsidR="00252776">
        <w:rPr>
          <w:rFonts w:ascii="Times New Roman" w:hAnsi="Times New Roman" w:cs="Times New Roman"/>
          <w:sz w:val="24"/>
          <w:szCs w:val="24"/>
        </w:rPr>
        <w:t xml:space="preserve"> </w:t>
      </w:r>
      <w:r w:rsidR="00195505">
        <w:rPr>
          <w:rFonts w:ascii="Times New Roman" w:hAnsi="Times New Roman" w:cs="Times New Roman"/>
          <w:sz w:val="24"/>
          <w:szCs w:val="24"/>
        </w:rPr>
        <w:t xml:space="preserve">расходов муниципального </w:t>
      </w:r>
    </w:p>
    <w:p w:rsidR="00F876E9" w:rsidRDefault="00195505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</w:t>
      </w:r>
      <w:r w:rsidR="0025277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="00252776">
        <w:rPr>
          <w:rFonts w:ascii="Times New Roman" w:hAnsi="Times New Roman" w:cs="Times New Roman"/>
          <w:sz w:val="24"/>
          <w:szCs w:val="24"/>
        </w:rPr>
        <w:t xml:space="preserve"> </w:t>
      </w:r>
      <w:r w:rsidR="00D21284">
        <w:rPr>
          <w:rFonts w:ascii="Times New Roman" w:hAnsi="Times New Roman" w:cs="Times New Roman"/>
          <w:sz w:val="24"/>
          <w:szCs w:val="24"/>
        </w:rPr>
        <w:t xml:space="preserve">Ленинградской </w:t>
      </w:r>
    </w:p>
    <w:p w:rsidR="00F876E9" w:rsidRDefault="00D21284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E301F8">
        <w:rPr>
          <w:rFonts w:ascii="Times New Roman" w:hAnsi="Times New Roman" w:cs="Times New Roman"/>
          <w:sz w:val="24"/>
          <w:szCs w:val="24"/>
        </w:rPr>
        <w:t>и Тосненского городского поселения</w:t>
      </w:r>
      <w:r w:rsidR="00252776">
        <w:rPr>
          <w:rFonts w:ascii="Times New Roman" w:hAnsi="Times New Roman" w:cs="Times New Roman"/>
          <w:sz w:val="24"/>
          <w:szCs w:val="24"/>
        </w:rPr>
        <w:t xml:space="preserve"> </w:t>
      </w:r>
      <w:r w:rsidR="00E301F8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E301F8" w:rsidRDefault="00813187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01F8">
        <w:rPr>
          <w:rFonts w:ascii="Times New Roman" w:hAnsi="Times New Roman" w:cs="Times New Roman"/>
          <w:sz w:val="24"/>
          <w:szCs w:val="24"/>
        </w:rPr>
        <w:t>района Ленинградской области на 202</w:t>
      </w:r>
      <w:r w:rsidR="008F748B">
        <w:rPr>
          <w:rFonts w:ascii="Times New Roman" w:hAnsi="Times New Roman" w:cs="Times New Roman"/>
          <w:sz w:val="24"/>
          <w:szCs w:val="24"/>
        </w:rPr>
        <w:t>3</w:t>
      </w:r>
      <w:r w:rsidR="00E301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E8" w:rsidRPr="00AE30E8" w:rsidRDefault="00AE30E8" w:rsidP="00F876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E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AE30E8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AE30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AE30E8">
        <w:rPr>
          <w:rFonts w:ascii="Times New Roman" w:hAnsi="Times New Roman" w:cs="Times New Roman"/>
          <w:sz w:val="24"/>
          <w:szCs w:val="24"/>
        </w:rPr>
        <w:br/>
        <w:t xml:space="preserve">и </w:t>
      </w:r>
      <w:hyperlink r:id="rId12" w:history="1">
        <w:r w:rsidRPr="00AE30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E30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</w:t>
      </w:r>
      <w:r w:rsidR="00F876E9">
        <w:rPr>
          <w:rFonts w:ascii="Times New Roman" w:hAnsi="Times New Roman" w:cs="Times New Roman"/>
          <w:sz w:val="24"/>
          <w:szCs w:val="24"/>
        </w:rPr>
        <w:t xml:space="preserve"> </w:t>
      </w:r>
      <w:r w:rsidRPr="00AE30E8">
        <w:rPr>
          <w:rFonts w:ascii="Times New Roman" w:hAnsi="Times New Roman" w:cs="Times New Roman"/>
          <w:sz w:val="24"/>
          <w:szCs w:val="24"/>
        </w:rPr>
        <w:t>«Об общих требованиях к оценке налоговых расходов субъектов Российской Федерации</w:t>
      </w:r>
      <w:r w:rsidR="00F876E9">
        <w:rPr>
          <w:rFonts w:ascii="Times New Roman" w:hAnsi="Times New Roman" w:cs="Times New Roman"/>
          <w:sz w:val="24"/>
          <w:szCs w:val="24"/>
        </w:rPr>
        <w:t xml:space="preserve"> </w:t>
      </w:r>
      <w:r w:rsidRPr="00AE30E8">
        <w:rPr>
          <w:rFonts w:ascii="Times New Roman" w:hAnsi="Times New Roman" w:cs="Times New Roman"/>
          <w:sz w:val="24"/>
          <w:szCs w:val="24"/>
        </w:rPr>
        <w:t>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, Порядком формирования перечня налоговых расходов</w:t>
      </w:r>
      <w:r w:rsidR="008B3724" w:rsidRPr="008B3724">
        <w:rPr>
          <w:rFonts w:ascii="Times New Roman" w:hAnsi="Times New Roman" w:cs="Times New Roman"/>
          <w:sz w:val="24"/>
          <w:szCs w:val="24"/>
        </w:rPr>
        <w:t xml:space="preserve"> </w:t>
      </w:r>
      <w:r w:rsidR="008B3724">
        <w:rPr>
          <w:rFonts w:ascii="Times New Roman" w:hAnsi="Times New Roman" w:cs="Times New Roman"/>
          <w:sz w:val="24"/>
          <w:szCs w:val="24"/>
        </w:rPr>
        <w:t>и осуществления 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</w:t>
      </w:r>
      <w:r w:rsidR="008F748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 Ленинградской области и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</w:t>
      </w:r>
      <w:r w:rsidR="008F74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утвержденным постановлением администрации </w:t>
      </w:r>
      <w:r w:rsidRPr="00AE30E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AE30E8">
        <w:rPr>
          <w:rFonts w:ascii="Times New Roman" w:hAnsi="Times New Roman" w:cs="Times New Roman"/>
          <w:sz w:val="24"/>
          <w:szCs w:val="24"/>
        </w:rPr>
        <w:t>о</w:t>
      </w:r>
      <w:r w:rsidRPr="00AE30E8">
        <w:rPr>
          <w:rFonts w:ascii="Times New Roman" w:hAnsi="Times New Roman" w:cs="Times New Roman"/>
          <w:sz w:val="24"/>
          <w:szCs w:val="24"/>
        </w:rPr>
        <w:t xml:space="preserve">вания Тосненский </w:t>
      </w:r>
      <w:r w:rsidR="008F748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E30E8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9570A0" w:rsidRPr="009570A0">
        <w:rPr>
          <w:rFonts w:ascii="Times New Roman" w:hAnsi="Times New Roman" w:cs="Times New Roman"/>
          <w:sz w:val="24"/>
          <w:szCs w:val="24"/>
        </w:rPr>
        <w:t xml:space="preserve"> </w:t>
      </w:r>
      <w:r w:rsidR="009570A0">
        <w:rPr>
          <w:rFonts w:ascii="Times New Roman" w:hAnsi="Times New Roman" w:cs="Times New Roman"/>
          <w:sz w:val="24"/>
          <w:szCs w:val="24"/>
        </w:rPr>
        <w:t>от 06.02.2020 № 215-па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</w:t>
      </w:r>
      <w:r w:rsidR="008B3724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Ленинградской области»</w:t>
      </w:r>
      <w:r w:rsidR="00F17936" w:rsidRPr="00F17936">
        <w:rPr>
          <w:rFonts w:ascii="Times New Roman" w:hAnsi="Times New Roman" w:cs="Times New Roman"/>
          <w:sz w:val="24"/>
          <w:szCs w:val="24"/>
        </w:rPr>
        <w:t xml:space="preserve"> (</w:t>
      </w:r>
      <w:r w:rsidR="00F17936">
        <w:rPr>
          <w:rFonts w:ascii="Times New Roman" w:hAnsi="Times New Roman" w:cs="Times New Roman"/>
          <w:sz w:val="24"/>
          <w:szCs w:val="24"/>
        </w:rPr>
        <w:t>с учетом изменений, внесенных постано</w:t>
      </w:r>
      <w:r w:rsidR="00F17936">
        <w:rPr>
          <w:rFonts w:ascii="Times New Roman" w:hAnsi="Times New Roman" w:cs="Times New Roman"/>
          <w:sz w:val="24"/>
          <w:szCs w:val="24"/>
        </w:rPr>
        <w:t>в</w:t>
      </w:r>
      <w:r w:rsidR="00F17936">
        <w:rPr>
          <w:rFonts w:ascii="Times New Roman" w:hAnsi="Times New Roman" w:cs="Times New Roman"/>
          <w:sz w:val="24"/>
          <w:szCs w:val="24"/>
        </w:rPr>
        <w:t>лением администрации муниципального образования Тосненский район Лени</w:t>
      </w:r>
      <w:r w:rsidR="00F17936">
        <w:rPr>
          <w:rFonts w:ascii="Times New Roman" w:hAnsi="Times New Roman" w:cs="Times New Roman"/>
          <w:sz w:val="24"/>
          <w:szCs w:val="24"/>
        </w:rPr>
        <w:t>н</w:t>
      </w:r>
      <w:r w:rsidR="00F17936">
        <w:rPr>
          <w:rFonts w:ascii="Times New Roman" w:hAnsi="Times New Roman" w:cs="Times New Roman"/>
          <w:sz w:val="24"/>
          <w:szCs w:val="24"/>
        </w:rPr>
        <w:t xml:space="preserve">градской области от 13.10.2020 № 1840-па), </w:t>
      </w:r>
      <w:r w:rsidR="00016D63">
        <w:rPr>
          <w:rFonts w:ascii="Times New Roman" w:hAnsi="Times New Roman" w:cs="Times New Roman"/>
          <w:sz w:val="24"/>
          <w:szCs w:val="24"/>
        </w:rPr>
        <w:t>распоряжением администрации мун</w:t>
      </w:r>
      <w:r w:rsidR="00016D63">
        <w:rPr>
          <w:rFonts w:ascii="Times New Roman" w:hAnsi="Times New Roman" w:cs="Times New Roman"/>
          <w:sz w:val="24"/>
          <w:szCs w:val="24"/>
        </w:rPr>
        <w:t>и</w:t>
      </w:r>
      <w:r w:rsidR="00016D63"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</w:t>
      </w:r>
      <w:r w:rsidR="008F748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16D63">
        <w:rPr>
          <w:rFonts w:ascii="Times New Roman" w:hAnsi="Times New Roman" w:cs="Times New Roman"/>
          <w:sz w:val="24"/>
          <w:szCs w:val="24"/>
        </w:rPr>
        <w:t>район Ленинградской обл</w:t>
      </w:r>
      <w:r w:rsidR="00016D63">
        <w:rPr>
          <w:rFonts w:ascii="Times New Roman" w:hAnsi="Times New Roman" w:cs="Times New Roman"/>
          <w:sz w:val="24"/>
          <w:szCs w:val="24"/>
        </w:rPr>
        <w:t>а</w:t>
      </w:r>
      <w:r w:rsidR="00016D63">
        <w:rPr>
          <w:rFonts w:ascii="Times New Roman" w:hAnsi="Times New Roman" w:cs="Times New Roman"/>
          <w:sz w:val="24"/>
          <w:szCs w:val="24"/>
        </w:rPr>
        <w:t xml:space="preserve">сти от </w:t>
      </w:r>
      <w:r w:rsidR="008F748B" w:rsidRPr="008F748B">
        <w:rPr>
          <w:rFonts w:ascii="Times New Roman" w:hAnsi="Times New Roman" w:cs="Times New Roman"/>
          <w:sz w:val="24"/>
          <w:szCs w:val="24"/>
        </w:rPr>
        <w:t>11.04.2023</w:t>
      </w:r>
      <w:r w:rsidR="00016D63" w:rsidRPr="008F748B">
        <w:rPr>
          <w:rFonts w:ascii="Times New Roman" w:hAnsi="Times New Roman" w:cs="Times New Roman"/>
          <w:sz w:val="24"/>
          <w:szCs w:val="24"/>
        </w:rPr>
        <w:t xml:space="preserve"> № </w:t>
      </w:r>
      <w:r w:rsidR="008F748B" w:rsidRPr="008F748B">
        <w:rPr>
          <w:rFonts w:ascii="Times New Roman" w:hAnsi="Times New Roman" w:cs="Times New Roman"/>
          <w:sz w:val="24"/>
          <w:szCs w:val="24"/>
        </w:rPr>
        <w:t>106</w:t>
      </w:r>
      <w:r w:rsidR="00016D63" w:rsidRPr="008F748B">
        <w:rPr>
          <w:rFonts w:ascii="Times New Roman" w:hAnsi="Times New Roman" w:cs="Times New Roman"/>
          <w:sz w:val="24"/>
          <w:szCs w:val="24"/>
        </w:rPr>
        <w:t>-ра</w:t>
      </w:r>
      <w:r w:rsidR="00016D63">
        <w:rPr>
          <w:rFonts w:ascii="Times New Roman" w:hAnsi="Times New Roman" w:cs="Times New Roman"/>
          <w:sz w:val="24"/>
          <w:szCs w:val="24"/>
        </w:rPr>
        <w:t xml:space="preserve"> «Об утверждении перечня налоговых расходов муниц</w:t>
      </w:r>
      <w:r w:rsidR="00016D63">
        <w:rPr>
          <w:rFonts w:ascii="Times New Roman" w:hAnsi="Times New Roman" w:cs="Times New Roman"/>
          <w:sz w:val="24"/>
          <w:szCs w:val="24"/>
        </w:rPr>
        <w:t>и</w:t>
      </w:r>
      <w:r w:rsidR="00016D63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и Тосненского городского поселения Тосненского муниципального райо</w:t>
      </w:r>
      <w:r w:rsidR="005A5239">
        <w:rPr>
          <w:rFonts w:ascii="Times New Roman" w:hAnsi="Times New Roman" w:cs="Times New Roman"/>
          <w:sz w:val="24"/>
          <w:szCs w:val="24"/>
        </w:rPr>
        <w:t>на Ленинградской области на 202</w:t>
      </w:r>
      <w:r w:rsidR="008F748B">
        <w:rPr>
          <w:rFonts w:ascii="Times New Roman" w:hAnsi="Times New Roman" w:cs="Times New Roman"/>
          <w:sz w:val="24"/>
          <w:szCs w:val="24"/>
        </w:rPr>
        <w:t>3 и плановый период 2024-2025</w:t>
      </w:r>
      <w:r w:rsidR="00A80DA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16D63">
        <w:rPr>
          <w:rFonts w:ascii="Times New Roman" w:hAnsi="Times New Roman" w:cs="Times New Roman"/>
          <w:sz w:val="24"/>
          <w:szCs w:val="24"/>
        </w:rPr>
        <w:t>»</w:t>
      </w:r>
      <w:r w:rsidR="008F748B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ра</w:t>
      </w:r>
      <w:r w:rsidR="008F748B">
        <w:rPr>
          <w:rFonts w:ascii="Times New Roman" w:hAnsi="Times New Roman" w:cs="Times New Roman"/>
          <w:sz w:val="24"/>
          <w:szCs w:val="24"/>
        </w:rPr>
        <w:t>с</w:t>
      </w:r>
      <w:r w:rsidR="008F748B">
        <w:rPr>
          <w:rFonts w:ascii="Times New Roman" w:hAnsi="Times New Roman" w:cs="Times New Roman"/>
          <w:sz w:val="24"/>
          <w:szCs w:val="24"/>
        </w:rPr>
        <w:t xml:space="preserve">поряжением </w:t>
      </w:r>
      <w:r w:rsidR="008F748B" w:rsidRPr="008F748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муниц</w:t>
      </w:r>
      <w:r w:rsidR="008F748B" w:rsidRPr="008F748B">
        <w:rPr>
          <w:rFonts w:ascii="Times New Roman" w:hAnsi="Times New Roman" w:cs="Times New Roman"/>
          <w:sz w:val="24"/>
          <w:szCs w:val="24"/>
        </w:rPr>
        <w:t>и</w:t>
      </w:r>
      <w:r w:rsidR="008F748B" w:rsidRPr="008F748B">
        <w:rPr>
          <w:rFonts w:ascii="Times New Roman" w:hAnsi="Times New Roman" w:cs="Times New Roman"/>
          <w:sz w:val="24"/>
          <w:szCs w:val="24"/>
        </w:rPr>
        <w:t xml:space="preserve">пальный район Ленинградской области от </w:t>
      </w:r>
      <w:r w:rsidR="008F748B">
        <w:rPr>
          <w:rFonts w:ascii="Times New Roman" w:hAnsi="Times New Roman" w:cs="Times New Roman"/>
          <w:sz w:val="24"/>
          <w:szCs w:val="24"/>
        </w:rPr>
        <w:t>10.05</w:t>
      </w:r>
      <w:r w:rsidR="008F748B" w:rsidRPr="008F748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F748B">
        <w:rPr>
          <w:rFonts w:ascii="Times New Roman" w:hAnsi="Times New Roman" w:cs="Times New Roman"/>
          <w:sz w:val="24"/>
          <w:szCs w:val="24"/>
        </w:rPr>
        <w:t>141</w:t>
      </w:r>
      <w:r w:rsidR="008F748B" w:rsidRPr="008F748B">
        <w:rPr>
          <w:rFonts w:ascii="Times New Roman" w:hAnsi="Times New Roman" w:cs="Times New Roman"/>
          <w:sz w:val="24"/>
          <w:szCs w:val="24"/>
        </w:rPr>
        <w:t>-ра</w:t>
      </w:r>
      <w:r w:rsidR="008F748B">
        <w:rPr>
          <w:rFonts w:ascii="Times New Roman" w:hAnsi="Times New Roman" w:cs="Times New Roman"/>
          <w:sz w:val="24"/>
          <w:szCs w:val="24"/>
        </w:rPr>
        <w:t>)</w:t>
      </w:r>
      <w:r w:rsidRPr="00AE30E8">
        <w:rPr>
          <w:rFonts w:ascii="Times New Roman" w:hAnsi="Times New Roman" w:cs="Times New Roman"/>
          <w:sz w:val="24"/>
          <w:szCs w:val="24"/>
        </w:rPr>
        <w:t>:</w:t>
      </w:r>
    </w:p>
    <w:p w:rsidR="00E650DA" w:rsidRDefault="00195505" w:rsidP="00F876E9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паспорт</w:t>
      </w:r>
      <w:r w:rsidR="000C4C1E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муниципального образования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</w:t>
      </w:r>
      <w:r w:rsidR="008F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A02447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и Тосненского городского поселения Тосненского</w:t>
      </w:r>
      <w:r w:rsidR="00607CD9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F74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4C1E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0DA" w:rsidRDefault="007F7138" w:rsidP="00F876E9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CA161C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="00CA161C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161C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r w:rsidR="00396A18" w:rsidRPr="00357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4A2660" w:rsidRPr="00357F01">
        <w:rPr>
          <w:rFonts w:ascii="Times New Roman" w:hAnsi="Times New Roman" w:cs="Times New Roman"/>
          <w:sz w:val="24"/>
          <w:szCs w:val="24"/>
        </w:rPr>
        <w:t>ектор</w:t>
      </w:r>
      <w:r w:rsidR="00396A18" w:rsidRPr="00396A18">
        <w:rPr>
          <w:rFonts w:ascii="Times New Roman" w:hAnsi="Times New Roman" w:cs="Times New Roman"/>
          <w:sz w:val="24"/>
          <w:szCs w:val="24"/>
        </w:rPr>
        <w:t xml:space="preserve"> по взаимодействию с общественностью</w:t>
      </w:r>
      <w:r w:rsidR="00396A18" w:rsidRPr="002452E2">
        <w:t xml:space="preserve"> </w:t>
      </w:r>
      <w:r w:rsidRPr="00E650DA">
        <w:rPr>
          <w:rFonts w:ascii="Times New Roman" w:hAnsi="Times New Roman" w:cs="Times New Roman"/>
          <w:sz w:val="24"/>
          <w:szCs w:val="24"/>
        </w:rPr>
        <w:t>комитета по организационной раб</w:t>
      </w:r>
      <w:r w:rsidRPr="00E650DA">
        <w:rPr>
          <w:rFonts w:ascii="Times New Roman" w:hAnsi="Times New Roman" w:cs="Times New Roman"/>
          <w:sz w:val="24"/>
          <w:szCs w:val="24"/>
        </w:rPr>
        <w:t>о</w:t>
      </w:r>
      <w:r w:rsidRPr="00E650DA">
        <w:rPr>
          <w:rFonts w:ascii="Times New Roman" w:hAnsi="Times New Roman" w:cs="Times New Roman"/>
          <w:sz w:val="24"/>
          <w:szCs w:val="24"/>
        </w:rPr>
        <w:t>те, местному самоуправлению, межнациональным и межконфессиональным отн</w:t>
      </w:r>
      <w:r w:rsidRPr="00E650DA">
        <w:rPr>
          <w:rFonts w:ascii="Times New Roman" w:hAnsi="Times New Roman" w:cs="Times New Roman"/>
          <w:sz w:val="24"/>
          <w:szCs w:val="24"/>
        </w:rPr>
        <w:t>о</w:t>
      </w:r>
      <w:r w:rsidRPr="00E650DA">
        <w:rPr>
          <w:rFonts w:ascii="Times New Roman" w:hAnsi="Times New Roman" w:cs="Times New Roman"/>
          <w:sz w:val="24"/>
          <w:szCs w:val="24"/>
        </w:rPr>
        <w:t xml:space="preserve">шениям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настоящее распоряжение для обнародования в порядке, устано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ленном Уставом муниципального образования Тосненский </w:t>
      </w:r>
      <w:r w:rsidR="008F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E650DA" w:rsidRDefault="00F876E9" w:rsidP="00396A1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Сектор</w:t>
      </w:r>
      <w:r w:rsidR="00357F0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по взаимодействию с общественностью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 отношениям  администрации муниципального образования Тосненский </w:t>
      </w:r>
      <w:r w:rsidR="008F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 обнародовать настоящее распор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 порядке, установленном Уставом муниципального образования Тосне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8F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F7138" w:rsidRPr="00E650DA" w:rsidRDefault="007F7138" w:rsidP="00396A1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распоряжения 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1B0700" w:rsidRDefault="001B0700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Pr="002D57CF" w:rsidRDefault="002D57CF" w:rsidP="002D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CF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</w:t>
      </w:r>
      <w:r w:rsidR="00F500A2" w:rsidRPr="00F500A2">
        <w:rPr>
          <w:rFonts w:ascii="Times New Roman" w:hAnsi="Times New Roman" w:cs="Times New Roman"/>
          <w:sz w:val="24"/>
          <w:szCs w:val="24"/>
        </w:rPr>
        <w:t xml:space="preserve">  </w:t>
      </w:r>
      <w:r w:rsidRPr="002D57CF">
        <w:rPr>
          <w:rFonts w:ascii="Times New Roman" w:hAnsi="Times New Roman" w:cs="Times New Roman"/>
          <w:sz w:val="24"/>
          <w:szCs w:val="24"/>
        </w:rPr>
        <w:t xml:space="preserve">      А.Г. Клементьев</w:t>
      </w: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396A18" w:rsidRDefault="00396A18" w:rsidP="00396A1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6A18" w:rsidRDefault="00396A18" w:rsidP="00396A1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6A18" w:rsidRDefault="00396A18" w:rsidP="00396A1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1F58" w:rsidRPr="00396A18" w:rsidRDefault="00F500A2" w:rsidP="00396A18">
      <w:pPr>
        <w:pStyle w:val="a3"/>
        <w:rPr>
          <w:rFonts w:ascii="Times New Roman" w:hAnsi="Times New Roman" w:cs="Times New Roman"/>
          <w:sz w:val="20"/>
          <w:szCs w:val="20"/>
        </w:rPr>
      </w:pPr>
      <w:r w:rsidRPr="00396A18">
        <w:rPr>
          <w:rFonts w:ascii="Times New Roman" w:hAnsi="Times New Roman" w:cs="Times New Roman"/>
          <w:sz w:val="20"/>
          <w:szCs w:val="20"/>
        </w:rPr>
        <w:t>Акопян Шушаник Михайловна</w:t>
      </w:r>
      <w:r w:rsidR="002D57CF" w:rsidRPr="00396A18">
        <w:rPr>
          <w:rFonts w:ascii="Times New Roman" w:hAnsi="Times New Roman" w:cs="Times New Roman"/>
          <w:sz w:val="20"/>
          <w:szCs w:val="20"/>
        </w:rPr>
        <w:t>, 8(81361) 32256</w:t>
      </w:r>
    </w:p>
    <w:p w:rsidR="00396A18" w:rsidRPr="00396A18" w:rsidRDefault="00396A18" w:rsidP="00396A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га</w:t>
      </w:r>
    </w:p>
    <w:p w:rsidR="00D9224E" w:rsidRDefault="00D9224E" w:rsidP="00F500A2">
      <w:pPr>
        <w:rPr>
          <w:rFonts w:ascii="Times New Roman" w:hAnsi="Times New Roman" w:cs="Times New Roman"/>
          <w:sz w:val="24"/>
          <w:szCs w:val="24"/>
        </w:rPr>
        <w:sectPr w:rsidR="00D9224E" w:rsidSect="00F876E9">
          <w:headerReference w:type="default" r:id="rId13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tbl>
      <w:tblPr>
        <w:tblW w:w="4560" w:type="dxa"/>
        <w:jc w:val="right"/>
        <w:tblInd w:w="93" w:type="dxa"/>
        <w:tblLook w:val="04A0" w:firstRow="1" w:lastRow="0" w:firstColumn="1" w:lastColumn="0" w:noHBand="0" w:noVBand="1"/>
      </w:tblPr>
      <w:tblGrid>
        <w:gridCol w:w="2420"/>
        <w:gridCol w:w="2140"/>
      </w:tblGrid>
      <w:tr w:rsidR="00D9224E" w:rsidRPr="006A2692" w:rsidTr="00F876E9">
        <w:trPr>
          <w:trHeight w:val="288"/>
          <w:jc w:val="right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4E" w:rsidRPr="006A2692" w:rsidRDefault="00D9224E" w:rsidP="00F8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4E" w:rsidRPr="006A2692" w:rsidRDefault="00D9224E" w:rsidP="00F8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24E" w:rsidRPr="006A2692" w:rsidTr="00F876E9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4E" w:rsidRPr="006A2692" w:rsidRDefault="00D9224E" w:rsidP="00F8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распоряжению администрации</w:t>
            </w:r>
          </w:p>
        </w:tc>
      </w:tr>
      <w:tr w:rsidR="00D9224E" w:rsidRPr="006A2692" w:rsidTr="00F876E9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4E" w:rsidRPr="006A2692" w:rsidRDefault="00D9224E" w:rsidP="00F8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D9224E" w:rsidRPr="006A2692" w:rsidTr="00F876E9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4E" w:rsidRPr="006A2692" w:rsidRDefault="00D9224E" w:rsidP="00F8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 Ленинградской области</w:t>
            </w:r>
          </w:p>
        </w:tc>
      </w:tr>
      <w:tr w:rsidR="00D9224E" w:rsidRPr="006A2692" w:rsidTr="00F876E9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18" w:rsidRDefault="000265B8" w:rsidP="00F8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22.09.2023                          325-ра</w:t>
            </w:r>
          </w:p>
          <w:p w:rsidR="00D9224E" w:rsidRPr="006A2692" w:rsidRDefault="00D9224E" w:rsidP="00F8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                                  №</w:t>
            </w:r>
          </w:p>
        </w:tc>
      </w:tr>
    </w:tbl>
    <w:p w:rsidR="00D9224E" w:rsidRPr="00396A18" w:rsidRDefault="00D9224E" w:rsidP="00396A1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6A18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</w:t>
      </w:r>
      <w:r w:rsidRPr="00396A18">
        <w:rPr>
          <w:rFonts w:ascii="Times New Roman" w:hAnsi="Times New Roman" w:cs="Times New Roman"/>
          <w:sz w:val="24"/>
          <w:szCs w:val="24"/>
          <w:lang w:eastAsia="ru-RU"/>
        </w:rPr>
        <w:br/>
        <w:t>налоговых расходов муниципального образования Тосненский муниципальный район Ленинградской области</w:t>
      </w:r>
    </w:p>
    <w:p w:rsidR="00D9224E" w:rsidRPr="00396A18" w:rsidRDefault="00D9224E" w:rsidP="00396A1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6A18">
        <w:rPr>
          <w:rFonts w:ascii="Times New Roman" w:hAnsi="Times New Roman" w:cs="Times New Roman"/>
          <w:sz w:val="24"/>
          <w:szCs w:val="24"/>
          <w:lang w:eastAsia="ru-RU"/>
        </w:rPr>
        <w:t>и Тосненского городского поселения Тосненского муниципального района Ленинградской области на 2023 год</w:t>
      </w:r>
    </w:p>
    <w:tbl>
      <w:tblPr>
        <w:tblStyle w:val="ab"/>
        <w:tblW w:w="0" w:type="auto"/>
        <w:jc w:val="center"/>
        <w:tblInd w:w="400" w:type="dxa"/>
        <w:tblLook w:val="04A0" w:firstRow="1" w:lastRow="0" w:firstColumn="1" w:lastColumn="0" w:noHBand="0" w:noVBand="1"/>
      </w:tblPr>
      <w:tblGrid>
        <w:gridCol w:w="689"/>
        <w:gridCol w:w="5007"/>
        <w:gridCol w:w="8532"/>
      </w:tblGrid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07" w:type="dxa"/>
          </w:tcPr>
          <w:p w:rsidR="00D9224E" w:rsidRPr="00B32825" w:rsidRDefault="00D9224E" w:rsidP="00F876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предусматр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вается налоговая льгота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  <w:p w:rsidR="00D9224E" w:rsidRPr="00B32825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007" w:type="dxa"/>
          </w:tcPr>
          <w:p w:rsidR="00D9224E" w:rsidRPr="00B32825" w:rsidRDefault="00D9224E" w:rsidP="00F876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акта, устана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ливающего налоговую льготу</w:t>
            </w:r>
          </w:p>
          <w:p w:rsidR="00D9224E" w:rsidRPr="00B32825" w:rsidRDefault="00D9224E" w:rsidP="00F876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с</w:t>
            </w:r>
            <w:r w:rsidRPr="00B32825">
              <w:rPr>
                <w:rFonts w:ascii="Times New Roman" w:hAnsi="Times New Roman" w:cs="Times New Roman"/>
                <w:color w:val="000000"/>
              </w:rPr>
              <w:t>овета депутатов третьего созыва Тосненского городского поселения Тосне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ского района Ленинградской области от 23.11.2017 № 118 «Об установлении и введ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нии земельного налога на территории Тосненского городского поселения Тосненского района Ленинградской области»</w:t>
            </w:r>
          </w:p>
        </w:tc>
      </w:tr>
      <w:tr w:rsidR="00D9224E" w:rsidTr="00396A18">
        <w:trPr>
          <w:trHeight w:val="403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Условие предоставления налоговой льготы</w:t>
            </w:r>
          </w:p>
        </w:tc>
        <w:tc>
          <w:tcPr>
            <w:tcW w:w="8532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Освобождаются от налогообложения</w:t>
            </w: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007" w:type="dxa"/>
          </w:tcPr>
          <w:p w:rsidR="00D9224E" w:rsidRPr="00343C16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C16">
              <w:rPr>
                <w:rFonts w:ascii="Times New Roman" w:hAnsi="Times New Roman" w:cs="Times New Roman"/>
                <w:color w:val="000000"/>
              </w:rPr>
              <w:t>Целевая категория налогоплательщиков</w:t>
            </w:r>
          </w:p>
          <w:p w:rsidR="00D9224E" w:rsidRPr="00343C16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D9224E" w:rsidRPr="005448D2" w:rsidRDefault="00D9224E" w:rsidP="00396A18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588E">
              <w:rPr>
                <w:rFonts w:ascii="Times New Roman" w:hAnsi="Times New Roman" w:cs="Times New Roman"/>
                <w:color w:val="000000"/>
              </w:rPr>
              <w:t>Муниципальные учреждения, финансируемые из бюджета Тосненского городского поселения Тосненского муниципального района Ленинградской области, бюджетов других поселений, входящих в состав муниципального образования Тосненский мун</w:t>
            </w:r>
            <w:r w:rsidRPr="008E588E">
              <w:rPr>
                <w:rFonts w:ascii="Times New Roman" w:hAnsi="Times New Roman" w:cs="Times New Roman"/>
                <w:color w:val="000000"/>
              </w:rPr>
              <w:t>и</w:t>
            </w:r>
            <w:r w:rsidRPr="008E588E">
              <w:rPr>
                <w:rFonts w:ascii="Times New Roman" w:hAnsi="Times New Roman" w:cs="Times New Roman"/>
                <w:color w:val="000000"/>
              </w:rPr>
              <w:t>ципальный район Ленинградской области, бюджета муниципального образования Т</w:t>
            </w:r>
            <w:r w:rsidRPr="008E588E">
              <w:rPr>
                <w:rFonts w:ascii="Times New Roman" w:hAnsi="Times New Roman" w:cs="Times New Roman"/>
                <w:color w:val="000000"/>
              </w:rPr>
              <w:t>о</w:t>
            </w:r>
            <w:r w:rsidRPr="008E588E">
              <w:rPr>
                <w:rFonts w:ascii="Times New Roman" w:hAnsi="Times New Roman" w:cs="Times New Roman"/>
                <w:color w:val="000000"/>
              </w:rPr>
              <w:t>сненский муниципальный район Ленинградской области в отношении земельных участков, предоставляемых для обеспечения их деятельности</w:t>
            </w:r>
          </w:p>
          <w:p w:rsidR="00D9224E" w:rsidRPr="005448D2" w:rsidRDefault="00D9224E" w:rsidP="00396A18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8D2">
              <w:rPr>
                <w:rFonts w:ascii="Times New Roman" w:hAnsi="Times New Roman" w:cs="Times New Roman"/>
                <w:color w:val="000000"/>
              </w:rPr>
              <w:t>Органы местного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448D2">
              <w:rPr>
                <w:rFonts w:ascii="Times New Roman" w:hAnsi="Times New Roman" w:cs="Times New Roman"/>
                <w:color w:val="000000"/>
              </w:rPr>
              <w:t>управления в отношении земельных участков, предоставля</w:t>
            </w:r>
            <w:r w:rsidRPr="005448D2">
              <w:rPr>
                <w:rFonts w:ascii="Times New Roman" w:hAnsi="Times New Roman" w:cs="Times New Roman"/>
                <w:color w:val="000000"/>
              </w:rPr>
              <w:t>е</w:t>
            </w:r>
            <w:r w:rsidRPr="005448D2">
              <w:rPr>
                <w:rFonts w:ascii="Times New Roman" w:hAnsi="Times New Roman" w:cs="Times New Roman"/>
                <w:color w:val="000000"/>
              </w:rPr>
              <w:t>мых для обеспечения их деятельности</w:t>
            </w: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начала действия предоставленной налоговой льготы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01.01.2018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прекращения действия налоговой льготы</w:t>
            </w:r>
          </w:p>
        </w:tc>
        <w:tc>
          <w:tcPr>
            <w:tcW w:w="8532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D9224E" w:rsidTr="00396A18">
        <w:trPr>
          <w:trHeight w:val="293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Целевая категория налогового расхода</w:t>
            </w:r>
          </w:p>
        </w:tc>
        <w:tc>
          <w:tcPr>
            <w:tcW w:w="8532" w:type="dxa"/>
          </w:tcPr>
          <w:p w:rsidR="00D9224E" w:rsidRPr="00D12822" w:rsidRDefault="00D9224E" w:rsidP="00F876E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технический налоговый расход</w:t>
            </w:r>
          </w:p>
        </w:tc>
      </w:tr>
      <w:tr w:rsidR="00D9224E" w:rsidTr="00396A18">
        <w:trPr>
          <w:trHeight w:val="564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007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Цели предоставления налоговой льготы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уменьшение расходов плательщиков, воспользовавшихся льготами, финансовое обе</w:t>
            </w:r>
            <w:r w:rsidRPr="00B32825"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печение которых осуществляется в полном объеме или частично за счет местного бю</w:t>
            </w:r>
            <w:r w:rsidRPr="00B32825">
              <w:rPr>
                <w:rFonts w:ascii="Times New Roman" w:hAnsi="Times New Roman" w:cs="Times New Roman"/>
                <w:color w:val="000000"/>
              </w:rPr>
              <w:t>д</w:t>
            </w:r>
            <w:r w:rsidRPr="00B32825">
              <w:rPr>
                <w:rFonts w:ascii="Times New Roman" w:hAnsi="Times New Roman" w:cs="Times New Roman"/>
                <w:color w:val="000000"/>
              </w:rPr>
              <w:t>жета</w:t>
            </w: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стру</w:t>
            </w:r>
            <w:r w:rsidRPr="00B32825">
              <w:rPr>
                <w:rFonts w:ascii="Times New Roman" w:hAnsi="Times New Roman" w:cs="Times New Roman"/>
                <w:color w:val="000000"/>
              </w:rPr>
              <w:t>к</w:t>
            </w:r>
            <w:r w:rsidRPr="00B32825">
              <w:rPr>
                <w:rFonts w:ascii="Times New Roman" w:hAnsi="Times New Roman" w:cs="Times New Roman"/>
                <w:color w:val="000000"/>
              </w:rPr>
              <w:t>турных элементов муниципальных программ и (или) целей социально-экономической политики, не относящихся к муниципальным программам *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Показатели достижения целей муниципальной программы и (или) социально-экономической п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литики*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Значения показателей достижения целей муниц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(или) социально-экономической политики*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Прогнозные (оценочные) значения показателей достижения целей муниципальной программы и(или) социально-экономической политики на т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кущий финансовый год, на очередной финанс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вый год и на плановый год*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Объем налоговых льгот за отчетный финансовый год (тыс. руб.)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5 347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Общая численность плательщиков налога в отче</w:t>
            </w:r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ном финансовом году (ед.)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22 год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587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Численность плательщиков налога, воспольз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вавшихся льготой (ед.)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Базовый объем налогов, задекларированных для уплаты (тыс. руб.)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33 615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налогов, задекларированных для уплаты за пять лет, предшествующих отчетному финанс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вому году (тыс. руб.)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219 133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24E" w:rsidTr="00396A18">
        <w:trPr>
          <w:trHeight w:val="145"/>
          <w:jc w:val="center"/>
        </w:trPr>
        <w:tc>
          <w:tcPr>
            <w:tcW w:w="689" w:type="dxa"/>
          </w:tcPr>
          <w:p w:rsidR="00D9224E" w:rsidRDefault="00D9224E" w:rsidP="00F876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5007" w:type="dxa"/>
          </w:tcPr>
          <w:p w:rsidR="00D9224E" w:rsidRPr="00B32825" w:rsidRDefault="00D9224E" w:rsidP="00396A1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налоговых льгот  (тыс. руб.)  на 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 (ПРОЕКТ)</w:t>
            </w:r>
          </w:p>
        </w:tc>
        <w:tc>
          <w:tcPr>
            <w:tcW w:w="8532" w:type="dxa"/>
          </w:tcPr>
          <w:p w:rsidR="00D9224E" w:rsidRPr="00B32825" w:rsidRDefault="00D9224E" w:rsidP="00F8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5 347</w:t>
            </w:r>
          </w:p>
          <w:p w:rsidR="00D9224E" w:rsidRPr="00B32825" w:rsidRDefault="00D9224E" w:rsidP="00F876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D9224E" w:rsidRDefault="00D9224E" w:rsidP="00D9224E"/>
    <w:p w:rsidR="00D9224E" w:rsidRDefault="00D9224E" w:rsidP="00F500A2">
      <w:pPr>
        <w:rPr>
          <w:rFonts w:ascii="Times New Roman" w:hAnsi="Times New Roman" w:cs="Times New Roman"/>
          <w:sz w:val="24"/>
          <w:szCs w:val="24"/>
        </w:rPr>
      </w:pPr>
    </w:p>
    <w:p w:rsidR="00D9224E" w:rsidRPr="00761FC8" w:rsidRDefault="00D9224E" w:rsidP="00F500A2">
      <w:pPr>
        <w:rPr>
          <w:rFonts w:ascii="Times New Roman" w:hAnsi="Times New Roman" w:cs="Times New Roman"/>
          <w:sz w:val="24"/>
          <w:szCs w:val="24"/>
        </w:rPr>
      </w:pPr>
    </w:p>
    <w:sectPr w:rsidR="00D9224E" w:rsidRPr="00761FC8" w:rsidSect="00D9224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44" w:rsidRDefault="00CD1544" w:rsidP="00F500A2">
      <w:pPr>
        <w:spacing w:after="0" w:line="240" w:lineRule="auto"/>
      </w:pPr>
      <w:r>
        <w:separator/>
      </w:r>
    </w:p>
  </w:endnote>
  <w:endnote w:type="continuationSeparator" w:id="0">
    <w:p w:rsidR="00CD1544" w:rsidRDefault="00CD1544" w:rsidP="00F5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44" w:rsidRDefault="00CD1544" w:rsidP="00F500A2">
      <w:pPr>
        <w:spacing w:after="0" w:line="240" w:lineRule="auto"/>
      </w:pPr>
      <w:r>
        <w:separator/>
      </w:r>
    </w:p>
  </w:footnote>
  <w:footnote w:type="continuationSeparator" w:id="0">
    <w:p w:rsidR="00CD1544" w:rsidRDefault="00CD1544" w:rsidP="00F5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84850"/>
      <w:docPartObj>
        <w:docPartGallery w:val="Page Numbers (Top of Page)"/>
        <w:docPartUnique/>
      </w:docPartObj>
    </w:sdtPr>
    <w:sdtEndPr/>
    <w:sdtContent>
      <w:p w:rsidR="00F876E9" w:rsidRDefault="00F876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1D3">
          <w:rPr>
            <w:noProof/>
          </w:rPr>
          <w:t>2</w:t>
        </w:r>
        <w:r>
          <w:fldChar w:fldCharType="end"/>
        </w:r>
      </w:p>
    </w:sdtContent>
  </w:sdt>
  <w:p w:rsidR="00F876E9" w:rsidRDefault="00F87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14D"/>
    <w:multiLevelType w:val="hybridMultilevel"/>
    <w:tmpl w:val="BA08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65D7"/>
    <w:multiLevelType w:val="hybridMultilevel"/>
    <w:tmpl w:val="8C8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302A"/>
    <w:multiLevelType w:val="hybridMultilevel"/>
    <w:tmpl w:val="CD4C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16D63"/>
    <w:rsid w:val="000265B8"/>
    <w:rsid w:val="000C4C1E"/>
    <w:rsid w:val="00136F91"/>
    <w:rsid w:val="00154459"/>
    <w:rsid w:val="00195505"/>
    <w:rsid w:val="001B0700"/>
    <w:rsid w:val="001C060C"/>
    <w:rsid w:val="00252776"/>
    <w:rsid w:val="00263617"/>
    <w:rsid w:val="00275295"/>
    <w:rsid w:val="002869E0"/>
    <w:rsid w:val="002D57CF"/>
    <w:rsid w:val="003463C5"/>
    <w:rsid w:val="00357F01"/>
    <w:rsid w:val="003806E7"/>
    <w:rsid w:val="00396A18"/>
    <w:rsid w:val="003A10C0"/>
    <w:rsid w:val="003A61D3"/>
    <w:rsid w:val="004420D6"/>
    <w:rsid w:val="00456E6E"/>
    <w:rsid w:val="00465E0D"/>
    <w:rsid w:val="004668FA"/>
    <w:rsid w:val="004A2660"/>
    <w:rsid w:val="004D0F94"/>
    <w:rsid w:val="004E0CB4"/>
    <w:rsid w:val="005505AA"/>
    <w:rsid w:val="005A5239"/>
    <w:rsid w:val="0060106E"/>
    <w:rsid w:val="00603235"/>
    <w:rsid w:val="00607CD9"/>
    <w:rsid w:val="00674068"/>
    <w:rsid w:val="00680084"/>
    <w:rsid w:val="006A4E51"/>
    <w:rsid w:val="00761FC8"/>
    <w:rsid w:val="007A4B79"/>
    <w:rsid w:val="007F7138"/>
    <w:rsid w:val="00813187"/>
    <w:rsid w:val="00831F58"/>
    <w:rsid w:val="008B3724"/>
    <w:rsid w:val="008F748B"/>
    <w:rsid w:val="00910F94"/>
    <w:rsid w:val="009570A0"/>
    <w:rsid w:val="009802DC"/>
    <w:rsid w:val="009914EB"/>
    <w:rsid w:val="009A0EAA"/>
    <w:rsid w:val="00A02447"/>
    <w:rsid w:val="00A20886"/>
    <w:rsid w:val="00A80DAD"/>
    <w:rsid w:val="00AE30E8"/>
    <w:rsid w:val="00AF1D36"/>
    <w:rsid w:val="00B02384"/>
    <w:rsid w:val="00B07CD2"/>
    <w:rsid w:val="00B854C1"/>
    <w:rsid w:val="00C020E4"/>
    <w:rsid w:val="00C104B0"/>
    <w:rsid w:val="00CA161C"/>
    <w:rsid w:val="00CC6A4D"/>
    <w:rsid w:val="00CD1544"/>
    <w:rsid w:val="00D21284"/>
    <w:rsid w:val="00D57510"/>
    <w:rsid w:val="00D9224E"/>
    <w:rsid w:val="00DB42F5"/>
    <w:rsid w:val="00DD3A58"/>
    <w:rsid w:val="00DD4138"/>
    <w:rsid w:val="00DD46D2"/>
    <w:rsid w:val="00E301F8"/>
    <w:rsid w:val="00E45687"/>
    <w:rsid w:val="00E54FA5"/>
    <w:rsid w:val="00E64598"/>
    <w:rsid w:val="00E650DA"/>
    <w:rsid w:val="00E81DAB"/>
    <w:rsid w:val="00E91286"/>
    <w:rsid w:val="00F17936"/>
    <w:rsid w:val="00F37E70"/>
    <w:rsid w:val="00F500A2"/>
    <w:rsid w:val="00F876E9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0A2"/>
  </w:style>
  <w:style w:type="paragraph" w:styleId="a9">
    <w:name w:val="footer"/>
    <w:basedOn w:val="a"/>
    <w:link w:val="aa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0A2"/>
  </w:style>
  <w:style w:type="table" w:styleId="ab">
    <w:name w:val="Table Grid"/>
    <w:basedOn w:val="a1"/>
    <w:uiPriority w:val="59"/>
    <w:rsid w:val="00D9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0A2"/>
  </w:style>
  <w:style w:type="paragraph" w:styleId="a9">
    <w:name w:val="footer"/>
    <w:basedOn w:val="a"/>
    <w:link w:val="aa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0A2"/>
  </w:style>
  <w:style w:type="table" w:styleId="ab">
    <w:name w:val="Table Grid"/>
    <w:basedOn w:val="a1"/>
    <w:uiPriority w:val="59"/>
    <w:rsid w:val="00D9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1788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7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5447-F076-4B09-A426-9D36DB3F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2023-09-21T12:33:00Z</cp:lastPrinted>
  <dcterms:created xsi:type="dcterms:W3CDTF">2023-09-25T06:55:00Z</dcterms:created>
  <dcterms:modified xsi:type="dcterms:W3CDTF">2023-09-25T06:55:00Z</dcterms:modified>
</cp:coreProperties>
</file>