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56F3D6" w14:textId="679E6A75" w:rsidR="003C2944" w:rsidRDefault="00990FC3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4D1950" wp14:editId="49996E52">
                <wp:simplePos x="0" y="0"/>
                <wp:positionH relativeFrom="column">
                  <wp:posOffset>-1221105</wp:posOffset>
                </wp:positionH>
                <wp:positionV relativeFrom="page">
                  <wp:posOffset>451485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042301" id="Группа 1" o:spid="_x0000_s1026" style="position:absolute;margin-left:-96.15pt;margin-top:3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8ar9Qu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0102CB4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06418E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7B0346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C8486C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B8FC49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DF23C1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2C5CBA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8BE7F1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CD5E3F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EB00DC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AF8FB7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390220" w14:textId="0AB17836" w:rsidR="003C2944" w:rsidRDefault="00990FC3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19.10.2023                        3599-па</w:t>
      </w:r>
    </w:p>
    <w:p w14:paraId="49E11C57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F5E1D8" w14:textId="77777777" w:rsid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7ECCAA" w14:textId="77777777" w:rsidR="003C2944" w:rsidRDefault="001A1D49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 xml:space="preserve">О снятии особого противопожарного режима </w:t>
      </w:r>
    </w:p>
    <w:p w14:paraId="329B4B29" w14:textId="77777777" w:rsidR="003C2944" w:rsidRDefault="001A1D49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14:paraId="15C61860" w14:textId="77777777" w:rsidR="003C2944" w:rsidRDefault="001A1D49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14:paraId="3998A2D1" w14:textId="77777777" w:rsidR="003C2944" w:rsidRDefault="001A1D49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 xml:space="preserve">и Тосненского городского поселения </w:t>
      </w:r>
    </w:p>
    <w:p w14:paraId="4D541588" w14:textId="77777777" w:rsidR="003C2944" w:rsidRDefault="00916AF5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14:paraId="5E794D35" w14:textId="2FAAFA61" w:rsidR="00830E0C" w:rsidRPr="003C2944" w:rsidRDefault="001A1D49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E93E283" w14:textId="77777777" w:rsidR="00830E0C" w:rsidRPr="003C2944" w:rsidRDefault="00830E0C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65A9E3" w14:textId="17EA2763" w:rsidR="00830E0C" w:rsidRDefault="00830E0C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F5B545" w14:textId="77777777" w:rsidR="003C2944" w:rsidRPr="003C2944" w:rsidRDefault="003C2944" w:rsidP="003C2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332B53" w14:textId="2A10BA70" w:rsidR="00830E0C" w:rsidRPr="003C2944" w:rsidRDefault="00830E0C" w:rsidP="003C2944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ст. 30 Федера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льного закона от 21.12.1994 №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69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-ФЗ </w:t>
      </w:r>
      <w:r w:rsid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пожарной безопасности»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ст. 15 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бластного закона Ленин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</w:t>
      </w:r>
      <w:r w:rsid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25.12.2006 №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169-оз 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пожарной безопасности 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 области»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Ленинградской области от 0</w:t>
      </w:r>
      <w:r w:rsidR="00916F90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6F90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916F90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916F90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689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снятии особого противопожарного режима на территории Ленинградской обл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00514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сти», в связи со снижением пожарной опасности на территории Тосненского района Ленинградской области, 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номочия администрации Тосненского городского поселения Тосненского муниц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района Ленинградской области на основании статьи 13 Устава Тосненск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городского поселения Тосненского муниципального района Ленинградской о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ласти и статьи 25 Устава муниципального образования Тосненский </w:t>
      </w:r>
      <w:r w:rsidR="00916AF5"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Pr="003C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области,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</w:p>
    <w:p w14:paraId="6B120264" w14:textId="77777777" w:rsidR="00830E0C" w:rsidRPr="003C2944" w:rsidRDefault="00830E0C" w:rsidP="003C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F29E1B" w14:textId="77777777" w:rsidR="00830E0C" w:rsidRPr="003C2944" w:rsidRDefault="00830E0C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2A83B4F" w14:textId="77777777" w:rsidR="00300514" w:rsidRPr="003C2944" w:rsidRDefault="0030051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4D2C" w14:textId="30526791" w:rsidR="00AF67D9" w:rsidRPr="003C2944" w:rsidRDefault="00830E0C" w:rsidP="003C294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 xml:space="preserve">1. </w:t>
      </w:r>
      <w:r w:rsidR="00300514" w:rsidRPr="003C2944">
        <w:rPr>
          <w:rFonts w:ascii="Times New Roman" w:hAnsi="Times New Roman" w:cs="Times New Roman"/>
          <w:sz w:val="24"/>
          <w:szCs w:val="24"/>
        </w:rPr>
        <w:t xml:space="preserve">Снять особый противопожарный режим на территории </w:t>
      </w:r>
      <w:r w:rsidR="00916AF5" w:rsidRPr="003C2944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  <w:r w:rsidR="00300514" w:rsidRPr="003C2944">
        <w:rPr>
          <w:rFonts w:ascii="Times New Roman" w:hAnsi="Times New Roman" w:cs="Times New Roman"/>
          <w:sz w:val="24"/>
          <w:szCs w:val="24"/>
        </w:rPr>
        <w:t xml:space="preserve"> Ленинградской области и Тосненского городского поселения Тосненского муниципального района Ленинградской области</w:t>
      </w:r>
      <w:r w:rsidR="003C2944" w:rsidRPr="003C2944">
        <w:rPr>
          <w:rFonts w:ascii="Times New Roman" w:hAnsi="Times New Roman" w:cs="Times New Roman"/>
          <w:sz w:val="24"/>
          <w:szCs w:val="24"/>
        </w:rPr>
        <w:t>,</w:t>
      </w:r>
      <w:r w:rsidR="00300514" w:rsidRPr="003C2944">
        <w:rPr>
          <w:rFonts w:ascii="Times New Roman" w:hAnsi="Times New Roman" w:cs="Times New Roman"/>
          <w:sz w:val="24"/>
          <w:szCs w:val="24"/>
        </w:rPr>
        <w:t xml:space="preserve"> введе</w:t>
      </w:r>
      <w:r w:rsidR="00300514" w:rsidRPr="003C2944">
        <w:rPr>
          <w:rFonts w:ascii="Times New Roman" w:hAnsi="Times New Roman" w:cs="Times New Roman"/>
          <w:sz w:val="24"/>
          <w:szCs w:val="24"/>
        </w:rPr>
        <w:t>н</w:t>
      </w:r>
      <w:r w:rsidR="00300514" w:rsidRPr="003C2944">
        <w:rPr>
          <w:rFonts w:ascii="Times New Roman" w:hAnsi="Times New Roman" w:cs="Times New Roman"/>
          <w:sz w:val="24"/>
          <w:szCs w:val="24"/>
        </w:rPr>
        <w:t>ный постановлением администрации муниципального образования Тосненский район Ленинградской области от 28.06.202</w:t>
      </w:r>
      <w:r w:rsidR="00916F90" w:rsidRPr="003C2944">
        <w:rPr>
          <w:rFonts w:ascii="Times New Roman" w:hAnsi="Times New Roman" w:cs="Times New Roman"/>
          <w:sz w:val="24"/>
          <w:szCs w:val="24"/>
        </w:rPr>
        <w:t>3</w:t>
      </w:r>
      <w:r w:rsidR="00300514" w:rsidRPr="003C2944">
        <w:rPr>
          <w:rFonts w:ascii="Times New Roman" w:hAnsi="Times New Roman" w:cs="Times New Roman"/>
          <w:sz w:val="24"/>
          <w:szCs w:val="24"/>
        </w:rPr>
        <w:t xml:space="preserve"> № </w:t>
      </w:r>
      <w:r w:rsidR="00916F90" w:rsidRPr="003C2944">
        <w:rPr>
          <w:rFonts w:ascii="Times New Roman" w:hAnsi="Times New Roman" w:cs="Times New Roman"/>
          <w:sz w:val="24"/>
          <w:szCs w:val="24"/>
        </w:rPr>
        <w:t>2306</w:t>
      </w:r>
      <w:r w:rsidR="00300514" w:rsidRPr="003C2944">
        <w:rPr>
          <w:rFonts w:ascii="Times New Roman" w:hAnsi="Times New Roman" w:cs="Times New Roman"/>
          <w:sz w:val="24"/>
          <w:szCs w:val="24"/>
        </w:rPr>
        <w:t>-па «Об установлении особого противопожарного режима на территории муниципального образования Тосне</w:t>
      </w:r>
      <w:r w:rsidR="00300514" w:rsidRPr="003C2944">
        <w:rPr>
          <w:rFonts w:ascii="Times New Roman" w:hAnsi="Times New Roman" w:cs="Times New Roman"/>
          <w:sz w:val="24"/>
          <w:szCs w:val="24"/>
        </w:rPr>
        <w:t>н</w:t>
      </w:r>
      <w:r w:rsidR="00300514" w:rsidRPr="003C2944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и Тосненского городского поселения </w:t>
      </w:r>
      <w:r w:rsidR="00916AF5" w:rsidRPr="003C2944">
        <w:rPr>
          <w:rFonts w:ascii="Times New Roman" w:hAnsi="Times New Roman" w:cs="Times New Roman"/>
          <w:sz w:val="24"/>
          <w:szCs w:val="24"/>
        </w:rPr>
        <w:t>Тосне</w:t>
      </w:r>
      <w:r w:rsidR="00916AF5" w:rsidRPr="003C2944">
        <w:rPr>
          <w:rFonts w:ascii="Times New Roman" w:hAnsi="Times New Roman" w:cs="Times New Roman"/>
          <w:sz w:val="24"/>
          <w:szCs w:val="24"/>
        </w:rPr>
        <w:t>н</w:t>
      </w:r>
      <w:r w:rsidR="00916AF5" w:rsidRPr="003C2944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300514" w:rsidRPr="003C2944">
        <w:rPr>
          <w:rFonts w:ascii="Times New Roman" w:hAnsi="Times New Roman" w:cs="Times New Roman"/>
          <w:sz w:val="24"/>
          <w:szCs w:val="24"/>
        </w:rPr>
        <w:t>Ленинградской области».</w:t>
      </w:r>
    </w:p>
    <w:p w14:paraId="62B5540B" w14:textId="36679A1D" w:rsidR="00916F90" w:rsidRDefault="00916F90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90250D" w14:textId="77777777" w:rsidR="003C2944" w:rsidRPr="003C2944" w:rsidRDefault="003C2944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19A3" w14:textId="645C026F" w:rsidR="00300514" w:rsidRPr="003C2944" w:rsidRDefault="00916F90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муниципального образования Тосненский район Ленинградской области от 28.06.202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2306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 «Об установлении особого противопожарного режима на территории муниципального образования Тосне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и Тосненского городского поселения 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области».</w:t>
      </w:r>
    </w:p>
    <w:p w14:paraId="24F274C8" w14:textId="05BEDD52" w:rsidR="00916F90" w:rsidRPr="003C2944" w:rsidRDefault="00916F90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3C2944">
        <w:rPr>
          <w:rFonts w:ascii="Times New Roman" w:hAnsi="Times New Roman" w:cs="Times New Roman"/>
          <w:sz w:val="24"/>
          <w:szCs w:val="24"/>
        </w:rPr>
        <w:t xml:space="preserve"> 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Тосненский район Ленинградской области 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.07.2023 № 2560-па «О внесении изменений 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муниципального образования Тосненский район Ленинградской области от 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2306-па «Об установлении особого прот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вопожарного режима на территории муниципального образования Тосненский 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Ленинградской области и Тосненского городского поселения 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муниципального района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области».</w:t>
      </w:r>
    </w:p>
    <w:p w14:paraId="0476EC16" w14:textId="54AD7F02" w:rsidR="00916F90" w:rsidRPr="003C2944" w:rsidRDefault="00916F90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Отделу правопорядка и безопасности, делам ГО и ЧС администрации 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направить в </w:t>
      </w:r>
      <w:r w:rsidR="006B0F38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взаимодействию с общественностью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организационной 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работе, местному самоуправлению, межнациональным и межконфессиональным отношениям администрации муниципального образования Тосненский район 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настоящее постановление для опубликования и обнарод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порядке, установленном Уставом муниципального образования Тосненский муниципальный район Ленинградской области.</w:t>
      </w:r>
    </w:p>
    <w:p w14:paraId="614BA9C8" w14:textId="77777777" w:rsidR="00AF67D9" w:rsidRPr="003C2944" w:rsidRDefault="00916F90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F38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район Ленинградской области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и 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в порядке, установленном Уставом муниципального образования Тосненский </w:t>
      </w:r>
      <w:r w:rsidR="00916AF5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14:paraId="2EBD5ACA" w14:textId="1F206C3F" w:rsidR="00AF67D9" w:rsidRPr="003C2944" w:rsidRDefault="00916F90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зам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</w:t>
      </w:r>
      <w:proofErr w:type="spellStart"/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300514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14:paraId="3150B7E6" w14:textId="035DAD3C" w:rsidR="00AF67D9" w:rsidRPr="003C2944" w:rsidRDefault="00916F90" w:rsidP="003C294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AF67D9" w:rsidRPr="003C2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BB518" w14:textId="77777777" w:rsidR="00AF67D9" w:rsidRPr="003C2944" w:rsidRDefault="00AF67D9" w:rsidP="003C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F1895" w14:textId="39E57664" w:rsidR="001725D2" w:rsidRDefault="001725D2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BBB70" w14:textId="7E527ABF" w:rsid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BE108" w14:textId="77777777" w:rsidR="003C2944" w:rsidRP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EF52E" w14:textId="07FDAE34" w:rsidR="001725D2" w:rsidRPr="003C2944" w:rsidRDefault="001725D2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</w:t>
      </w:r>
      <w:r w:rsidR="003C2944">
        <w:rPr>
          <w:rFonts w:ascii="Times New Roman" w:hAnsi="Times New Roman" w:cs="Times New Roman"/>
          <w:sz w:val="24"/>
          <w:szCs w:val="24"/>
        </w:rPr>
        <w:t xml:space="preserve"> </w:t>
      </w:r>
      <w:r w:rsidRPr="003C2944">
        <w:rPr>
          <w:rFonts w:ascii="Times New Roman" w:hAnsi="Times New Roman" w:cs="Times New Roman"/>
          <w:sz w:val="24"/>
          <w:szCs w:val="24"/>
        </w:rPr>
        <w:t xml:space="preserve">                         А.Г. Клементьев</w:t>
      </w:r>
    </w:p>
    <w:p w14:paraId="42C0BDFA" w14:textId="77777777" w:rsidR="001725D2" w:rsidRPr="003C2944" w:rsidRDefault="001725D2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4F89B" w14:textId="77777777" w:rsidR="001725D2" w:rsidRPr="003C2944" w:rsidRDefault="001725D2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25BE1" w14:textId="77777777" w:rsidR="001725D2" w:rsidRPr="003C2944" w:rsidRDefault="001725D2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8D18" w14:textId="77777777" w:rsidR="001725D2" w:rsidRPr="003C2944" w:rsidRDefault="001725D2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C111" w14:textId="4937C34D" w:rsidR="00916F90" w:rsidRDefault="00916F90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C3364" w14:textId="355C7C0A" w:rsid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F5716" w14:textId="3F8CBD76" w:rsid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D22E0" w14:textId="4B3F9808" w:rsid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84EA2" w14:textId="76AD93FC" w:rsid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32367" w14:textId="0542262D" w:rsid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3449" w14:textId="2345A73E" w:rsid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3C022" w14:textId="77777777" w:rsidR="003C2944" w:rsidRPr="003C2944" w:rsidRDefault="003C2944" w:rsidP="003C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59A8" w14:textId="2122C748" w:rsidR="00916F90" w:rsidRPr="003C2944" w:rsidRDefault="00981D5D" w:rsidP="003C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2944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Ешевский</w:t>
      </w:r>
      <w:proofErr w:type="spellEnd"/>
      <w:r w:rsidRPr="003C2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Викторович</w:t>
      </w:r>
      <w:r w:rsidR="003C2944" w:rsidRPr="003C29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C2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8(81361)21604</w:t>
      </w:r>
    </w:p>
    <w:p w14:paraId="13DB4984" w14:textId="261E9CDC" w:rsidR="00981D5D" w:rsidRPr="003C2944" w:rsidRDefault="003C2944" w:rsidP="003C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</w:t>
      </w:r>
      <w:proofErr w:type="spellStart"/>
      <w:r w:rsidRPr="003C294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81D5D" w:rsidRPr="003C2944" w:rsidSect="003C2944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EB5DE" w14:textId="77777777" w:rsidR="00005D5A" w:rsidRDefault="00005D5A" w:rsidP="003C2944">
      <w:pPr>
        <w:spacing w:after="0" w:line="240" w:lineRule="auto"/>
      </w:pPr>
      <w:r>
        <w:separator/>
      </w:r>
    </w:p>
  </w:endnote>
  <w:endnote w:type="continuationSeparator" w:id="0">
    <w:p w14:paraId="623113B4" w14:textId="77777777" w:rsidR="00005D5A" w:rsidRDefault="00005D5A" w:rsidP="003C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DB50" w14:textId="77777777" w:rsidR="00005D5A" w:rsidRDefault="00005D5A" w:rsidP="003C2944">
      <w:pPr>
        <w:spacing w:after="0" w:line="240" w:lineRule="auto"/>
      </w:pPr>
      <w:r>
        <w:separator/>
      </w:r>
    </w:p>
  </w:footnote>
  <w:footnote w:type="continuationSeparator" w:id="0">
    <w:p w14:paraId="24AF9ACA" w14:textId="77777777" w:rsidR="00005D5A" w:rsidRDefault="00005D5A" w:rsidP="003C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77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89E355" w14:textId="4DC2E776" w:rsidR="003C2944" w:rsidRPr="003C2944" w:rsidRDefault="003C294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9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9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9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7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9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D66604" w14:textId="77777777" w:rsidR="003C2944" w:rsidRDefault="003C29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81FCD" w14:textId="58A9A048" w:rsidR="003C2944" w:rsidRDefault="003C2944">
    <w:pPr>
      <w:pStyle w:val="a6"/>
      <w:jc w:val="center"/>
    </w:pPr>
  </w:p>
  <w:p w14:paraId="166560DE" w14:textId="77777777" w:rsidR="003C2944" w:rsidRDefault="003C29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05D5A"/>
    <w:rsid w:val="0008140A"/>
    <w:rsid w:val="00107106"/>
    <w:rsid w:val="0016349A"/>
    <w:rsid w:val="001725D2"/>
    <w:rsid w:val="001A1D49"/>
    <w:rsid w:val="001C39D4"/>
    <w:rsid w:val="001D70C3"/>
    <w:rsid w:val="001E7435"/>
    <w:rsid w:val="00300514"/>
    <w:rsid w:val="003C2944"/>
    <w:rsid w:val="00401E06"/>
    <w:rsid w:val="004A757F"/>
    <w:rsid w:val="005200BD"/>
    <w:rsid w:val="006B0F38"/>
    <w:rsid w:val="00743FBA"/>
    <w:rsid w:val="00830E0C"/>
    <w:rsid w:val="008B7575"/>
    <w:rsid w:val="00916AF5"/>
    <w:rsid w:val="00916F90"/>
    <w:rsid w:val="0097671B"/>
    <w:rsid w:val="00981D5D"/>
    <w:rsid w:val="00990FC3"/>
    <w:rsid w:val="009C72C8"/>
    <w:rsid w:val="00AE4C89"/>
    <w:rsid w:val="00AF67D9"/>
    <w:rsid w:val="00B26FBB"/>
    <w:rsid w:val="00C2374C"/>
    <w:rsid w:val="00C7019C"/>
    <w:rsid w:val="00D742CB"/>
    <w:rsid w:val="00DF47D7"/>
    <w:rsid w:val="00E21862"/>
    <w:rsid w:val="00F52D20"/>
    <w:rsid w:val="00F74115"/>
    <w:rsid w:val="00FA24E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944"/>
  </w:style>
  <w:style w:type="paragraph" w:styleId="a8">
    <w:name w:val="footer"/>
    <w:basedOn w:val="a"/>
    <w:link w:val="a9"/>
    <w:uiPriority w:val="99"/>
    <w:unhideWhenUsed/>
    <w:rsid w:val="003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944"/>
  </w:style>
  <w:style w:type="paragraph" w:styleId="a8">
    <w:name w:val="footer"/>
    <w:basedOn w:val="a"/>
    <w:link w:val="a9"/>
    <w:uiPriority w:val="99"/>
    <w:unhideWhenUsed/>
    <w:rsid w:val="003C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77A3-FED6-4BF7-A10E-32C6A134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dcterms:created xsi:type="dcterms:W3CDTF">2023-10-23T08:22:00Z</dcterms:created>
  <dcterms:modified xsi:type="dcterms:W3CDTF">2023-10-23T08:22:00Z</dcterms:modified>
</cp:coreProperties>
</file>