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3D" w:rsidRPr="00BF777B" w:rsidRDefault="009D3A3D" w:rsidP="009D3A3D">
      <w:pPr>
        <w:spacing w:line="240" w:lineRule="auto"/>
        <w:ind w:firstLine="0"/>
        <w:jc w:val="center"/>
      </w:pPr>
      <w:r w:rsidRPr="00BF777B">
        <w:t>Муниципальное образование</w:t>
      </w:r>
    </w:p>
    <w:p w:rsidR="009D3A3D" w:rsidRPr="00BF777B" w:rsidRDefault="009D3A3D" w:rsidP="009D3A3D">
      <w:pPr>
        <w:spacing w:line="240" w:lineRule="auto"/>
        <w:ind w:firstLine="0"/>
        <w:jc w:val="center"/>
      </w:pPr>
      <w:r w:rsidRPr="00BF777B">
        <w:t>Тосненский район Ленинградской области</w:t>
      </w:r>
    </w:p>
    <w:p w:rsidR="009D3A3D" w:rsidRPr="00BF777B" w:rsidRDefault="009D3A3D" w:rsidP="009D3A3D">
      <w:pPr>
        <w:spacing w:line="240" w:lineRule="auto"/>
        <w:ind w:firstLine="0"/>
        <w:jc w:val="center"/>
      </w:pPr>
      <w:r w:rsidRPr="00BF777B">
        <w:t>Совет депутатов четвертого созыва</w:t>
      </w:r>
    </w:p>
    <w:p w:rsidR="009D3A3D" w:rsidRPr="00BF777B" w:rsidRDefault="009D3A3D" w:rsidP="009D3A3D">
      <w:pPr>
        <w:jc w:val="center"/>
      </w:pPr>
    </w:p>
    <w:p w:rsidR="009D3A3D" w:rsidRPr="00BF777B" w:rsidRDefault="009D3A3D" w:rsidP="009D3A3D">
      <w:pPr>
        <w:tabs>
          <w:tab w:val="left" w:pos="3156"/>
        </w:tabs>
        <w:ind w:firstLine="0"/>
        <w:jc w:val="center"/>
      </w:pPr>
      <w:r w:rsidRPr="00BF777B">
        <w:t>РЕШЕНИЕ</w:t>
      </w:r>
    </w:p>
    <w:p w:rsidR="009D3A3D" w:rsidRPr="00BF777B" w:rsidRDefault="009D3A3D" w:rsidP="009D3A3D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3A3D" w:rsidRPr="00BF777B" w:rsidRDefault="009D3A3D" w:rsidP="009D3A3D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D3A3D" w:rsidRPr="00BF777B" w:rsidRDefault="009D3A3D" w:rsidP="009D3A3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___________</w:t>
      </w:r>
    </w:p>
    <w:p w:rsidR="009D3A3D" w:rsidRPr="00BF777B" w:rsidRDefault="009D3A3D" w:rsidP="009D3A3D">
      <w:pPr>
        <w:spacing w:line="240" w:lineRule="auto"/>
        <w:ind w:firstLine="0"/>
      </w:pPr>
    </w:p>
    <w:p w:rsidR="009D3A3D" w:rsidRDefault="009D3A3D" w:rsidP="009D3A3D">
      <w:pPr>
        <w:pStyle w:val="a4"/>
        <w:ind w:firstLine="0"/>
      </w:pPr>
      <w:r>
        <w:t>О Порядке заключения соглашений о передаче</w:t>
      </w:r>
    </w:p>
    <w:p w:rsidR="009D3A3D" w:rsidRDefault="009D3A3D" w:rsidP="009D3A3D">
      <w:pPr>
        <w:pStyle w:val="a4"/>
        <w:ind w:firstLine="0"/>
      </w:pPr>
      <w:r>
        <w:t>осуществления части полномочий по решению</w:t>
      </w:r>
    </w:p>
    <w:p w:rsidR="009D3A3D" w:rsidRDefault="009D3A3D" w:rsidP="00C1178C">
      <w:pPr>
        <w:pStyle w:val="a4"/>
        <w:ind w:firstLine="0"/>
      </w:pPr>
      <w:r>
        <w:t xml:space="preserve">вопросов местного значения </w:t>
      </w:r>
    </w:p>
    <w:p w:rsidR="009D3A3D" w:rsidRDefault="009D3A3D" w:rsidP="009D3A3D"/>
    <w:p w:rsidR="009D3A3D" w:rsidRDefault="009D3A3D" w:rsidP="009D3A3D"/>
    <w:p w:rsidR="009D3A3D" w:rsidRDefault="00851EF7" w:rsidP="009D3A3D">
      <w:pPr>
        <w:pStyle w:val="a4"/>
      </w:pPr>
      <w:r w:rsidRPr="00851EF7">
        <w:rPr>
          <w:color w:val="0C0C0C"/>
        </w:rPr>
        <w:t>В целях реализации части 4 статьи 15 Федерального закона от 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D3A3D">
        <w:t xml:space="preserve">совет депутатов </w:t>
      </w:r>
      <w:r w:rsidR="006579F1">
        <w:t>муниципального образования</w:t>
      </w:r>
      <w:r w:rsidR="009D3A3D">
        <w:t xml:space="preserve"> Тосненск</w:t>
      </w:r>
      <w:r w:rsidR="006579F1">
        <w:t>ий муниципальный</w:t>
      </w:r>
      <w:r w:rsidR="009D3A3D">
        <w:t xml:space="preserve"> район Ленинградской области</w:t>
      </w:r>
    </w:p>
    <w:p w:rsidR="009D3A3D" w:rsidRDefault="009D3A3D" w:rsidP="009D3A3D">
      <w:pPr>
        <w:pStyle w:val="a4"/>
      </w:pPr>
    </w:p>
    <w:p w:rsidR="009D3A3D" w:rsidRDefault="009D3A3D" w:rsidP="006579F1">
      <w:pPr>
        <w:ind w:firstLine="0"/>
      </w:pPr>
      <w:r>
        <w:t>РЕШИЛ:</w:t>
      </w:r>
    </w:p>
    <w:p w:rsidR="009D3A3D" w:rsidRDefault="009D3A3D" w:rsidP="009D3A3D"/>
    <w:p w:rsidR="009D3A3D" w:rsidRDefault="009D3A3D" w:rsidP="009D3A3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27C55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827C55">
        <w:rPr>
          <w:sz w:val="24"/>
          <w:szCs w:val="24"/>
        </w:rPr>
        <w:t xml:space="preserve">Порядок заключения соглашений о передаче осуществления части полномочий по решению вопросов </w:t>
      </w:r>
      <w:r>
        <w:rPr>
          <w:sz w:val="24"/>
          <w:szCs w:val="24"/>
        </w:rPr>
        <w:t>местного значения (приложение).</w:t>
      </w:r>
    </w:p>
    <w:p w:rsidR="009D3A3D" w:rsidRDefault="009D3A3D" w:rsidP="009D3A3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Аппарату совета депутатов</w:t>
      </w:r>
      <w:r w:rsidRPr="009D3A3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Тосненский муниципальный район Ленинградской области обеспечить официальное опубликование и обнародование настоящего решения.</w:t>
      </w:r>
    </w:p>
    <w:p w:rsidR="00404154" w:rsidRDefault="00404154" w:rsidP="009D3A3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совета депутатов муниципального образования Тосненский муниципальный район Ленинградской области вступает в силу </w:t>
      </w:r>
      <w:r w:rsidR="000A4A83">
        <w:rPr>
          <w:sz w:val="24"/>
          <w:szCs w:val="24"/>
        </w:rPr>
        <w:t>в установленном порядке</w:t>
      </w:r>
      <w:r>
        <w:rPr>
          <w:sz w:val="24"/>
          <w:szCs w:val="24"/>
        </w:rPr>
        <w:t xml:space="preserve"> и распространяет действие на правоо</w:t>
      </w:r>
      <w:r w:rsidR="00F1765D">
        <w:rPr>
          <w:sz w:val="24"/>
          <w:szCs w:val="24"/>
        </w:rPr>
        <w:t>тношения, возникшие с 01.01.2018</w:t>
      </w:r>
      <w:r>
        <w:rPr>
          <w:sz w:val="24"/>
          <w:szCs w:val="24"/>
        </w:rPr>
        <w:t>.</w:t>
      </w:r>
    </w:p>
    <w:p w:rsidR="009D3A3D" w:rsidRDefault="009D3A3D" w:rsidP="009D3A3D"/>
    <w:p w:rsidR="009D3A3D" w:rsidRDefault="009D3A3D" w:rsidP="009D3A3D"/>
    <w:p w:rsidR="009D3A3D" w:rsidRDefault="009D3A3D" w:rsidP="009D3A3D"/>
    <w:p w:rsidR="009D3A3D" w:rsidRPr="00791798" w:rsidRDefault="009D3A3D" w:rsidP="009D3A3D">
      <w:pPr>
        <w:spacing w:line="240" w:lineRule="auto"/>
        <w:ind w:firstLine="0"/>
      </w:pPr>
      <w:r w:rsidRPr="00791798">
        <w:t xml:space="preserve">Глава </w:t>
      </w:r>
      <w:r>
        <w:t xml:space="preserve">Тосненского </w:t>
      </w:r>
      <w:r w:rsidRPr="00791798">
        <w:t>муниципального</w:t>
      </w:r>
      <w:r>
        <w:t xml:space="preserve"> района</w:t>
      </w:r>
      <w:r w:rsidRPr="00791798">
        <w:t xml:space="preserve">                                        </w:t>
      </w:r>
      <w:r>
        <w:t xml:space="preserve">                А.Л. Канцерев</w:t>
      </w: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ind w:left="5103"/>
      </w:pPr>
      <w:r>
        <w:t xml:space="preserve">                                                                                 </w:t>
      </w:r>
    </w:p>
    <w:p w:rsidR="009D3A3D" w:rsidRDefault="009D3A3D" w:rsidP="009D3A3D">
      <w:pPr>
        <w:ind w:left="5103"/>
      </w:pPr>
    </w:p>
    <w:p w:rsidR="009D3A3D" w:rsidRDefault="009D3A3D" w:rsidP="009D3A3D">
      <w:pPr>
        <w:ind w:left="5103"/>
      </w:pPr>
    </w:p>
    <w:p w:rsidR="009D3A3D" w:rsidRDefault="009D3A3D" w:rsidP="009D3A3D">
      <w:pPr>
        <w:ind w:left="5103"/>
      </w:pPr>
    </w:p>
    <w:p w:rsidR="009D3A3D" w:rsidRPr="000A4A83" w:rsidRDefault="000A4A83" w:rsidP="000A4A83">
      <w:pPr>
        <w:ind w:firstLine="0"/>
        <w:rPr>
          <w:sz w:val="22"/>
          <w:szCs w:val="22"/>
        </w:rPr>
      </w:pPr>
      <w:r w:rsidRPr="000A4A83">
        <w:rPr>
          <w:sz w:val="22"/>
          <w:szCs w:val="22"/>
        </w:rPr>
        <w:t xml:space="preserve">Иванова Ирина Владимировна, 8(81361)29406 </w:t>
      </w:r>
    </w:p>
    <w:p w:rsidR="00C1178C" w:rsidRDefault="00C1178C" w:rsidP="009D3A3D">
      <w:pPr>
        <w:ind w:left="5103"/>
      </w:pPr>
    </w:p>
    <w:p w:rsidR="00C1178C" w:rsidRDefault="00C1178C" w:rsidP="009D3A3D">
      <w:pPr>
        <w:ind w:left="5103"/>
      </w:pPr>
    </w:p>
    <w:p w:rsidR="000A4A83" w:rsidRDefault="000A4A83" w:rsidP="000A4A83">
      <w:pPr>
        <w:ind w:left="5103"/>
        <w:jc w:val="left"/>
      </w:pPr>
    </w:p>
    <w:p w:rsidR="00C1178C" w:rsidRDefault="00C1178C" w:rsidP="009D3A3D">
      <w:pPr>
        <w:ind w:left="5103"/>
      </w:pPr>
    </w:p>
    <w:p w:rsidR="009D3A3D" w:rsidRDefault="009D3A3D" w:rsidP="006579F1">
      <w:pPr>
        <w:pStyle w:val="a4"/>
        <w:ind w:firstLine="4820"/>
      </w:pPr>
      <w:r>
        <w:lastRenderedPageBreak/>
        <w:t xml:space="preserve">Приложение </w:t>
      </w:r>
    </w:p>
    <w:p w:rsidR="009D3A3D" w:rsidRDefault="009D3A3D" w:rsidP="006579F1">
      <w:pPr>
        <w:pStyle w:val="a4"/>
        <w:ind w:firstLine="4820"/>
      </w:pPr>
      <w:r>
        <w:t>к решению совета депутатов</w:t>
      </w:r>
    </w:p>
    <w:p w:rsidR="009D3A3D" w:rsidRDefault="009D3A3D" w:rsidP="006579F1">
      <w:pPr>
        <w:pStyle w:val="a4"/>
        <w:ind w:firstLine="4820"/>
      </w:pPr>
      <w:r>
        <w:t>муниципального образования</w:t>
      </w:r>
    </w:p>
    <w:p w:rsidR="006579F1" w:rsidRDefault="009D3A3D" w:rsidP="006579F1">
      <w:pPr>
        <w:pStyle w:val="a4"/>
        <w:ind w:firstLine="4820"/>
      </w:pPr>
      <w:r>
        <w:t>Тосненский муниципальный район</w:t>
      </w:r>
      <w:r w:rsidR="006579F1">
        <w:t xml:space="preserve"> </w:t>
      </w:r>
    </w:p>
    <w:p w:rsidR="009D3A3D" w:rsidRDefault="009D3A3D" w:rsidP="006579F1">
      <w:pPr>
        <w:pStyle w:val="a4"/>
        <w:ind w:firstLine="4820"/>
      </w:pPr>
      <w:r>
        <w:t>Ленинградской</w:t>
      </w:r>
      <w:r w:rsidR="006579F1">
        <w:t xml:space="preserve"> </w:t>
      </w:r>
      <w:r>
        <w:t>области</w:t>
      </w:r>
    </w:p>
    <w:p w:rsidR="009D3A3D" w:rsidRDefault="009D3A3D" w:rsidP="006579F1">
      <w:pPr>
        <w:pStyle w:val="a4"/>
        <w:ind w:firstLine="4820"/>
      </w:pPr>
      <w:r>
        <w:t xml:space="preserve">      </w:t>
      </w:r>
    </w:p>
    <w:p w:rsidR="009D3A3D" w:rsidRDefault="009D3A3D" w:rsidP="006579F1">
      <w:pPr>
        <w:pStyle w:val="a4"/>
        <w:ind w:firstLine="4820"/>
      </w:pPr>
      <w:r>
        <w:t>от _____________ № __________</w:t>
      </w:r>
    </w:p>
    <w:p w:rsidR="009D3A3D" w:rsidRDefault="009D3A3D" w:rsidP="006579F1">
      <w:pPr>
        <w:ind w:firstLine="4820"/>
      </w:pPr>
    </w:p>
    <w:p w:rsidR="009D3A3D" w:rsidRDefault="009D3A3D" w:rsidP="006579F1">
      <w:pPr>
        <w:pStyle w:val="a4"/>
        <w:jc w:val="center"/>
      </w:pPr>
      <w:r>
        <w:t>ПОРЯДОК</w:t>
      </w:r>
    </w:p>
    <w:p w:rsidR="009D3A3D" w:rsidRDefault="009D3A3D" w:rsidP="006579F1">
      <w:pPr>
        <w:pStyle w:val="a4"/>
        <w:jc w:val="center"/>
      </w:pPr>
      <w:r w:rsidRPr="00827C55">
        <w:t>заключения соглашений о передаче осуществления части полномочий по решению</w:t>
      </w:r>
    </w:p>
    <w:p w:rsidR="00867D50" w:rsidRDefault="009D3A3D" w:rsidP="006579F1">
      <w:pPr>
        <w:pStyle w:val="a4"/>
        <w:jc w:val="center"/>
      </w:pPr>
      <w:r w:rsidRPr="00827C55">
        <w:t xml:space="preserve">вопросов </w:t>
      </w:r>
      <w:r>
        <w:t xml:space="preserve">местного значения </w:t>
      </w:r>
    </w:p>
    <w:p w:rsidR="00EC14DA" w:rsidRDefault="00EC14DA" w:rsidP="006579F1">
      <w:pPr>
        <w:pStyle w:val="a4"/>
        <w:jc w:val="center"/>
      </w:pPr>
    </w:p>
    <w:p w:rsidR="00851EF7" w:rsidRPr="00C1178C" w:rsidRDefault="00851EF7" w:rsidP="00851EF7">
      <w:pPr>
        <w:pStyle w:val="a4"/>
        <w:numPr>
          <w:ilvl w:val="0"/>
          <w:numId w:val="2"/>
        </w:numPr>
        <w:ind w:left="0" w:firstLine="360"/>
      </w:pPr>
      <w:proofErr w:type="gramStart"/>
      <w:r w:rsidRPr="00851EF7">
        <w:rPr>
          <w:color w:val="0C0C0C"/>
        </w:rPr>
        <w:t xml:space="preserve">Настоящий порядок регулирует правоотношения, возникающие в процессе заключения соглашения при передаче части полномочий по решению вопросов местного значения </w:t>
      </w:r>
      <w:r>
        <w:t>муниципальных образований</w:t>
      </w:r>
      <w:r w:rsidRPr="00827C55">
        <w:t xml:space="preserve"> </w:t>
      </w:r>
      <w:r w:rsidRPr="006579F1">
        <w:t>городских и сельских поселений</w:t>
      </w:r>
      <w:r w:rsidR="00383349">
        <w:t>, входящих в состав</w:t>
      </w:r>
      <w:r w:rsidRPr="006579F1">
        <w:t xml:space="preserve"> Т</w:t>
      </w:r>
      <w:r w:rsidRPr="00827C55">
        <w:t>осненского</w:t>
      </w:r>
      <w:r w:rsidR="000A4A83">
        <w:t xml:space="preserve"> муниципального</w:t>
      </w:r>
      <w:r w:rsidRPr="00827C55">
        <w:t xml:space="preserve"> района Ленинградской области</w:t>
      </w:r>
      <w:r w:rsidR="00383349">
        <w:t>,</w:t>
      </w:r>
      <w:r w:rsidR="00867D50">
        <w:t xml:space="preserve"> (далее </w:t>
      </w:r>
      <w:r w:rsidR="00EB695C">
        <w:t>–</w:t>
      </w:r>
      <w:r w:rsidR="00867D50">
        <w:t xml:space="preserve"> поселения) </w:t>
      </w:r>
      <w:r w:rsidRPr="00851EF7">
        <w:rPr>
          <w:color w:val="0C0C0C"/>
        </w:rPr>
        <w:t>на исполнение</w:t>
      </w:r>
      <w:r>
        <w:rPr>
          <w:color w:val="0C0C0C"/>
        </w:rPr>
        <w:t xml:space="preserve"> муниципальному образованию Тосненский муниципальный район Ленинградской области</w:t>
      </w:r>
      <w:r w:rsidR="00867D50">
        <w:rPr>
          <w:color w:val="0C0C0C"/>
        </w:rPr>
        <w:t xml:space="preserve"> </w:t>
      </w:r>
      <w:r w:rsidR="00EB695C">
        <w:t>(далее –</w:t>
      </w:r>
      <w:r w:rsidR="00867D50">
        <w:t xml:space="preserve"> муниципальный район), а также </w:t>
      </w:r>
      <w:r w:rsidR="00867D50" w:rsidRPr="00851EF7">
        <w:rPr>
          <w:color w:val="0C0C0C"/>
        </w:rPr>
        <w:t>при передаче части полномочий по решению вопросов местного значения</w:t>
      </w:r>
      <w:r w:rsidR="00867D50">
        <w:rPr>
          <w:color w:val="0C0C0C"/>
        </w:rPr>
        <w:t xml:space="preserve"> муниципального района поселениям.</w:t>
      </w:r>
      <w:proofErr w:type="gramEnd"/>
    </w:p>
    <w:p w:rsidR="00C1178C" w:rsidRPr="00867D50" w:rsidRDefault="00C1178C" w:rsidP="009D3A3D">
      <w:pPr>
        <w:pStyle w:val="a4"/>
        <w:numPr>
          <w:ilvl w:val="0"/>
          <w:numId w:val="2"/>
        </w:numPr>
        <w:tabs>
          <w:tab w:val="left" w:pos="851"/>
        </w:tabs>
        <w:ind w:left="0" w:firstLine="567"/>
      </w:pPr>
      <w:r w:rsidRPr="00C1178C">
        <w:rPr>
          <w:color w:val="0C0C0C"/>
        </w:rPr>
        <w:t xml:space="preserve">Порядок  заключения соглашения по передаче </w:t>
      </w:r>
      <w:r w:rsidR="002D736A" w:rsidRPr="00851EF7">
        <w:rPr>
          <w:color w:val="0C0C0C"/>
        </w:rPr>
        <w:t xml:space="preserve">части полномочий по решению </w:t>
      </w:r>
      <w:r w:rsidRPr="00C1178C">
        <w:rPr>
          <w:color w:val="0C0C0C"/>
        </w:rPr>
        <w:t>вопросов местного значения</w:t>
      </w:r>
      <w:r w:rsidR="00EB695C">
        <w:rPr>
          <w:color w:val="0C0C0C"/>
        </w:rPr>
        <w:t xml:space="preserve"> (далее – Порядок)</w:t>
      </w:r>
      <w:r w:rsidRPr="00C1178C">
        <w:rPr>
          <w:color w:val="0C0C0C"/>
        </w:rPr>
        <w:t xml:space="preserve"> разработан на основании </w:t>
      </w:r>
      <w:r w:rsidR="00F1765D">
        <w:rPr>
          <w:color w:val="0C0C0C"/>
        </w:rPr>
        <w:t xml:space="preserve">части 4 статьи 15 </w:t>
      </w:r>
      <w:r w:rsidRPr="00C1178C">
        <w:rPr>
          <w:color w:val="0C0C0C"/>
        </w:rPr>
        <w:t>Федерального закона от 06.10.2003 №131-ФЗ «Об общих принципах организации местного самоуправления в Российской Федерации», Бюджетно</w:t>
      </w:r>
      <w:r>
        <w:rPr>
          <w:color w:val="0C0C0C"/>
        </w:rPr>
        <w:t>го кодекса Российской Федерации.</w:t>
      </w:r>
      <w:r w:rsidRPr="00C1178C">
        <w:rPr>
          <w:color w:val="0C0C0C"/>
        </w:rPr>
        <w:t xml:space="preserve"> </w:t>
      </w:r>
    </w:p>
    <w:p w:rsidR="00867D50" w:rsidRPr="00867D50" w:rsidRDefault="00867D50" w:rsidP="009D3A3D">
      <w:pPr>
        <w:pStyle w:val="a4"/>
        <w:numPr>
          <w:ilvl w:val="0"/>
          <w:numId w:val="2"/>
        </w:numPr>
        <w:tabs>
          <w:tab w:val="left" w:pos="851"/>
        </w:tabs>
        <w:ind w:left="0" w:firstLine="567"/>
      </w:pPr>
      <w:r w:rsidRPr="00867D50">
        <w:rPr>
          <w:color w:val="0C0C0C"/>
        </w:rPr>
        <w:t>Сторонами правоотношений являются</w:t>
      </w:r>
      <w:r w:rsidR="00383349">
        <w:rPr>
          <w:color w:val="0C0C0C"/>
        </w:rPr>
        <w:t xml:space="preserve"> органы местного самоуправления</w:t>
      </w:r>
      <w:r w:rsidRPr="00867D50">
        <w:rPr>
          <w:color w:val="0C0C0C"/>
        </w:rPr>
        <w:t xml:space="preserve"> муниципальны</w:t>
      </w:r>
      <w:r w:rsidR="00383349">
        <w:rPr>
          <w:color w:val="0C0C0C"/>
        </w:rPr>
        <w:t>х</w:t>
      </w:r>
      <w:r w:rsidRPr="00867D50">
        <w:rPr>
          <w:color w:val="0C0C0C"/>
        </w:rPr>
        <w:t xml:space="preserve"> образовани</w:t>
      </w:r>
      <w:r w:rsidR="00383349">
        <w:rPr>
          <w:color w:val="0C0C0C"/>
        </w:rPr>
        <w:t>й</w:t>
      </w:r>
      <w:r w:rsidR="002D736A">
        <w:rPr>
          <w:color w:val="0C0C0C"/>
        </w:rPr>
        <w:t xml:space="preserve"> Тосненского района Ленинградской области</w:t>
      </w:r>
      <w:r w:rsidRPr="00867D50">
        <w:rPr>
          <w:color w:val="0C0C0C"/>
        </w:rPr>
        <w:t>, одна из которых переда</w:t>
      </w:r>
      <w:r>
        <w:rPr>
          <w:color w:val="0C0C0C"/>
        </w:rPr>
        <w:t>е</w:t>
      </w:r>
      <w:r w:rsidRPr="00867D50">
        <w:rPr>
          <w:color w:val="0C0C0C"/>
        </w:rPr>
        <w:t>т полномочия по реш</w:t>
      </w:r>
      <w:r w:rsidR="00631CCF">
        <w:rPr>
          <w:color w:val="0C0C0C"/>
        </w:rPr>
        <w:t>ению вопросов местного значения</w:t>
      </w:r>
      <w:r w:rsidRPr="00867D50">
        <w:rPr>
          <w:color w:val="0C0C0C"/>
        </w:rPr>
        <w:t xml:space="preserve"> </w:t>
      </w:r>
      <w:r w:rsidR="00631CCF">
        <w:rPr>
          <w:color w:val="0C0C0C"/>
        </w:rPr>
        <w:t>(</w:t>
      </w:r>
      <w:r w:rsidRPr="00867D50">
        <w:rPr>
          <w:color w:val="0C0C0C"/>
        </w:rPr>
        <w:t>дал</w:t>
      </w:r>
      <w:r w:rsidR="00631CCF">
        <w:rPr>
          <w:color w:val="0C0C0C"/>
        </w:rPr>
        <w:t xml:space="preserve">ее </w:t>
      </w:r>
      <w:r w:rsidR="00EB695C">
        <w:rPr>
          <w:color w:val="0C0C0C"/>
        </w:rPr>
        <w:t>–</w:t>
      </w:r>
      <w:r w:rsidR="00631CCF">
        <w:rPr>
          <w:color w:val="0C0C0C"/>
        </w:rPr>
        <w:t xml:space="preserve"> п</w:t>
      </w:r>
      <w:r w:rsidRPr="00867D50">
        <w:rPr>
          <w:color w:val="0C0C0C"/>
        </w:rPr>
        <w:t>ередающая сторона</w:t>
      </w:r>
      <w:r w:rsidR="00631CCF">
        <w:rPr>
          <w:color w:val="0C0C0C"/>
        </w:rPr>
        <w:t>)</w:t>
      </w:r>
      <w:r w:rsidRPr="00867D50">
        <w:rPr>
          <w:color w:val="0C0C0C"/>
        </w:rPr>
        <w:t>, другая сторона прин</w:t>
      </w:r>
      <w:r>
        <w:rPr>
          <w:color w:val="0C0C0C"/>
        </w:rPr>
        <w:t>имает</w:t>
      </w:r>
      <w:r w:rsidRPr="00867D50">
        <w:rPr>
          <w:color w:val="0C0C0C"/>
        </w:rPr>
        <w:t xml:space="preserve"> полномочия по решению вопросов местного значения на исполнение</w:t>
      </w:r>
      <w:r w:rsidR="00631CCF">
        <w:rPr>
          <w:color w:val="0C0C0C"/>
        </w:rPr>
        <w:t xml:space="preserve"> (</w:t>
      </w:r>
      <w:r w:rsidRPr="00867D50">
        <w:rPr>
          <w:color w:val="0C0C0C"/>
        </w:rPr>
        <w:t>дал</w:t>
      </w:r>
      <w:r w:rsidR="00631CCF">
        <w:rPr>
          <w:color w:val="0C0C0C"/>
        </w:rPr>
        <w:t xml:space="preserve">ее </w:t>
      </w:r>
      <w:r w:rsidR="00EB695C">
        <w:rPr>
          <w:color w:val="0C0C0C"/>
        </w:rPr>
        <w:t>–</w:t>
      </w:r>
      <w:r w:rsidRPr="00867D50">
        <w:rPr>
          <w:color w:val="0C0C0C"/>
        </w:rPr>
        <w:t xml:space="preserve"> </w:t>
      </w:r>
      <w:r w:rsidR="00631CCF">
        <w:rPr>
          <w:color w:val="0C0C0C"/>
        </w:rPr>
        <w:t>п</w:t>
      </w:r>
      <w:r w:rsidRPr="00867D50">
        <w:rPr>
          <w:color w:val="0C0C0C"/>
        </w:rPr>
        <w:t>ринимающая сторона</w:t>
      </w:r>
      <w:r w:rsidR="00631CCF">
        <w:rPr>
          <w:color w:val="0C0C0C"/>
        </w:rPr>
        <w:t>)</w:t>
      </w:r>
      <w:r w:rsidRPr="00867D50">
        <w:rPr>
          <w:color w:val="0C0C0C"/>
        </w:rPr>
        <w:t>. </w:t>
      </w:r>
    </w:p>
    <w:p w:rsidR="00631CCF" w:rsidRPr="00631CCF" w:rsidRDefault="00631CCF" w:rsidP="00631CCF">
      <w:pPr>
        <w:pStyle w:val="a4"/>
        <w:numPr>
          <w:ilvl w:val="0"/>
          <w:numId w:val="2"/>
        </w:numPr>
        <w:tabs>
          <w:tab w:val="left" w:pos="851"/>
        </w:tabs>
        <w:ind w:left="0" w:firstLine="567"/>
      </w:pPr>
      <w:r>
        <w:rPr>
          <w:color w:val="0C0C0C"/>
        </w:rPr>
        <w:t>С</w:t>
      </w:r>
      <w:r w:rsidR="00867D50" w:rsidRPr="00867D50">
        <w:rPr>
          <w:color w:val="0C0C0C"/>
        </w:rPr>
        <w:t>оглашения о передаче части полномочий по решению вопросов местного значения</w:t>
      </w:r>
      <w:r>
        <w:rPr>
          <w:color w:val="0C0C0C"/>
        </w:rPr>
        <w:t xml:space="preserve"> заключаются</w:t>
      </w:r>
      <w:r w:rsidR="00867D50" w:rsidRPr="00867D50">
        <w:rPr>
          <w:color w:val="0C0C0C"/>
        </w:rPr>
        <w:t xml:space="preserve"> за счет межбюджетных трансфертов, предоставляемых в соответствии с Бюджетным кодексом Российской Федерации.</w:t>
      </w:r>
    </w:p>
    <w:p w:rsidR="00631CCF" w:rsidRPr="00631CCF" w:rsidRDefault="00631CCF" w:rsidP="00631CCF">
      <w:pPr>
        <w:pStyle w:val="a4"/>
        <w:numPr>
          <w:ilvl w:val="0"/>
          <w:numId w:val="2"/>
        </w:numPr>
        <w:tabs>
          <w:tab w:val="left" w:pos="851"/>
        </w:tabs>
        <w:ind w:left="0" w:firstLine="567"/>
      </w:pPr>
      <w:proofErr w:type="gramStart"/>
      <w:r>
        <w:rPr>
          <w:rFonts w:eastAsiaTheme="minorHAnsi"/>
        </w:rPr>
        <w:t>С</w:t>
      </w:r>
      <w:r w:rsidRPr="00631CCF">
        <w:rPr>
          <w:rFonts w:eastAsiaTheme="minorHAnsi"/>
        </w:rPr>
        <w:t xml:space="preserve">оглашения </w:t>
      </w:r>
      <w:r w:rsidR="00CF5C29" w:rsidRPr="00867D50">
        <w:rPr>
          <w:color w:val="0C0C0C"/>
        </w:rPr>
        <w:t>о передаче части полномочий по решению вопросов местного значения</w:t>
      </w:r>
      <w:r w:rsidR="00CF5C29" w:rsidRPr="00631CCF">
        <w:rPr>
          <w:rFonts w:eastAsiaTheme="minorHAnsi"/>
        </w:rPr>
        <w:t xml:space="preserve"> </w:t>
      </w:r>
      <w:r w:rsidRPr="00631CCF">
        <w:rPr>
          <w:rFonts w:eastAsiaTheme="minorHAnsi"/>
        </w:rPr>
        <w:t>заключа</w:t>
      </w:r>
      <w:r>
        <w:rPr>
          <w:rFonts w:eastAsiaTheme="minorHAnsi"/>
        </w:rPr>
        <w:t>ются</w:t>
      </w:r>
      <w:r w:rsidRPr="00631CCF">
        <w:rPr>
          <w:rFonts w:eastAsiaTheme="minorHAnsi"/>
        </w:rPr>
        <w:t xml:space="preserve"> на определенный срок, </w:t>
      </w:r>
      <w:r>
        <w:rPr>
          <w:rFonts w:eastAsiaTheme="minorHAnsi"/>
        </w:rPr>
        <w:t xml:space="preserve">должны </w:t>
      </w:r>
      <w:r w:rsidRPr="00631CCF">
        <w:rPr>
          <w:rFonts w:eastAsiaTheme="minorHAnsi"/>
        </w:rPr>
        <w:t xml:space="preserve">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</w:t>
      </w:r>
      <w:r>
        <w:rPr>
          <w:rFonts w:eastAsiaTheme="minorHAnsi"/>
        </w:rPr>
        <w:t>пункте 4</w:t>
      </w:r>
      <w:r w:rsidRPr="00631CCF">
        <w:rPr>
          <w:rFonts w:eastAsiaTheme="minorHAnsi"/>
        </w:rPr>
        <w:t xml:space="preserve"> </w:t>
      </w:r>
      <w:r w:rsidR="000A4A83">
        <w:rPr>
          <w:rFonts w:eastAsiaTheme="minorHAnsi"/>
        </w:rPr>
        <w:t xml:space="preserve">настоящего Порядка </w:t>
      </w:r>
      <w:r w:rsidRPr="00631CCF">
        <w:rPr>
          <w:rFonts w:eastAsiaTheme="minorHAnsi"/>
        </w:rPr>
        <w:t>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  <w:proofErr w:type="gramEnd"/>
    </w:p>
    <w:p w:rsidR="00867D50" w:rsidRPr="006579F1" w:rsidRDefault="00867D50" w:rsidP="00867D5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579F1">
        <w:rPr>
          <w:sz w:val="24"/>
          <w:szCs w:val="24"/>
        </w:rPr>
        <w:t xml:space="preserve">Для рассмотрения вопроса о передаче осуществления части полномочий по решению вопросов местного значения </w:t>
      </w:r>
      <w:r w:rsidR="000A4A83">
        <w:rPr>
          <w:sz w:val="24"/>
          <w:szCs w:val="24"/>
        </w:rPr>
        <w:t>инициирующими лицами</w:t>
      </w:r>
      <w:r w:rsidRPr="006579F1">
        <w:rPr>
          <w:sz w:val="24"/>
          <w:szCs w:val="24"/>
        </w:rPr>
        <w:t xml:space="preserve"> </w:t>
      </w:r>
      <w:r w:rsidR="00EC14DA">
        <w:rPr>
          <w:sz w:val="24"/>
          <w:szCs w:val="24"/>
        </w:rPr>
        <w:t xml:space="preserve">в совет депутатов муниципального района </w:t>
      </w:r>
      <w:r w:rsidRPr="006579F1">
        <w:rPr>
          <w:sz w:val="24"/>
          <w:szCs w:val="24"/>
        </w:rPr>
        <w:t>должны быть представлены:</w:t>
      </w:r>
    </w:p>
    <w:p w:rsidR="00867D50" w:rsidRDefault="00867D50" w:rsidP="00867D50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письменно инициатива рассмотрения указанного вопроса;</w:t>
      </w:r>
    </w:p>
    <w:p w:rsidR="00867D50" w:rsidRDefault="00867D50" w:rsidP="00867D50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соглашения о передаче </w:t>
      </w:r>
      <w:r w:rsidRPr="00827C55">
        <w:rPr>
          <w:sz w:val="24"/>
          <w:szCs w:val="24"/>
        </w:rPr>
        <w:t xml:space="preserve">осуществления части полномочий по решению вопросов </w:t>
      </w:r>
      <w:r>
        <w:rPr>
          <w:sz w:val="24"/>
          <w:szCs w:val="24"/>
        </w:rPr>
        <w:t>местного значения;</w:t>
      </w:r>
    </w:p>
    <w:p w:rsidR="00867D50" w:rsidRDefault="00631CCF" w:rsidP="00631CCF">
      <w:pPr>
        <w:pStyle w:val="a3"/>
        <w:tabs>
          <w:tab w:val="left" w:pos="567"/>
        </w:tabs>
        <w:ind w:left="0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 xml:space="preserve">- </w:t>
      </w:r>
      <w:r w:rsidR="00867D50">
        <w:rPr>
          <w:sz w:val="24"/>
          <w:szCs w:val="24"/>
        </w:rPr>
        <w:t xml:space="preserve">порядок </w:t>
      </w:r>
      <w:r w:rsidR="00867D50">
        <w:rPr>
          <w:rFonts w:cs="Times New Roman"/>
          <w:sz w:val="24"/>
        </w:rPr>
        <w:t>определения ежегодного объема межбюджетных трансфертов</w:t>
      </w:r>
      <w:r w:rsidR="002D736A">
        <w:rPr>
          <w:rFonts w:cs="Times New Roman"/>
          <w:sz w:val="24"/>
        </w:rPr>
        <w:t>,</w:t>
      </w:r>
      <w:r w:rsidR="00867D50">
        <w:rPr>
          <w:rFonts w:cs="Times New Roman"/>
          <w:sz w:val="24"/>
        </w:rPr>
        <w:t xml:space="preserve"> передаваемых из бюджета </w:t>
      </w:r>
      <w:r w:rsidR="00CF5C29">
        <w:rPr>
          <w:sz w:val="24"/>
          <w:szCs w:val="24"/>
        </w:rPr>
        <w:t>передающей стороны</w:t>
      </w:r>
      <w:r w:rsidR="00867D50" w:rsidRPr="00827C55">
        <w:rPr>
          <w:sz w:val="24"/>
          <w:szCs w:val="24"/>
        </w:rPr>
        <w:t xml:space="preserve"> </w:t>
      </w:r>
      <w:r w:rsidR="00867D50">
        <w:rPr>
          <w:sz w:val="24"/>
          <w:szCs w:val="24"/>
        </w:rPr>
        <w:t xml:space="preserve">в бюджет </w:t>
      </w:r>
      <w:r w:rsidR="00CF5C29">
        <w:rPr>
          <w:sz w:val="24"/>
          <w:szCs w:val="24"/>
        </w:rPr>
        <w:t>принимающей стороны</w:t>
      </w:r>
      <w:r w:rsidR="00867D50">
        <w:rPr>
          <w:rFonts w:cs="Times New Roman"/>
          <w:sz w:val="24"/>
        </w:rPr>
        <w:t>, необходимых для осуществления передаваемых полномочий;</w:t>
      </w:r>
    </w:p>
    <w:p w:rsidR="00867D50" w:rsidRPr="00867D50" w:rsidRDefault="00867D50" w:rsidP="00EC14DA">
      <w:pPr>
        <w:pStyle w:val="a3"/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- заключение администрации муниципального </w:t>
      </w:r>
      <w:r w:rsidR="00EC14DA">
        <w:rPr>
          <w:rFonts w:cs="Times New Roman"/>
          <w:sz w:val="24"/>
        </w:rPr>
        <w:t>район</w:t>
      </w:r>
      <w:r w:rsidR="000A4A83">
        <w:rPr>
          <w:rFonts w:cs="Times New Roman"/>
          <w:sz w:val="24"/>
        </w:rPr>
        <w:t>а</w:t>
      </w:r>
      <w:r w:rsidR="00EC14DA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</w:p>
    <w:p w:rsidR="006579F1" w:rsidRPr="00CF5C29" w:rsidRDefault="009D3A3D" w:rsidP="009D3A3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31CCF">
        <w:rPr>
          <w:sz w:val="24"/>
          <w:szCs w:val="24"/>
        </w:rPr>
        <w:t xml:space="preserve">Рассмотрение советом </w:t>
      </w:r>
      <w:r w:rsidR="006579F1" w:rsidRPr="00631CCF">
        <w:rPr>
          <w:sz w:val="24"/>
          <w:szCs w:val="24"/>
        </w:rPr>
        <w:t xml:space="preserve">депутатов муниципального </w:t>
      </w:r>
      <w:r w:rsidR="00CF5C29">
        <w:rPr>
          <w:sz w:val="24"/>
          <w:szCs w:val="24"/>
        </w:rPr>
        <w:t>района</w:t>
      </w:r>
      <w:r w:rsidRPr="00631CCF">
        <w:rPr>
          <w:sz w:val="24"/>
          <w:szCs w:val="24"/>
        </w:rPr>
        <w:t xml:space="preserve"> вопроса о передаче осуществления части полномочий по решению вопросов местного значения </w:t>
      </w:r>
      <w:r w:rsidR="000A4A83">
        <w:rPr>
          <w:sz w:val="24"/>
          <w:szCs w:val="24"/>
        </w:rPr>
        <w:t xml:space="preserve">может быть </w:t>
      </w:r>
      <w:r w:rsidR="000A4A83">
        <w:rPr>
          <w:sz w:val="24"/>
          <w:szCs w:val="24"/>
        </w:rPr>
        <w:lastRenderedPageBreak/>
        <w:t>инициировано</w:t>
      </w:r>
      <w:r w:rsidRPr="00631CCF">
        <w:rPr>
          <w:sz w:val="24"/>
          <w:szCs w:val="24"/>
        </w:rPr>
        <w:t xml:space="preserve"> глав</w:t>
      </w:r>
      <w:r w:rsidR="000A4A83">
        <w:rPr>
          <w:sz w:val="24"/>
          <w:szCs w:val="24"/>
        </w:rPr>
        <w:t>ой</w:t>
      </w:r>
      <w:r w:rsidRPr="00631CCF">
        <w:rPr>
          <w:sz w:val="24"/>
          <w:szCs w:val="24"/>
        </w:rPr>
        <w:t xml:space="preserve"> </w:t>
      </w:r>
      <w:r w:rsidR="006579F1" w:rsidRPr="00631CCF">
        <w:rPr>
          <w:sz w:val="24"/>
          <w:szCs w:val="24"/>
        </w:rPr>
        <w:t>поселения</w:t>
      </w:r>
      <w:r w:rsidR="000A4A83">
        <w:rPr>
          <w:sz w:val="24"/>
          <w:szCs w:val="24"/>
        </w:rPr>
        <w:t>,</w:t>
      </w:r>
      <w:r w:rsidR="006579F1" w:rsidRPr="00631CCF">
        <w:rPr>
          <w:sz w:val="24"/>
          <w:szCs w:val="24"/>
        </w:rPr>
        <w:t xml:space="preserve"> </w:t>
      </w:r>
      <w:r w:rsidR="000A4A83">
        <w:rPr>
          <w:sz w:val="24"/>
          <w:szCs w:val="24"/>
        </w:rPr>
        <w:t xml:space="preserve">главой муниципального района, главой администрации муниципального района, </w:t>
      </w:r>
      <w:r w:rsidRPr="00631CCF">
        <w:rPr>
          <w:sz w:val="24"/>
          <w:szCs w:val="24"/>
        </w:rPr>
        <w:t>глав</w:t>
      </w:r>
      <w:r w:rsidR="000A4A83">
        <w:rPr>
          <w:sz w:val="24"/>
          <w:szCs w:val="24"/>
        </w:rPr>
        <w:t>ой</w:t>
      </w:r>
      <w:r w:rsidRPr="00631CCF">
        <w:rPr>
          <w:sz w:val="24"/>
          <w:szCs w:val="24"/>
        </w:rPr>
        <w:t xml:space="preserve"> </w:t>
      </w:r>
      <w:r w:rsidRPr="00631CCF">
        <w:rPr>
          <w:rFonts w:cs="Times New Roman"/>
          <w:sz w:val="24"/>
        </w:rPr>
        <w:t xml:space="preserve">администрации </w:t>
      </w:r>
      <w:r w:rsidR="000A4A83">
        <w:rPr>
          <w:rFonts w:cs="Times New Roman"/>
          <w:sz w:val="24"/>
        </w:rPr>
        <w:t>поселения</w:t>
      </w:r>
      <w:r w:rsidR="006579F1" w:rsidRPr="00631CCF">
        <w:rPr>
          <w:rFonts w:cs="Times New Roman"/>
          <w:sz w:val="24"/>
        </w:rPr>
        <w:t>.</w:t>
      </w:r>
      <w:r w:rsidRPr="00631CCF">
        <w:rPr>
          <w:rFonts w:cs="Times New Roman"/>
          <w:sz w:val="24"/>
        </w:rPr>
        <w:t xml:space="preserve"> </w:t>
      </w:r>
    </w:p>
    <w:p w:rsidR="00CF5C29" w:rsidRPr="00CF5C29" w:rsidRDefault="00CF5C29" w:rsidP="00CF5C2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F5C29">
        <w:rPr>
          <w:sz w:val="24"/>
          <w:szCs w:val="24"/>
        </w:rPr>
        <w:t xml:space="preserve">Решение </w:t>
      </w:r>
      <w:r w:rsidR="000A4A83">
        <w:rPr>
          <w:sz w:val="24"/>
          <w:szCs w:val="24"/>
        </w:rPr>
        <w:t xml:space="preserve">по вопросу </w:t>
      </w:r>
      <w:r w:rsidRPr="00CF5C29">
        <w:rPr>
          <w:sz w:val="24"/>
          <w:szCs w:val="24"/>
        </w:rPr>
        <w:t xml:space="preserve">о передаче части полномочий по решению вопросов местного значения </w:t>
      </w:r>
      <w:r w:rsidR="000A4A83">
        <w:rPr>
          <w:sz w:val="24"/>
          <w:szCs w:val="24"/>
        </w:rPr>
        <w:t>принимается советом депутатов муниципального района</w:t>
      </w:r>
      <w:r w:rsidRPr="00CF5C29">
        <w:rPr>
          <w:sz w:val="24"/>
          <w:szCs w:val="24"/>
        </w:rPr>
        <w:t>.</w:t>
      </w:r>
    </w:p>
    <w:p w:rsidR="009D3A3D" w:rsidRDefault="00EF30ED" w:rsidP="009D3A3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принятия советом депутатов муниципального района </w:t>
      </w:r>
      <w:r w:rsidR="000A4A83">
        <w:rPr>
          <w:sz w:val="24"/>
          <w:szCs w:val="24"/>
        </w:rPr>
        <w:t>решения</w:t>
      </w:r>
      <w:r w:rsidRPr="00CF5C29">
        <w:rPr>
          <w:sz w:val="24"/>
          <w:szCs w:val="24"/>
        </w:rPr>
        <w:t xml:space="preserve"> </w:t>
      </w:r>
      <w:r w:rsidR="009D3A3D">
        <w:rPr>
          <w:sz w:val="24"/>
          <w:szCs w:val="24"/>
        </w:rPr>
        <w:t xml:space="preserve">о передаче </w:t>
      </w:r>
      <w:r w:rsidR="009D3A3D" w:rsidRPr="00827C55">
        <w:rPr>
          <w:sz w:val="24"/>
          <w:szCs w:val="24"/>
        </w:rPr>
        <w:t xml:space="preserve">осуществления части полномочий по решению вопросов </w:t>
      </w:r>
      <w:r w:rsidR="009D3A3D">
        <w:rPr>
          <w:sz w:val="24"/>
          <w:szCs w:val="24"/>
        </w:rPr>
        <w:t>местного значения</w:t>
      </w:r>
      <w:r w:rsidR="000A4A83">
        <w:rPr>
          <w:sz w:val="24"/>
          <w:szCs w:val="24"/>
        </w:rPr>
        <w:t>,</w:t>
      </w:r>
      <w:r w:rsidR="009D3A3D">
        <w:rPr>
          <w:sz w:val="24"/>
          <w:szCs w:val="24"/>
        </w:rPr>
        <w:t xml:space="preserve"> </w:t>
      </w:r>
      <w:r w:rsidR="000A4A83">
        <w:rPr>
          <w:sz w:val="24"/>
          <w:szCs w:val="24"/>
        </w:rPr>
        <w:t>соглашение о передаче ч</w:t>
      </w:r>
      <w:r w:rsidR="000A4A83" w:rsidRPr="00CF5C29">
        <w:rPr>
          <w:sz w:val="24"/>
          <w:szCs w:val="24"/>
        </w:rPr>
        <w:t>асти полномочий по решению вопросов местного значения</w:t>
      </w:r>
      <w:r w:rsidR="000A4A83">
        <w:rPr>
          <w:sz w:val="24"/>
          <w:szCs w:val="24"/>
        </w:rPr>
        <w:t xml:space="preserve"> </w:t>
      </w:r>
      <w:r w:rsidR="009D3A3D">
        <w:rPr>
          <w:sz w:val="24"/>
          <w:szCs w:val="24"/>
        </w:rPr>
        <w:t xml:space="preserve">заключается </w:t>
      </w:r>
      <w:r w:rsidR="00DC7AB4">
        <w:rPr>
          <w:sz w:val="24"/>
          <w:szCs w:val="24"/>
        </w:rPr>
        <w:t>администрацией муниципального район</w:t>
      </w:r>
      <w:r w:rsidR="000A4A83">
        <w:rPr>
          <w:sz w:val="24"/>
          <w:szCs w:val="24"/>
        </w:rPr>
        <w:t>а, если самим решением не предусмотрено иное</w:t>
      </w:r>
      <w:r w:rsidR="009D3A3D">
        <w:rPr>
          <w:sz w:val="24"/>
          <w:szCs w:val="24"/>
        </w:rPr>
        <w:t>.</w:t>
      </w:r>
    </w:p>
    <w:p w:rsidR="009D3A3D" w:rsidRDefault="009D3A3D" w:rsidP="009D3A3D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9D3A3D" w:rsidRDefault="009D3A3D" w:rsidP="009D3A3D">
      <w:pPr>
        <w:pStyle w:val="a3"/>
        <w:ind w:left="0"/>
        <w:jc w:val="both"/>
        <w:rPr>
          <w:sz w:val="24"/>
          <w:szCs w:val="24"/>
        </w:rPr>
      </w:pPr>
    </w:p>
    <w:p w:rsidR="00404154" w:rsidRDefault="00404154"/>
    <w:sectPr w:rsidR="00404154" w:rsidSect="00D07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CD" w:rsidRDefault="005823CD" w:rsidP="00A778C3">
      <w:pPr>
        <w:spacing w:line="240" w:lineRule="auto"/>
      </w:pPr>
      <w:r>
        <w:separator/>
      </w:r>
    </w:p>
  </w:endnote>
  <w:endnote w:type="continuationSeparator" w:id="0">
    <w:p w:rsidR="005823CD" w:rsidRDefault="005823CD" w:rsidP="00A77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3" w:rsidRDefault="00A778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3" w:rsidRDefault="00A778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3" w:rsidRDefault="00A778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CD" w:rsidRDefault="005823CD" w:rsidP="00A778C3">
      <w:pPr>
        <w:spacing w:line="240" w:lineRule="auto"/>
      </w:pPr>
      <w:r>
        <w:separator/>
      </w:r>
    </w:p>
  </w:footnote>
  <w:footnote w:type="continuationSeparator" w:id="0">
    <w:p w:rsidR="005823CD" w:rsidRDefault="005823CD" w:rsidP="00A77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3" w:rsidRDefault="00A778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3" w:rsidRDefault="00A778C3" w:rsidP="00A778C3">
    <w:pPr>
      <w:pStyle w:val="a5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C3" w:rsidRDefault="00A778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F8"/>
    <w:multiLevelType w:val="hybridMultilevel"/>
    <w:tmpl w:val="B06461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1C8"/>
    <w:multiLevelType w:val="hybridMultilevel"/>
    <w:tmpl w:val="5478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A3D"/>
    <w:rsid w:val="000A4A83"/>
    <w:rsid w:val="001551BC"/>
    <w:rsid w:val="002D736A"/>
    <w:rsid w:val="00383349"/>
    <w:rsid w:val="00404154"/>
    <w:rsid w:val="005823CD"/>
    <w:rsid w:val="005F2FE3"/>
    <w:rsid w:val="00631CCF"/>
    <w:rsid w:val="006579F1"/>
    <w:rsid w:val="00851EF7"/>
    <w:rsid w:val="00867D50"/>
    <w:rsid w:val="009D3A3D"/>
    <w:rsid w:val="00A778C3"/>
    <w:rsid w:val="00B76C8A"/>
    <w:rsid w:val="00C1178C"/>
    <w:rsid w:val="00CF5C29"/>
    <w:rsid w:val="00D0759E"/>
    <w:rsid w:val="00D30021"/>
    <w:rsid w:val="00DC7AB4"/>
    <w:rsid w:val="00EB695C"/>
    <w:rsid w:val="00EC14DA"/>
    <w:rsid w:val="00EF30ED"/>
    <w:rsid w:val="00F0090D"/>
    <w:rsid w:val="00F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3D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D3A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D3A3D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eastAsiaTheme="minorHAnsi" w:cstheme="minorBidi"/>
      <w:sz w:val="28"/>
      <w:szCs w:val="22"/>
      <w:lang w:eastAsia="en-US"/>
    </w:rPr>
  </w:style>
  <w:style w:type="paragraph" w:styleId="a4">
    <w:name w:val="No Spacing"/>
    <w:uiPriority w:val="1"/>
    <w:qFormat/>
    <w:rsid w:val="009D3A3D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78C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Людмила</cp:lastModifiedBy>
  <cp:revision>7</cp:revision>
  <cp:lastPrinted>2022-10-17T13:54:00Z</cp:lastPrinted>
  <dcterms:created xsi:type="dcterms:W3CDTF">2022-10-13T14:48:00Z</dcterms:created>
  <dcterms:modified xsi:type="dcterms:W3CDTF">2023-07-17T12:01:00Z</dcterms:modified>
</cp:coreProperties>
</file>