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890C" w14:textId="77777777" w:rsidR="00CC6E61" w:rsidRPr="008D5835" w:rsidRDefault="00CC6E61" w:rsidP="00BC78A9">
      <w:pPr>
        <w:widowControl w:val="0"/>
        <w:spacing w:after="0" w:line="240" w:lineRule="auto"/>
        <w:ind w:left="4962"/>
        <w:jc w:val="right"/>
        <w:rPr>
          <w:rFonts w:ascii="Times New Roman" w:hAnsi="Times New Roman" w:cs="Times New Roman"/>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8D5835">
        <w:rPr>
          <w:rFonts w:ascii="Times New Roman" w:hAnsi="Times New Roman" w:cs="Times New Roman"/>
          <w:sz w:val="28"/>
          <w:szCs w:val="28"/>
        </w:rPr>
        <w:t>Приложение</w:t>
      </w:r>
    </w:p>
    <w:p w14:paraId="124A7AF0" w14:textId="77777777" w:rsidR="00CC6E61" w:rsidRPr="008D5835" w:rsidRDefault="00CC6E61" w:rsidP="00BC78A9">
      <w:pPr>
        <w:widowControl w:val="0"/>
        <w:spacing w:after="0" w:line="240" w:lineRule="auto"/>
        <w:ind w:left="4962"/>
        <w:jc w:val="right"/>
        <w:rPr>
          <w:rFonts w:ascii="Times New Roman" w:hAnsi="Times New Roman" w:cs="Times New Roman"/>
          <w:sz w:val="28"/>
          <w:szCs w:val="28"/>
        </w:rPr>
      </w:pPr>
      <w:r w:rsidRPr="008D5835">
        <w:rPr>
          <w:rFonts w:ascii="Times New Roman" w:hAnsi="Times New Roman" w:cs="Times New Roman"/>
          <w:sz w:val="28"/>
          <w:szCs w:val="28"/>
        </w:rPr>
        <w:t xml:space="preserve">к приказу Комитета </w:t>
      </w:r>
    </w:p>
    <w:p w14:paraId="4E5AFA0A" w14:textId="77777777" w:rsidR="00CC6E61" w:rsidRPr="008D5835" w:rsidRDefault="00CC6E61" w:rsidP="00BC78A9">
      <w:pPr>
        <w:widowControl w:val="0"/>
        <w:spacing w:after="0" w:line="240" w:lineRule="auto"/>
        <w:ind w:left="4962"/>
        <w:jc w:val="right"/>
        <w:rPr>
          <w:rFonts w:ascii="Times New Roman" w:hAnsi="Times New Roman" w:cs="Times New Roman"/>
          <w:sz w:val="28"/>
          <w:szCs w:val="28"/>
        </w:rPr>
      </w:pPr>
      <w:r w:rsidRPr="008D5835">
        <w:rPr>
          <w:rFonts w:ascii="Times New Roman" w:hAnsi="Times New Roman" w:cs="Times New Roman"/>
          <w:sz w:val="28"/>
          <w:szCs w:val="28"/>
        </w:rPr>
        <w:t>градостроительной политики</w:t>
      </w:r>
    </w:p>
    <w:p w14:paraId="13373BF6" w14:textId="77777777" w:rsidR="00CC6E61" w:rsidRPr="008D5835" w:rsidRDefault="00CC6E61" w:rsidP="00BC78A9">
      <w:pPr>
        <w:widowControl w:val="0"/>
        <w:spacing w:after="0" w:line="240" w:lineRule="auto"/>
        <w:ind w:left="4962"/>
        <w:jc w:val="right"/>
        <w:rPr>
          <w:rFonts w:ascii="Times New Roman" w:hAnsi="Times New Roman" w:cs="Times New Roman"/>
          <w:sz w:val="28"/>
          <w:szCs w:val="28"/>
        </w:rPr>
      </w:pPr>
      <w:r w:rsidRPr="008D5835">
        <w:rPr>
          <w:rFonts w:ascii="Times New Roman" w:hAnsi="Times New Roman" w:cs="Times New Roman"/>
          <w:sz w:val="28"/>
          <w:szCs w:val="28"/>
        </w:rPr>
        <w:t>Ленинградской области</w:t>
      </w:r>
    </w:p>
    <w:p w14:paraId="4903F62D" w14:textId="77777777" w:rsidR="00D16876" w:rsidRPr="008D5835" w:rsidRDefault="00CC6E61" w:rsidP="00BC78A9">
      <w:pPr>
        <w:widowControl w:val="0"/>
        <w:spacing w:after="0" w:line="240" w:lineRule="auto"/>
        <w:ind w:left="4962"/>
        <w:jc w:val="right"/>
        <w:rPr>
          <w:rFonts w:ascii="Times New Roman" w:hAnsi="Times New Roman" w:cs="Times New Roman"/>
          <w:b/>
          <w:bCs/>
          <w:sz w:val="28"/>
          <w:szCs w:val="28"/>
        </w:rPr>
      </w:pPr>
      <w:r w:rsidRPr="008D5835">
        <w:rPr>
          <w:rFonts w:ascii="Times New Roman" w:hAnsi="Times New Roman" w:cs="Times New Roman"/>
          <w:sz w:val="28"/>
          <w:szCs w:val="28"/>
        </w:rPr>
        <w:t>от __________________ №__</w:t>
      </w:r>
      <w:r w:rsidR="00AE4ECA" w:rsidRPr="008D5835">
        <w:rPr>
          <w:rFonts w:ascii="Times New Roman" w:hAnsi="Times New Roman" w:cs="Times New Roman"/>
          <w:sz w:val="28"/>
          <w:szCs w:val="28"/>
        </w:rPr>
        <w:t>_</w:t>
      </w:r>
      <w:r w:rsidRPr="008D5835">
        <w:rPr>
          <w:rFonts w:ascii="Times New Roman" w:hAnsi="Times New Roman" w:cs="Times New Roman"/>
          <w:sz w:val="28"/>
          <w:szCs w:val="28"/>
        </w:rPr>
        <w:t>__</w:t>
      </w:r>
    </w:p>
    <w:p w14:paraId="380803D3" w14:textId="77777777" w:rsidR="00D16876" w:rsidRPr="008D5835" w:rsidRDefault="00D16876" w:rsidP="00BC78A9">
      <w:pPr>
        <w:spacing w:after="0" w:line="240" w:lineRule="auto"/>
        <w:jc w:val="center"/>
        <w:rPr>
          <w:rFonts w:ascii="Times New Roman" w:hAnsi="Times New Roman" w:cs="Times New Roman"/>
          <w:b/>
          <w:bCs/>
          <w:sz w:val="28"/>
          <w:szCs w:val="28"/>
        </w:rPr>
      </w:pPr>
    </w:p>
    <w:p w14:paraId="26878993"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38B590AA"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287B8F71"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273AB90B"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12D9B06B"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4451AF0B"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0CB51F5A" w14:textId="77777777" w:rsidR="001C1CA4" w:rsidRPr="008D5835" w:rsidRDefault="001C1CA4" w:rsidP="00BC78A9">
      <w:pPr>
        <w:spacing w:after="0" w:line="240" w:lineRule="auto"/>
        <w:jc w:val="center"/>
        <w:rPr>
          <w:rFonts w:ascii="Times New Roman" w:hAnsi="Times New Roman" w:cs="Times New Roman"/>
          <w:b/>
          <w:bCs/>
          <w:sz w:val="28"/>
          <w:szCs w:val="28"/>
        </w:rPr>
      </w:pPr>
    </w:p>
    <w:p w14:paraId="1B8077D2" w14:textId="77777777" w:rsidR="001C1CA4" w:rsidRPr="008D5835" w:rsidRDefault="001C1CA4" w:rsidP="00BC78A9">
      <w:pPr>
        <w:spacing w:after="0" w:line="240" w:lineRule="auto"/>
        <w:jc w:val="center"/>
        <w:rPr>
          <w:rFonts w:ascii="Times New Roman" w:hAnsi="Times New Roman" w:cs="Times New Roman"/>
          <w:b/>
          <w:bCs/>
          <w:sz w:val="28"/>
          <w:szCs w:val="28"/>
        </w:rPr>
      </w:pPr>
    </w:p>
    <w:p w14:paraId="2A8168A4" w14:textId="77777777" w:rsidR="001C1CA4" w:rsidRPr="008D5835" w:rsidRDefault="001C1CA4" w:rsidP="00BC78A9">
      <w:pPr>
        <w:spacing w:after="0" w:line="240" w:lineRule="auto"/>
        <w:jc w:val="center"/>
        <w:rPr>
          <w:rFonts w:ascii="Times New Roman" w:hAnsi="Times New Roman" w:cs="Times New Roman"/>
          <w:b/>
          <w:bCs/>
          <w:sz w:val="28"/>
          <w:szCs w:val="28"/>
        </w:rPr>
      </w:pPr>
    </w:p>
    <w:p w14:paraId="41981BA4" w14:textId="77777777" w:rsidR="001C1CA4" w:rsidRPr="008D5835" w:rsidRDefault="001C1CA4" w:rsidP="00BC78A9">
      <w:pPr>
        <w:spacing w:after="0" w:line="240" w:lineRule="auto"/>
        <w:jc w:val="center"/>
        <w:rPr>
          <w:rFonts w:ascii="Times New Roman" w:hAnsi="Times New Roman" w:cs="Times New Roman"/>
          <w:b/>
          <w:bCs/>
          <w:sz w:val="28"/>
          <w:szCs w:val="28"/>
        </w:rPr>
      </w:pPr>
    </w:p>
    <w:p w14:paraId="03694809"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78FD327F" w14:textId="77777777" w:rsidR="006D4F30" w:rsidRPr="008D5835" w:rsidRDefault="006D4F30" w:rsidP="00BC78A9">
      <w:pPr>
        <w:spacing w:after="0" w:line="240" w:lineRule="auto"/>
        <w:jc w:val="center"/>
        <w:rPr>
          <w:rFonts w:ascii="Times New Roman" w:hAnsi="Times New Roman" w:cs="Times New Roman"/>
          <w:b/>
          <w:bCs/>
          <w:sz w:val="28"/>
          <w:szCs w:val="28"/>
        </w:rPr>
      </w:pPr>
    </w:p>
    <w:p w14:paraId="248718F1" w14:textId="77777777" w:rsidR="00DA4CDA" w:rsidRPr="008D5835" w:rsidRDefault="00DA4CDA" w:rsidP="00BC78A9">
      <w:pPr>
        <w:spacing w:after="0" w:line="240" w:lineRule="auto"/>
        <w:jc w:val="center"/>
        <w:rPr>
          <w:rFonts w:ascii="Times New Roman" w:hAnsi="Times New Roman" w:cs="Times New Roman"/>
          <w:b/>
          <w:sz w:val="28"/>
          <w:szCs w:val="28"/>
        </w:rPr>
      </w:pPr>
    </w:p>
    <w:p w14:paraId="6DD4911E" w14:textId="77777777" w:rsidR="00D16876" w:rsidRPr="008D5835" w:rsidRDefault="002D578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П</w:t>
      </w:r>
      <w:r w:rsidR="0095671C" w:rsidRPr="008D5835">
        <w:rPr>
          <w:rFonts w:ascii="Times New Roman" w:hAnsi="Times New Roman" w:cs="Times New Roman"/>
          <w:bCs/>
          <w:sz w:val="28"/>
          <w:szCs w:val="28"/>
        </w:rPr>
        <w:t xml:space="preserve">равила землепользования и застройки </w:t>
      </w:r>
    </w:p>
    <w:p w14:paraId="2517A36D" w14:textId="77777777" w:rsidR="00851736" w:rsidRPr="00851736" w:rsidRDefault="00290040" w:rsidP="00851736">
      <w:pPr>
        <w:spacing w:after="0" w:line="240" w:lineRule="auto"/>
        <w:jc w:val="center"/>
        <w:rPr>
          <w:rFonts w:ascii="Times New Roman" w:hAnsi="Times New Roman" w:cs="Times New Roman"/>
          <w:bCs/>
          <w:sz w:val="28"/>
          <w:szCs w:val="28"/>
        </w:rPr>
      </w:pPr>
      <w:bookmarkStart w:id="12" w:name="_Hlk98342219"/>
      <w:r>
        <w:rPr>
          <w:rFonts w:ascii="Times New Roman" w:hAnsi="Times New Roman" w:cs="Times New Roman"/>
          <w:bCs/>
          <w:sz w:val="28"/>
          <w:szCs w:val="28"/>
        </w:rPr>
        <w:t xml:space="preserve">муниципального образования </w:t>
      </w:r>
      <w:bookmarkEnd w:id="12"/>
      <w:proofErr w:type="spellStart"/>
      <w:r w:rsidR="00851736" w:rsidRPr="00851736">
        <w:rPr>
          <w:rFonts w:ascii="Times New Roman" w:hAnsi="Times New Roman" w:cs="Times New Roman"/>
          <w:bCs/>
          <w:sz w:val="28"/>
          <w:szCs w:val="28"/>
        </w:rPr>
        <w:t>Тельмановское</w:t>
      </w:r>
      <w:proofErr w:type="spellEnd"/>
      <w:r w:rsidR="00851736" w:rsidRPr="00851736">
        <w:rPr>
          <w:rFonts w:ascii="Times New Roman" w:hAnsi="Times New Roman" w:cs="Times New Roman"/>
          <w:bCs/>
          <w:sz w:val="28"/>
          <w:szCs w:val="28"/>
        </w:rPr>
        <w:t xml:space="preserve"> сельское поселение </w:t>
      </w:r>
    </w:p>
    <w:p w14:paraId="2F5DF661" w14:textId="3B802A16" w:rsidR="0095671C" w:rsidRPr="008D5835" w:rsidRDefault="00851736" w:rsidP="00BC78A9">
      <w:pPr>
        <w:spacing w:after="0" w:line="240" w:lineRule="auto"/>
        <w:jc w:val="center"/>
        <w:rPr>
          <w:rFonts w:ascii="Times New Roman" w:hAnsi="Times New Roman" w:cs="Times New Roman"/>
          <w:bCs/>
          <w:sz w:val="28"/>
          <w:szCs w:val="28"/>
        </w:rPr>
      </w:pPr>
      <w:proofErr w:type="spellStart"/>
      <w:r w:rsidRPr="00851736">
        <w:rPr>
          <w:rFonts w:ascii="Times New Roman" w:hAnsi="Times New Roman" w:cs="Times New Roman"/>
          <w:bCs/>
          <w:sz w:val="28"/>
          <w:szCs w:val="28"/>
        </w:rPr>
        <w:t>Тосненского</w:t>
      </w:r>
      <w:proofErr w:type="spellEnd"/>
      <w:r w:rsidRPr="00851736">
        <w:rPr>
          <w:rFonts w:ascii="Times New Roman" w:hAnsi="Times New Roman" w:cs="Times New Roman"/>
          <w:bCs/>
          <w:sz w:val="28"/>
          <w:szCs w:val="28"/>
        </w:rPr>
        <w:t xml:space="preserve"> </w:t>
      </w:r>
      <w:r w:rsidR="0095671C" w:rsidRPr="008D5835">
        <w:rPr>
          <w:rFonts w:ascii="Times New Roman" w:hAnsi="Times New Roman" w:cs="Times New Roman"/>
          <w:bCs/>
          <w:sz w:val="28"/>
          <w:szCs w:val="28"/>
        </w:rPr>
        <w:t>района</w:t>
      </w:r>
      <w:r>
        <w:rPr>
          <w:rFonts w:ascii="Times New Roman" w:hAnsi="Times New Roman" w:cs="Times New Roman"/>
          <w:bCs/>
          <w:sz w:val="28"/>
          <w:szCs w:val="28"/>
        </w:rPr>
        <w:t xml:space="preserve"> </w:t>
      </w:r>
      <w:r w:rsidR="0095671C" w:rsidRPr="008D5835">
        <w:rPr>
          <w:rFonts w:ascii="Times New Roman" w:hAnsi="Times New Roman" w:cs="Times New Roman"/>
          <w:bCs/>
          <w:sz w:val="28"/>
          <w:szCs w:val="28"/>
        </w:rPr>
        <w:t>Ленингра</w:t>
      </w:r>
      <w:r w:rsidR="00D16876" w:rsidRPr="008D5835">
        <w:rPr>
          <w:rFonts w:ascii="Times New Roman" w:hAnsi="Times New Roman" w:cs="Times New Roman"/>
          <w:bCs/>
          <w:sz w:val="28"/>
          <w:szCs w:val="28"/>
        </w:rPr>
        <w:t>дской области</w:t>
      </w:r>
    </w:p>
    <w:p w14:paraId="42C1AE0C" w14:textId="77777777" w:rsidR="00D16876" w:rsidRPr="008D5835" w:rsidRDefault="00D16876" w:rsidP="00BC78A9">
      <w:pPr>
        <w:spacing w:after="0" w:line="240" w:lineRule="auto"/>
        <w:jc w:val="center"/>
        <w:rPr>
          <w:rFonts w:ascii="Times New Roman" w:hAnsi="Times New Roman" w:cs="Times New Roman"/>
          <w:b/>
          <w:sz w:val="28"/>
          <w:szCs w:val="28"/>
        </w:rPr>
      </w:pPr>
    </w:p>
    <w:p w14:paraId="1B3ECECA" w14:textId="77777777" w:rsidR="00D16876" w:rsidRPr="008D5835" w:rsidRDefault="00D16876" w:rsidP="00BC78A9">
      <w:pPr>
        <w:spacing w:after="0" w:line="240" w:lineRule="auto"/>
        <w:jc w:val="center"/>
        <w:rPr>
          <w:rFonts w:ascii="Times New Roman" w:hAnsi="Times New Roman" w:cs="Times New Roman"/>
          <w:b/>
          <w:sz w:val="28"/>
          <w:szCs w:val="28"/>
        </w:rPr>
      </w:pPr>
    </w:p>
    <w:p w14:paraId="538FD959" w14:textId="77777777" w:rsidR="00D16876" w:rsidRPr="008D5835" w:rsidRDefault="00D16876" w:rsidP="00BC78A9">
      <w:pPr>
        <w:spacing w:after="0" w:line="240" w:lineRule="auto"/>
        <w:jc w:val="center"/>
        <w:rPr>
          <w:rFonts w:ascii="Times New Roman" w:hAnsi="Times New Roman" w:cs="Times New Roman"/>
          <w:b/>
          <w:sz w:val="28"/>
          <w:szCs w:val="28"/>
        </w:rPr>
      </w:pPr>
    </w:p>
    <w:p w14:paraId="50920D7D" w14:textId="77777777" w:rsidR="00D16876" w:rsidRPr="008D5835" w:rsidRDefault="00D16876" w:rsidP="00BC78A9">
      <w:pPr>
        <w:spacing w:after="0" w:line="240" w:lineRule="auto"/>
        <w:jc w:val="center"/>
        <w:rPr>
          <w:rFonts w:ascii="Times New Roman" w:hAnsi="Times New Roman" w:cs="Times New Roman"/>
          <w:b/>
          <w:sz w:val="28"/>
          <w:szCs w:val="28"/>
        </w:rPr>
      </w:pPr>
    </w:p>
    <w:p w14:paraId="0E1C4C4E" w14:textId="77777777" w:rsidR="006D4F30" w:rsidRPr="008D5835" w:rsidRDefault="006D4F30" w:rsidP="00BC78A9">
      <w:pPr>
        <w:spacing w:after="0" w:line="240" w:lineRule="auto"/>
        <w:jc w:val="center"/>
        <w:rPr>
          <w:rFonts w:ascii="Times New Roman" w:hAnsi="Times New Roman" w:cs="Times New Roman"/>
          <w:sz w:val="28"/>
          <w:szCs w:val="28"/>
        </w:rPr>
      </w:pPr>
    </w:p>
    <w:p w14:paraId="6EA80248" w14:textId="77777777" w:rsidR="006D4F30" w:rsidRPr="008D5835" w:rsidRDefault="006D4F30" w:rsidP="00BC78A9">
      <w:pPr>
        <w:spacing w:after="0" w:line="240" w:lineRule="auto"/>
        <w:jc w:val="center"/>
        <w:rPr>
          <w:rFonts w:ascii="Times New Roman" w:hAnsi="Times New Roman" w:cs="Times New Roman"/>
          <w:b/>
          <w:sz w:val="28"/>
          <w:szCs w:val="28"/>
        </w:rPr>
      </w:pPr>
    </w:p>
    <w:p w14:paraId="3E6C7BF8" w14:textId="77777777" w:rsidR="006D4F30" w:rsidRPr="008D5835" w:rsidRDefault="006D4F30" w:rsidP="00BC78A9">
      <w:pPr>
        <w:spacing w:after="0" w:line="240" w:lineRule="auto"/>
        <w:jc w:val="center"/>
        <w:rPr>
          <w:rFonts w:ascii="Times New Roman" w:hAnsi="Times New Roman" w:cs="Times New Roman"/>
          <w:b/>
          <w:sz w:val="28"/>
          <w:szCs w:val="28"/>
        </w:rPr>
      </w:pPr>
    </w:p>
    <w:p w14:paraId="62DC9DA7" w14:textId="77777777" w:rsidR="006D4F30" w:rsidRPr="008D5835" w:rsidRDefault="006D4F30" w:rsidP="00BC78A9">
      <w:pPr>
        <w:spacing w:after="0" w:line="240" w:lineRule="auto"/>
        <w:jc w:val="center"/>
        <w:rPr>
          <w:rFonts w:ascii="Times New Roman" w:hAnsi="Times New Roman" w:cs="Times New Roman"/>
          <w:b/>
          <w:sz w:val="28"/>
          <w:szCs w:val="28"/>
        </w:rPr>
      </w:pPr>
    </w:p>
    <w:p w14:paraId="4498F13A" w14:textId="77777777" w:rsidR="006D4F30" w:rsidRPr="008D5835" w:rsidRDefault="006D4F30" w:rsidP="00BC78A9">
      <w:pPr>
        <w:spacing w:after="0" w:line="240" w:lineRule="auto"/>
        <w:jc w:val="center"/>
        <w:rPr>
          <w:rFonts w:ascii="Times New Roman" w:hAnsi="Times New Roman" w:cs="Times New Roman"/>
          <w:b/>
          <w:sz w:val="28"/>
          <w:szCs w:val="28"/>
        </w:rPr>
      </w:pPr>
    </w:p>
    <w:p w14:paraId="3A6B0494" w14:textId="77777777" w:rsidR="006D4F30" w:rsidRPr="008D5835" w:rsidRDefault="006D4F30" w:rsidP="00BC78A9">
      <w:pPr>
        <w:spacing w:after="0" w:line="240" w:lineRule="auto"/>
        <w:jc w:val="center"/>
        <w:rPr>
          <w:rFonts w:ascii="Times New Roman" w:hAnsi="Times New Roman" w:cs="Times New Roman"/>
          <w:b/>
          <w:sz w:val="28"/>
          <w:szCs w:val="28"/>
        </w:rPr>
      </w:pPr>
    </w:p>
    <w:p w14:paraId="369B78AF" w14:textId="77777777" w:rsidR="006D4F30" w:rsidRPr="008D5835" w:rsidRDefault="006D4F30" w:rsidP="00BC78A9">
      <w:pPr>
        <w:spacing w:after="0" w:line="240" w:lineRule="auto"/>
        <w:jc w:val="center"/>
        <w:rPr>
          <w:rFonts w:ascii="Times New Roman" w:hAnsi="Times New Roman" w:cs="Times New Roman"/>
          <w:b/>
          <w:sz w:val="28"/>
          <w:szCs w:val="28"/>
        </w:rPr>
      </w:pPr>
    </w:p>
    <w:p w14:paraId="0571A007" w14:textId="77777777" w:rsidR="006D4F30" w:rsidRPr="008D5835" w:rsidRDefault="006D4F30" w:rsidP="00BC78A9">
      <w:pPr>
        <w:spacing w:after="0" w:line="240" w:lineRule="auto"/>
        <w:jc w:val="center"/>
        <w:rPr>
          <w:rFonts w:ascii="Times New Roman" w:hAnsi="Times New Roman" w:cs="Times New Roman"/>
          <w:b/>
          <w:sz w:val="28"/>
          <w:szCs w:val="28"/>
        </w:rPr>
      </w:pPr>
    </w:p>
    <w:p w14:paraId="7314E6D6" w14:textId="77777777" w:rsidR="00D16876" w:rsidRPr="008D5835" w:rsidRDefault="00D16876" w:rsidP="00BC78A9">
      <w:pPr>
        <w:spacing w:after="0" w:line="240" w:lineRule="auto"/>
        <w:jc w:val="center"/>
        <w:rPr>
          <w:rFonts w:ascii="Times New Roman" w:hAnsi="Times New Roman" w:cs="Times New Roman"/>
          <w:b/>
          <w:sz w:val="28"/>
          <w:szCs w:val="28"/>
        </w:rPr>
      </w:pPr>
    </w:p>
    <w:p w14:paraId="03E885B9" w14:textId="77777777" w:rsidR="00D16876" w:rsidRPr="008D5835" w:rsidRDefault="00D16876" w:rsidP="00BC78A9">
      <w:pPr>
        <w:spacing w:after="0" w:line="240" w:lineRule="auto"/>
        <w:jc w:val="center"/>
        <w:rPr>
          <w:rFonts w:ascii="Times New Roman" w:hAnsi="Times New Roman" w:cs="Times New Roman"/>
          <w:b/>
          <w:sz w:val="28"/>
          <w:szCs w:val="28"/>
        </w:rPr>
      </w:pPr>
    </w:p>
    <w:p w14:paraId="0A5EC5EE" w14:textId="77777777" w:rsidR="00D16876" w:rsidRPr="008D5835" w:rsidRDefault="00D16876" w:rsidP="00BC78A9">
      <w:pPr>
        <w:spacing w:after="0" w:line="240" w:lineRule="auto"/>
        <w:jc w:val="center"/>
        <w:rPr>
          <w:rFonts w:ascii="Times New Roman" w:hAnsi="Times New Roman" w:cs="Times New Roman"/>
          <w:b/>
          <w:sz w:val="28"/>
          <w:szCs w:val="28"/>
        </w:rPr>
      </w:pPr>
    </w:p>
    <w:p w14:paraId="70DBE604" w14:textId="77777777" w:rsidR="00D16876" w:rsidRPr="008D5835" w:rsidRDefault="00D16876" w:rsidP="00BC78A9">
      <w:pPr>
        <w:spacing w:after="0" w:line="240" w:lineRule="auto"/>
        <w:jc w:val="center"/>
        <w:rPr>
          <w:rFonts w:ascii="Times New Roman" w:hAnsi="Times New Roman" w:cs="Times New Roman"/>
          <w:b/>
          <w:sz w:val="28"/>
          <w:szCs w:val="28"/>
        </w:rPr>
      </w:pPr>
    </w:p>
    <w:p w14:paraId="3F142E40" w14:textId="77777777" w:rsidR="00D16876" w:rsidRPr="008D5835" w:rsidRDefault="00D16876" w:rsidP="00BC78A9">
      <w:pPr>
        <w:spacing w:after="0" w:line="240" w:lineRule="auto"/>
        <w:jc w:val="center"/>
        <w:rPr>
          <w:rFonts w:ascii="Times New Roman" w:hAnsi="Times New Roman" w:cs="Times New Roman"/>
          <w:b/>
          <w:bCs/>
          <w:sz w:val="28"/>
          <w:szCs w:val="28"/>
        </w:rPr>
      </w:pPr>
    </w:p>
    <w:p w14:paraId="043F1E67" w14:textId="0EB3CB05" w:rsidR="00DA4CDA" w:rsidRDefault="00DA4CDA" w:rsidP="00BC78A9">
      <w:pPr>
        <w:spacing w:after="0" w:line="240" w:lineRule="auto"/>
        <w:jc w:val="center"/>
        <w:rPr>
          <w:rFonts w:ascii="Times New Roman" w:hAnsi="Times New Roman" w:cs="Times New Roman"/>
          <w:b/>
          <w:i/>
          <w:sz w:val="28"/>
          <w:szCs w:val="28"/>
        </w:rPr>
      </w:pPr>
    </w:p>
    <w:p w14:paraId="22803332" w14:textId="495D917F" w:rsidR="00F8281F" w:rsidRDefault="00F8281F" w:rsidP="00BC78A9">
      <w:pPr>
        <w:spacing w:after="0" w:line="240" w:lineRule="auto"/>
        <w:jc w:val="center"/>
        <w:rPr>
          <w:rFonts w:ascii="Times New Roman" w:hAnsi="Times New Roman" w:cs="Times New Roman"/>
          <w:b/>
          <w:i/>
          <w:sz w:val="28"/>
          <w:szCs w:val="28"/>
        </w:rPr>
      </w:pPr>
    </w:p>
    <w:p w14:paraId="25A3A35C" w14:textId="6B358DA2" w:rsidR="00F8281F" w:rsidRDefault="00F8281F" w:rsidP="00BC78A9">
      <w:pPr>
        <w:spacing w:after="0" w:line="240" w:lineRule="auto"/>
        <w:jc w:val="center"/>
        <w:rPr>
          <w:rFonts w:ascii="Times New Roman" w:hAnsi="Times New Roman" w:cs="Times New Roman"/>
          <w:b/>
          <w:i/>
          <w:sz w:val="28"/>
          <w:szCs w:val="28"/>
        </w:rPr>
      </w:pPr>
    </w:p>
    <w:p w14:paraId="0087732C" w14:textId="1F683E5B" w:rsidR="00F8281F" w:rsidRDefault="00F8281F" w:rsidP="00BC78A9">
      <w:pPr>
        <w:spacing w:after="0" w:line="240" w:lineRule="auto"/>
        <w:jc w:val="center"/>
        <w:rPr>
          <w:rFonts w:ascii="Times New Roman" w:hAnsi="Times New Roman" w:cs="Times New Roman"/>
          <w:b/>
          <w:i/>
          <w:sz w:val="28"/>
          <w:szCs w:val="28"/>
        </w:rPr>
      </w:pPr>
    </w:p>
    <w:p w14:paraId="491AAEDB" w14:textId="77777777" w:rsidR="00F8281F" w:rsidRDefault="00F8281F" w:rsidP="00F8281F">
      <w:pPr>
        <w:spacing w:after="0" w:line="240" w:lineRule="auto"/>
        <w:jc w:val="center"/>
        <w:rPr>
          <w:rFonts w:ascii="Times New Roman" w:hAnsi="Times New Roman" w:cs="Times New Roman"/>
          <w:b/>
          <w:i/>
          <w:sz w:val="28"/>
          <w:szCs w:val="28"/>
        </w:rPr>
      </w:pPr>
      <w:bookmarkStart w:id="13" w:name="_Toc514792380"/>
    </w:p>
    <w:p w14:paraId="1FB2D2B7" w14:textId="77777777" w:rsidR="00F8281F" w:rsidRDefault="00F8281F" w:rsidP="00F8281F">
      <w:pPr>
        <w:spacing w:after="0"/>
        <w:jc w:val="center"/>
        <w:rPr>
          <w:rFonts w:ascii="Times New Roman" w:hAnsi="Times New Roman" w:cs="Times New Roman"/>
          <w:b/>
          <w:bCs/>
          <w:sz w:val="28"/>
          <w:szCs w:val="28"/>
        </w:rPr>
      </w:pPr>
    </w:p>
    <w:p w14:paraId="2A4A7113" w14:textId="77777777" w:rsidR="00F8281F" w:rsidRDefault="00F8281F" w:rsidP="00F8281F">
      <w:pPr>
        <w:spacing w:after="0"/>
        <w:jc w:val="center"/>
        <w:rPr>
          <w:rFonts w:ascii="Times New Roman" w:hAnsi="Times New Roman" w:cs="Times New Roman"/>
          <w:b/>
          <w:bCs/>
          <w:sz w:val="28"/>
          <w:szCs w:val="28"/>
        </w:rPr>
      </w:pPr>
    </w:p>
    <w:p w14:paraId="04E0C165" w14:textId="77777777" w:rsidR="00F8281F" w:rsidRDefault="00F8281F" w:rsidP="00F8281F">
      <w:pPr>
        <w:spacing w:after="0"/>
        <w:jc w:val="center"/>
        <w:rPr>
          <w:rFonts w:ascii="Times New Roman" w:hAnsi="Times New Roman" w:cs="Times New Roman"/>
          <w:b/>
          <w:bCs/>
          <w:sz w:val="28"/>
          <w:szCs w:val="28"/>
        </w:rPr>
      </w:pPr>
    </w:p>
    <w:p w14:paraId="3D67EADA" w14:textId="77777777" w:rsidR="00F8281F" w:rsidRDefault="00F8281F" w:rsidP="00F8281F">
      <w:pPr>
        <w:spacing w:after="0"/>
        <w:jc w:val="center"/>
        <w:rPr>
          <w:rFonts w:ascii="Times New Roman" w:hAnsi="Times New Roman" w:cs="Times New Roman"/>
          <w:b/>
          <w:bCs/>
          <w:sz w:val="28"/>
          <w:szCs w:val="28"/>
        </w:rPr>
      </w:pPr>
    </w:p>
    <w:p w14:paraId="56A978A6" w14:textId="77777777" w:rsidR="00F8281F" w:rsidRDefault="00F8281F" w:rsidP="00F8281F">
      <w:pPr>
        <w:spacing w:after="0"/>
        <w:jc w:val="center"/>
        <w:rPr>
          <w:rFonts w:ascii="Times New Roman" w:hAnsi="Times New Roman" w:cs="Times New Roman"/>
          <w:b/>
          <w:bCs/>
          <w:sz w:val="28"/>
          <w:szCs w:val="28"/>
        </w:rPr>
      </w:pPr>
    </w:p>
    <w:p w14:paraId="3E864EC6" w14:textId="77777777" w:rsidR="00F8281F" w:rsidRDefault="00F8281F" w:rsidP="00F8281F">
      <w:pPr>
        <w:spacing w:after="0"/>
        <w:jc w:val="center"/>
        <w:rPr>
          <w:rFonts w:ascii="Times New Roman" w:hAnsi="Times New Roman" w:cs="Times New Roman"/>
          <w:b/>
          <w:bCs/>
          <w:sz w:val="28"/>
          <w:szCs w:val="28"/>
        </w:rPr>
      </w:pPr>
    </w:p>
    <w:p w14:paraId="4188CCEF" w14:textId="77777777" w:rsidR="00F8281F" w:rsidRDefault="00F8281F" w:rsidP="00F8281F">
      <w:pPr>
        <w:spacing w:after="0"/>
        <w:jc w:val="center"/>
        <w:rPr>
          <w:rFonts w:ascii="Times New Roman" w:hAnsi="Times New Roman" w:cs="Times New Roman"/>
          <w:b/>
          <w:bCs/>
          <w:sz w:val="28"/>
          <w:szCs w:val="28"/>
        </w:rPr>
      </w:pPr>
    </w:p>
    <w:p w14:paraId="382ABFD8" w14:textId="77777777" w:rsidR="00F8281F" w:rsidRDefault="00F8281F" w:rsidP="00F8281F">
      <w:pPr>
        <w:spacing w:after="0"/>
        <w:jc w:val="center"/>
        <w:rPr>
          <w:rFonts w:ascii="Times New Roman" w:hAnsi="Times New Roman" w:cs="Times New Roman"/>
          <w:b/>
          <w:bCs/>
          <w:sz w:val="28"/>
          <w:szCs w:val="28"/>
        </w:rPr>
      </w:pPr>
    </w:p>
    <w:p w14:paraId="5BE4664C" w14:textId="77777777" w:rsidR="00F8281F" w:rsidRDefault="00F8281F" w:rsidP="00F8281F">
      <w:pPr>
        <w:spacing w:after="0"/>
        <w:jc w:val="center"/>
        <w:rPr>
          <w:rFonts w:ascii="Times New Roman" w:hAnsi="Times New Roman" w:cs="Times New Roman"/>
          <w:b/>
          <w:bCs/>
          <w:sz w:val="28"/>
          <w:szCs w:val="28"/>
        </w:rPr>
      </w:pPr>
    </w:p>
    <w:p w14:paraId="64356A78" w14:textId="77777777" w:rsidR="00F8281F" w:rsidRDefault="00F8281F" w:rsidP="00F8281F">
      <w:pPr>
        <w:spacing w:after="0"/>
        <w:jc w:val="center"/>
        <w:rPr>
          <w:rFonts w:ascii="Times New Roman" w:hAnsi="Times New Roman" w:cs="Times New Roman"/>
          <w:b/>
          <w:bCs/>
          <w:sz w:val="28"/>
          <w:szCs w:val="28"/>
        </w:rPr>
      </w:pPr>
    </w:p>
    <w:p w14:paraId="704256E8" w14:textId="77777777" w:rsidR="00F8281F" w:rsidRDefault="00F8281F" w:rsidP="00F8281F">
      <w:pPr>
        <w:spacing w:after="0"/>
        <w:jc w:val="center"/>
        <w:rPr>
          <w:rFonts w:ascii="Times New Roman" w:hAnsi="Times New Roman" w:cs="Times New Roman"/>
          <w:b/>
          <w:bCs/>
          <w:sz w:val="28"/>
          <w:szCs w:val="28"/>
        </w:rPr>
      </w:pPr>
    </w:p>
    <w:p w14:paraId="3C0CEFE7" w14:textId="77777777" w:rsidR="00F8281F" w:rsidRDefault="00F8281F" w:rsidP="00F8281F">
      <w:pPr>
        <w:spacing w:after="0"/>
        <w:jc w:val="center"/>
        <w:rPr>
          <w:rFonts w:ascii="Times New Roman" w:hAnsi="Times New Roman" w:cs="Times New Roman"/>
          <w:b/>
          <w:bCs/>
          <w:sz w:val="28"/>
          <w:szCs w:val="28"/>
        </w:rPr>
      </w:pPr>
    </w:p>
    <w:p w14:paraId="575C40DE" w14:textId="77777777" w:rsidR="00F8281F" w:rsidRPr="00D949F1" w:rsidRDefault="00F8281F" w:rsidP="00F8281F">
      <w:pPr>
        <w:spacing w:after="0"/>
        <w:jc w:val="center"/>
        <w:rPr>
          <w:rFonts w:ascii="Times New Roman" w:hAnsi="Times New Roman" w:cs="Times New Roman"/>
          <w:b/>
          <w:bCs/>
          <w:sz w:val="28"/>
          <w:szCs w:val="28"/>
        </w:rPr>
      </w:pPr>
      <w:r w:rsidRPr="00D949F1">
        <w:rPr>
          <w:rFonts w:ascii="Times New Roman" w:hAnsi="Times New Roman" w:cs="Times New Roman"/>
          <w:b/>
          <w:bCs/>
          <w:sz w:val="28"/>
          <w:szCs w:val="28"/>
        </w:rPr>
        <w:t xml:space="preserve">ПОРЯДОК ПРИМЕНЕНИЯ </w:t>
      </w:r>
    </w:p>
    <w:p w14:paraId="09315739" w14:textId="77777777" w:rsidR="00F8281F" w:rsidRPr="00D949F1" w:rsidRDefault="00F8281F" w:rsidP="00F8281F">
      <w:pPr>
        <w:spacing w:after="0"/>
        <w:jc w:val="center"/>
        <w:rPr>
          <w:rFonts w:ascii="Times New Roman" w:hAnsi="Times New Roman" w:cs="Times New Roman"/>
          <w:b/>
          <w:bCs/>
          <w:sz w:val="28"/>
          <w:szCs w:val="28"/>
        </w:rPr>
      </w:pPr>
      <w:r w:rsidRPr="00D949F1">
        <w:rPr>
          <w:rFonts w:ascii="Times New Roman" w:hAnsi="Times New Roman" w:cs="Times New Roman"/>
          <w:b/>
          <w:bCs/>
          <w:sz w:val="28"/>
          <w:szCs w:val="28"/>
        </w:rPr>
        <w:t xml:space="preserve">ПРАВИЛ ЗЕМЛЕПОЛЬЗОВАНИЯ И ЗАСТРОЙКИ </w:t>
      </w:r>
    </w:p>
    <w:p w14:paraId="44EBDFA0" w14:textId="26A216DB" w:rsidR="00F8281F" w:rsidRPr="00D949F1" w:rsidRDefault="00F8281F" w:rsidP="00F8281F">
      <w:pPr>
        <w:spacing w:after="0"/>
        <w:jc w:val="center"/>
        <w:rPr>
          <w:rFonts w:ascii="Times New Roman" w:hAnsi="Times New Roman" w:cs="Times New Roman"/>
          <w:b/>
          <w:bCs/>
          <w:sz w:val="28"/>
          <w:szCs w:val="28"/>
        </w:rPr>
      </w:pPr>
      <w:r w:rsidRPr="00D949F1">
        <w:rPr>
          <w:rFonts w:ascii="Times New Roman" w:hAnsi="Times New Roman" w:cs="Times New Roman"/>
          <w:b/>
          <w:bCs/>
          <w:sz w:val="28"/>
          <w:szCs w:val="28"/>
        </w:rPr>
        <w:t xml:space="preserve">МУНИЦИПАЛЬНОГО ОБРАЗОВАНИЯ </w:t>
      </w:r>
      <w:r w:rsidR="00CF6667">
        <w:rPr>
          <w:rFonts w:ascii="Times New Roman" w:hAnsi="Times New Roman" w:cs="Times New Roman"/>
          <w:b/>
          <w:bCs/>
          <w:sz w:val="28"/>
          <w:szCs w:val="28"/>
        </w:rPr>
        <w:br/>
      </w:r>
      <w:bookmarkStart w:id="14" w:name="_GoBack"/>
      <w:bookmarkEnd w:id="14"/>
      <w:r>
        <w:rPr>
          <w:rFonts w:ascii="Times New Roman" w:hAnsi="Times New Roman" w:cs="Times New Roman"/>
          <w:b/>
          <w:bCs/>
          <w:sz w:val="28"/>
          <w:szCs w:val="28"/>
        </w:rPr>
        <w:t>ТЕЛЬМАНОВСКОЕ</w:t>
      </w:r>
      <w:r w:rsidRPr="00D949F1">
        <w:rPr>
          <w:rFonts w:ascii="Times New Roman" w:hAnsi="Times New Roman" w:cs="Times New Roman"/>
          <w:b/>
          <w:bCs/>
          <w:sz w:val="28"/>
          <w:szCs w:val="28"/>
        </w:rPr>
        <w:t xml:space="preserve"> СЕЛЬСКОЕ ПОСЕЛЕНИЕ </w:t>
      </w:r>
      <w:r>
        <w:rPr>
          <w:rFonts w:ascii="Times New Roman" w:hAnsi="Times New Roman" w:cs="Times New Roman"/>
          <w:b/>
          <w:bCs/>
          <w:sz w:val="28"/>
          <w:szCs w:val="28"/>
        </w:rPr>
        <w:t>ТОСНЕНСКОГО</w:t>
      </w:r>
      <w:r w:rsidRPr="00D949F1">
        <w:rPr>
          <w:rFonts w:ascii="Times New Roman" w:hAnsi="Times New Roman" w:cs="Times New Roman"/>
          <w:b/>
          <w:bCs/>
          <w:sz w:val="28"/>
          <w:szCs w:val="28"/>
        </w:rPr>
        <w:t xml:space="preserve"> РАЙОНА ЛЕНИНГРАДСКОЙ ОБЛАСТИ </w:t>
      </w:r>
    </w:p>
    <w:p w14:paraId="27EEE6A0" w14:textId="2FD62695" w:rsidR="00F8281F" w:rsidRPr="008D5835" w:rsidRDefault="00F8281F" w:rsidP="00F8281F">
      <w:pPr>
        <w:spacing w:after="0"/>
        <w:jc w:val="center"/>
        <w:rPr>
          <w:rFonts w:ascii="Times New Roman" w:hAnsi="Times New Roman" w:cs="Times New Roman"/>
          <w:b/>
          <w:i/>
          <w:sz w:val="28"/>
          <w:szCs w:val="28"/>
        </w:rPr>
      </w:pPr>
      <w:r w:rsidRPr="00D949F1">
        <w:rPr>
          <w:rFonts w:ascii="Times New Roman" w:hAnsi="Times New Roman" w:cs="Times New Roman"/>
          <w:b/>
          <w:bCs/>
          <w:sz w:val="28"/>
          <w:szCs w:val="28"/>
        </w:rPr>
        <w:t>И ВНЕСЕНИЯ ИЗМЕНЕНИЙ В УКАЗАННЫЕ ПРАВИ</w:t>
      </w:r>
      <w:r w:rsidR="00D53FBB">
        <w:rPr>
          <w:rFonts w:ascii="Times New Roman" w:hAnsi="Times New Roman" w:cs="Times New Roman"/>
          <w:b/>
          <w:bCs/>
          <w:sz w:val="28"/>
          <w:szCs w:val="28"/>
        </w:rPr>
        <w:t>ЛА</w:t>
      </w:r>
    </w:p>
    <w:p w14:paraId="047DFE08" w14:textId="77777777" w:rsidR="002D5781" w:rsidRPr="008D5835" w:rsidRDefault="002D5781" w:rsidP="00BC78A9">
      <w:pPr>
        <w:pStyle w:val="12"/>
        <w:rPr>
          <w:sz w:val="28"/>
          <w:szCs w:val="28"/>
        </w:rPr>
      </w:pPr>
      <w:r w:rsidRPr="008D5835">
        <w:rPr>
          <w:sz w:val="28"/>
          <w:szCs w:val="28"/>
        </w:rPr>
        <w:br w:type="page"/>
      </w:r>
    </w:p>
    <w:p w14:paraId="70873D9D" w14:textId="77777777" w:rsidR="006D4F30" w:rsidRPr="008D5835" w:rsidRDefault="006D4F30" w:rsidP="00BC78A9">
      <w:pPr>
        <w:pStyle w:val="12"/>
        <w:rPr>
          <w:sz w:val="28"/>
          <w:szCs w:val="28"/>
        </w:rPr>
      </w:pPr>
      <w:r w:rsidRPr="008D5835">
        <w:rPr>
          <w:sz w:val="28"/>
          <w:szCs w:val="28"/>
        </w:rPr>
        <w:lastRenderedPageBreak/>
        <w:t>ОГЛАВЛЕНИЕ</w:t>
      </w:r>
    </w:p>
    <w:p w14:paraId="1EFDEC19" w14:textId="258E42DD" w:rsidR="00A46D00" w:rsidRDefault="006D4F30">
      <w:pPr>
        <w:pStyle w:val="12"/>
        <w:rPr>
          <w:rFonts w:asciiTheme="minorHAnsi" w:eastAsiaTheme="minorEastAsia" w:hAnsiTheme="minorHAnsi" w:cstheme="minorBidi"/>
          <w:b w:val="0"/>
          <w:bCs w:val="0"/>
          <w:caps w:val="0"/>
          <w:noProof/>
          <w:sz w:val="22"/>
          <w:szCs w:val="22"/>
        </w:rPr>
      </w:pPr>
      <w:r w:rsidRPr="008D5835">
        <w:rPr>
          <w:sz w:val="28"/>
          <w:szCs w:val="28"/>
        </w:rPr>
        <w:fldChar w:fldCharType="begin"/>
      </w:r>
      <w:r w:rsidRPr="008D5835">
        <w:rPr>
          <w:kern w:val="28"/>
          <w:sz w:val="28"/>
          <w:szCs w:val="28"/>
        </w:rPr>
        <w:instrText xml:space="preserve"> TOC \o "1-3" \h \z \u </w:instrText>
      </w:r>
      <w:r w:rsidRPr="008D5835">
        <w:rPr>
          <w:sz w:val="28"/>
          <w:szCs w:val="28"/>
        </w:rPr>
        <w:fldChar w:fldCharType="separate"/>
      </w:r>
      <w:hyperlink w:anchor="_Toc101162043" w:history="1">
        <w:r w:rsidR="00A46D00" w:rsidRPr="002138EB">
          <w:rPr>
            <w:rStyle w:val="a3"/>
            <w:noProof/>
          </w:rPr>
          <w:t>ЧАСТЬ I. ПОРЯДОК ПРИМЕНЕНИЯ ПРАВИЛ ЗЕМЛЕПОЛЬЗОВАНИЯ И ЗАСТРОЙКИ И ВНЕСЕНИЯ ИЗМЕНЕНИЙ В УКАЗАННЫЕ ПРАВИЛА</w:t>
        </w:r>
        <w:r w:rsidR="00A46D00">
          <w:rPr>
            <w:noProof/>
            <w:webHidden/>
          </w:rPr>
          <w:tab/>
        </w:r>
        <w:r w:rsidR="00A46D00">
          <w:rPr>
            <w:noProof/>
            <w:webHidden/>
          </w:rPr>
          <w:fldChar w:fldCharType="begin"/>
        </w:r>
        <w:r w:rsidR="00A46D00">
          <w:rPr>
            <w:noProof/>
            <w:webHidden/>
          </w:rPr>
          <w:instrText xml:space="preserve"> PAGEREF _Toc101162043 \h </w:instrText>
        </w:r>
        <w:r w:rsidR="00A46D00">
          <w:rPr>
            <w:noProof/>
            <w:webHidden/>
          </w:rPr>
        </w:r>
        <w:r w:rsidR="00A46D00">
          <w:rPr>
            <w:noProof/>
            <w:webHidden/>
          </w:rPr>
          <w:fldChar w:fldCharType="separate"/>
        </w:r>
        <w:r w:rsidR="007C7E5E">
          <w:rPr>
            <w:noProof/>
            <w:webHidden/>
          </w:rPr>
          <w:t>4</w:t>
        </w:r>
        <w:r w:rsidR="00A46D00">
          <w:rPr>
            <w:noProof/>
            <w:webHidden/>
          </w:rPr>
          <w:fldChar w:fldCharType="end"/>
        </w:r>
      </w:hyperlink>
    </w:p>
    <w:p w14:paraId="0E574B8F" w14:textId="76170E6E" w:rsidR="00A46D00" w:rsidRDefault="00E25ACE">
      <w:pPr>
        <w:pStyle w:val="21"/>
        <w:rPr>
          <w:rFonts w:asciiTheme="minorHAnsi" w:eastAsiaTheme="minorEastAsia" w:hAnsiTheme="minorHAnsi" w:cstheme="minorBidi"/>
          <w:smallCaps w:val="0"/>
          <w:noProof/>
          <w:sz w:val="22"/>
          <w:szCs w:val="22"/>
        </w:rPr>
      </w:pPr>
      <w:hyperlink w:anchor="_Toc101162044" w:history="1">
        <w:r w:rsidR="00A46D00" w:rsidRPr="002138EB">
          <w:rPr>
            <w:rStyle w:val="a3"/>
            <w:rFonts w:ascii="Times New Roman" w:hAnsi="Times New Roman"/>
            <w:noProof/>
            <w:kern w:val="28"/>
          </w:rPr>
          <w:t>ГЛАВА 1. ОБЩИЕ ПОЛОЖЕНИЯ</w:t>
        </w:r>
        <w:r w:rsidR="00A46D00">
          <w:rPr>
            <w:noProof/>
            <w:webHidden/>
          </w:rPr>
          <w:tab/>
        </w:r>
        <w:r w:rsidR="00A46D00">
          <w:rPr>
            <w:noProof/>
            <w:webHidden/>
          </w:rPr>
          <w:fldChar w:fldCharType="begin"/>
        </w:r>
        <w:r w:rsidR="00A46D00">
          <w:rPr>
            <w:noProof/>
            <w:webHidden/>
          </w:rPr>
          <w:instrText xml:space="preserve"> PAGEREF _Toc101162044 \h </w:instrText>
        </w:r>
        <w:r w:rsidR="00A46D00">
          <w:rPr>
            <w:noProof/>
            <w:webHidden/>
          </w:rPr>
        </w:r>
        <w:r w:rsidR="00A46D00">
          <w:rPr>
            <w:noProof/>
            <w:webHidden/>
          </w:rPr>
          <w:fldChar w:fldCharType="separate"/>
        </w:r>
        <w:r w:rsidR="007C7E5E">
          <w:rPr>
            <w:noProof/>
            <w:webHidden/>
          </w:rPr>
          <w:t>4</w:t>
        </w:r>
        <w:r w:rsidR="00A46D00">
          <w:rPr>
            <w:noProof/>
            <w:webHidden/>
          </w:rPr>
          <w:fldChar w:fldCharType="end"/>
        </w:r>
      </w:hyperlink>
    </w:p>
    <w:p w14:paraId="45FA6392" w14:textId="4C4C8463" w:rsidR="00A46D00" w:rsidRDefault="00E25ACE">
      <w:pPr>
        <w:pStyle w:val="30"/>
        <w:rPr>
          <w:rFonts w:asciiTheme="minorHAnsi" w:eastAsiaTheme="minorEastAsia" w:hAnsiTheme="minorHAnsi" w:cstheme="minorBidi"/>
          <w:i w:val="0"/>
          <w:iCs w:val="0"/>
          <w:noProof/>
          <w:sz w:val="22"/>
          <w:szCs w:val="22"/>
        </w:rPr>
      </w:pPr>
      <w:hyperlink w:anchor="_Toc101162045" w:history="1">
        <w:r w:rsidR="00A46D00" w:rsidRPr="002138EB">
          <w:rPr>
            <w:rStyle w:val="a3"/>
            <w:rFonts w:ascii="Times New Roman" w:hAnsi="Times New Roman"/>
            <w:noProof/>
            <w:kern w:val="28"/>
          </w:rPr>
          <w:t>Статья 1. Общие положения</w:t>
        </w:r>
        <w:r w:rsidR="00A46D00">
          <w:rPr>
            <w:noProof/>
            <w:webHidden/>
          </w:rPr>
          <w:tab/>
        </w:r>
        <w:r w:rsidR="00A46D00">
          <w:rPr>
            <w:noProof/>
            <w:webHidden/>
          </w:rPr>
          <w:fldChar w:fldCharType="begin"/>
        </w:r>
        <w:r w:rsidR="00A46D00">
          <w:rPr>
            <w:noProof/>
            <w:webHidden/>
          </w:rPr>
          <w:instrText xml:space="preserve"> PAGEREF _Toc101162045 \h </w:instrText>
        </w:r>
        <w:r w:rsidR="00A46D00">
          <w:rPr>
            <w:noProof/>
            <w:webHidden/>
          </w:rPr>
        </w:r>
        <w:r w:rsidR="00A46D00">
          <w:rPr>
            <w:noProof/>
            <w:webHidden/>
          </w:rPr>
          <w:fldChar w:fldCharType="separate"/>
        </w:r>
        <w:r w:rsidR="007C7E5E">
          <w:rPr>
            <w:noProof/>
            <w:webHidden/>
          </w:rPr>
          <w:t>4</w:t>
        </w:r>
        <w:r w:rsidR="00A46D00">
          <w:rPr>
            <w:noProof/>
            <w:webHidden/>
          </w:rPr>
          <w:fldChar w:fldCharType="end"/>
        </w:r>
      </w:hyperlink>
    </w:p>
    <w:p w14:paraId="31CAC1D7" w14:textId="1F3F5116" w:rsidR="00A46D00" w:rsidRDefault="00E25ACE">
      <w:pPr>
        <w:pStyle w:val="30"/>
        <w:rPr>
          <w:rFonts w:asciiTheme="minorHAnsi" w:eastAsiaTheme="minorEastAsia" w:hAnsiTheme="minorHAnsi" w:cstheme="minorBidi"/>
          <w:i w:val="0"/>
          <w:iCs w:val="0"/>
          <w:noProof/>
          <w:sz w:val="22"/>
          <w:szCs w:val="22"/>
        </w:rPr>
      </w:pPr>
      <w:hyperlink w:anchor="_Toc101162046" w:history="1">
        <w:r w:rsidR="00A46D00" w:rsidRPr="002138EB">
          <w:rPr>
            <w:rStyle w:val="a3"/>
            <w:rFonts w:ascii="Times New Roman" w:hAnsi="Times New Roman"/>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A46D00">
          <w:rPr>
            <w:noProof/>
            <w:webHidden/>
          </w:rPr>
          <w:tab/>
        </w:r>
        <w:r w:rsidR="00A46D00">
          <w:rPr>
            <w:noProof/>
            <w:webHidden/>
          </w:rPr>
          <w:fldChar w:fldCharType="begin"/>
        </w:r>
        <w:r w:rsidR="00A46D00">
          <w:rPr>
            <w:noProof/>
            <w:webHidden/>
          </w:rPr>
          <w:instrText xml:space="preserve"> PAGEREF _Toc101162046 \h </w:instrText>
        </w:r>
        <w:r w:rsidR="00A46D00">
          <w:rPr>
            <w:noProof/>
            <w:webHidden/>
          </w:rPr>
        </w:r>
        <w:r w:rsidR="00A46D00">
          <w:rPr>
            <w:noProof/>
            <w:webHidden/>
          </w:rPr>
          <w:fldChar w:fldCharType="separate"/>
        </w:r>
        <w:r w:rsidR="007C7E5E">
          <w:rPr>
            <w:noProof/>
            <w:webHidden/>
          </w:rPr>
          <w:t>5</w:t>
        </w:r>
        <w:r w:rsidR="00A46D00">
          <w:rPr>
            <w:noProof/>
            <w:webHidden/>
          </w:rPr>
          <w:fldChar w:fldCharType="end"/>
        </w:r>
      </w:hyperlink>
    </w:p>
    <w:p w14:paraId="4A7B1ADD" w14:textId="57C52626" w:rsidR="00A46D00" w:rsidRDefault="00E25ACE">
      <w:pPr>
        <w:pStyle w:val="21"/>
        <w:rPr>
          <w:rFonts w:asciiTheme="minorHAnsi" w:eastAsiaTheme="minorEastAsia" w:hAnsiTheme="minorHAnsi" w:cstheme="minorBidi"/>
          <w:smallCaps w:val="0"/>
          <w:noProof/>
          <w:sz w:val="22"/>
          <w:szCs w:val="22"/>
        </w:rPr>
      </w:pPr>
      <w:hyperlink w:anchor="_Toc101162047" w:history="1">
        <w:r w:rsidR="00A46D00" w:rsidRPr="002138EB">
          <w:rPr>
            <w:rStyle w:val="a3"/>
            <w:rFonts w:ascii="Times New Roman" w:hAnsi="Times New Roman"/>
            <w:noProof/>
            <w:kern w:val="28"/>
          </w:rPr>
          <w:t>ГЛАВА 2. ПОЛОЖЕНИЕ О РЕГУЛИРОВАНИИ ЗЕМЛЕПОЛЬЗОВАНИЯ И ЗАСТРОЙКИ ОРГАНАМИ МЕСТНОГО САМОУПРАВЛЕНИЯ</w:t>
        </w:r>
        <w:r w:rsidR="00A46D00">
          <w:rPr>
            <w:noProof/>
            <w:webHidden/>
          </w:rPr>
          <w:tab/>
        </w:r>
        <w:r w:rsidR="00A46D00">
          <w:rPr>
            <w:noProof/>
            <w:webHidden/>
          </w:rPr>
          <w:fldChar w:fldCharType="begin"/>
        </w:r>
        <w:r w:rsidR="00A46D00">
          <w:rPr>
            <w:noProof/>
            <w:webHidden/>
          </w:rPr>
          <w:instrText xml:space="preserve"> PAGEREF _Toc101162047 \h </w:instrText>
        </w:r>
        <w:r w:rsidR="00A46D00">
          <w:rPr>
            <w:noProof/>
            <w:webHidden/>
          </w:rPr>
        </w:r>
        <w:r w:rsidR="00A46D00">
          <w:rPr>
            <w:noProof/>
            <w:webHidden/>
          </w:rPr>
          <w:fldChar w:fldCharType="separate"/>
        </w:r>
        <w:r w:rsidR="007C7E5E">
          <w:rPr>
            <w:noProof/>
            <w:webHidden/>
          </w:rPr>
          <w:t>6</w:t>
        </w:r>
        <w:r w:rsidR="00A46D00">
          <w:rPr>
            <w:noProof/>
            <w:webHidden/>
          </w:rPr>
          <w:fldChar w:fldCharType="end"/>
        </w:r>
      </w:hyperlink>
    </w:p>
    <w:p w14:paraId="6FC26E3E" w14:textId="46FE0442" w:rsidR="00A46D00" w:rsidRDefault="00E25ACE">
      <w:pPr>
        <w:pStyle w:val="30"/>
        <w:rPr>
          <w:rFonts w:asciiTheme="minorHAnsi" w:eastAsiaTheme="minorEastAsia" w:hAnsiTheme="minorHAnsi" w:cstheme="minorBidi"/>
          <w:i w:val="0"/>
          <w:iCs w:val="0"/>
          <w:noProof/>
          <w:sz w:val="22"/>
          <w:szCs w:val="22"/>
        </w:rPr>
      </w:pPr>
      <w:hyperlink w:anchor="_Toc101162048" w:history="1">
        <w:r w:rsidR="00A46D00" w:rsidRPr="002138EB">
          <w:rPr>
            <w:rStyle w:val="a3"/>
            <w:rFonts w:ascii="Times New Roman" w:hAnsi="Times New Roman"/>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Тельмановского сельского поселения</w:t>
        </w:r>
        <w:r w:rsidR="00A46D00">
          <w:rPr>
            <w:noProof/>
            <w:webHidden/>
          </w:rPr>
          <w:tab/>
        </w:r>
        <w:r w:rsidR="00A46D00">
          <w:rPr>
            <w:noProof/>
            <w:webHidden/>
          </w:rPr>
          <w:fldChar w:fldCharType="begin"/>
        </w:r>
        <w:r w:rsidR="00A46D00">
          <w:rPr>
            <w:noProof/>
            <w:webHidden/>
          </w:rPr>
          <w:instrText xml:space="preserve"> PAGEREF _Toc101162048 \h </w:instrText>
        </w:r>
        <w:r w:rsidR="00A46D00">
          <w:rPr>
            <w:noProof/>
            <w:webHidden/>
          </w:rPr>
        </w:r>
        <w:r w:rsidR="00A46D00">
          <w:rPr>
            <w:noProof/>
            <w:webHidden/>
          </w:rPr>
          <w:fldChar w:fldCharType="separate"/>
        </w:r>
        <w:r w:rsidR="007C7E5E">
          <w:rPr>
            <w:noProof/>
            <w:webHidden/>
          </w:rPr>
          <w:t>6</w:t>
        </w:r>
        <w:r w:rsidR="00A46D00">
          <w:rPr>
            <w:noProof/>
            <w:webHidden/>
          </w:rPr>
          <w:fldChar w:fldCharType="end"/>
        </w:r>
      </w:hyperlink>
    </w:p>
    <w:p w14:paraId="110C3830" w14:textId="57F805DA" w:rsidR="00A46D00" w:rsidRDefault="00E25ACE">
      <w:pPr>
        <w:pStyle w:val="30"/>
        <w:rPr>
          <w:rFonts w:asciiTheme="minorHAnsi" w:eastAsiaTheme="minorEastAsia" w:hAnsiTheme="minorHAnsi" w:cstheme="minorBidi"/>
          <w:i w:val="0"/>
          <w:iCs w:val="0"/>
          <w:noProof/>
          <w:sz w:val="22"/>
          <w:szCs w:val="22"/>
        </w:rPr>
      </w:pPr>
      <w:hyperlink w:anchor="_Toc101162049" w:history="1">
        <w:r w:rsidR="00A46D00" w:rsidRPr="002138EB">
          <w:rPr>
            <w:rStyle w:val="a3"/>
            <w:rFonts w:ascii="Times New Roman" w:hAnsi="Times New Roman"/>
            <w:noProof/>
            <w:kern w:val="28"/>
          </w:rPr>
          <w:t>Статья 4. Комиссия по подготовке проектов правил землепользования и застройки</w:t>
        </w:r>
        <w:r w:rsidR="00A46D00">
          <w:rPr>
            <w:noProof/>
            <w:webHidden/>
          </w:rPr>
          <w:tab/>
        </w:r>
        <w:r w:rsidR="00A46D00">
          <w:rPr>
            <w:noProof/>
            <w:webHidden/>
          </w:rPr>
          <w:fldChar w:fldCharType="begin"/>
        </w:r>
        <w:r w:rsidR="00A46D00">
          <w:rPr>
            <w:noProof/>
            <w:webHidden/>
          </w:rPr>
          <w:instrText xml:space="preserve"> PAGEREF _Toc101162049 \h </w:instrText>
        </w:r>
        <w:r w:rsidR="00A46D00">
          <w:rPr>
            <w:noProof/>
            <w:webHidden/>
          </w:rPr>
        </w:r>
        <w:r w:rsidR="00A46D00">
          <w:rPr>
            <w:noProof/>
            <w:webHidden/>
          </w:rPr>
          <w:fldChar w:fldCharType="separate"/>
        </w:r>
        <w:r w:rsidR="007C7E5E">
          <w:rPr>
            <w:noProof/>
            <w:webHidden/>
          </w:rPr>
          <w:t>6</w:t>
        </w:r>
        <w:r w:rsidR="00A46D00">
          <w:rPr>
            <w:noProof/>
            <w:webHidden/>
          </w:rPr>
          <w:fldChar w:fldCharType="end"/>
        </w:r>
      </w:hyperlink>
    </w:p>
    <w:p w14:paraId="1CD44010" w14:textId="34C2EAE1" w:rsidR="00A46D00" w:rsidRDefault="00E25ACE">
      <w:pPr>
        <w:pStyle w:val="30"/>
        <w:rPr>
          <w:rFonts w:asciiTheme="minorHAnsi" w:eastAsiaTheme="minorEastAsia" w:hAnsiTheme="minorHAnsi" w:cstheme="minorBidi"/>
          <w:i w:val="0"/>
          <w:iCs w:val="0"/>
          <w:noProof/>
          <w:sz w:val="22"/>
          <w:szCs w:val="22"/>
        </w:rPr>
      </w:pPr>
      <w:hyperlink w:anchor="_Toc101162050" w:history="1">
        <w:r w:rsidR="00A46D00" w:rsidRPr="002138EB">
          <w:rPr>
            <w:rStyle w:val="a3"/>
            <w:rFonts w:ascii="Times New Roman" w:hAnsi="Times New Roman"/>
            <w:noProof/>
            <w:kern w:val="28"/>
          </w:rPr>
          <w:t>Статья 5. Принципы градостроительной подготовки территорий и образования земельных участков в части применения настоящих правил</w:t>
        </w:r>
        <w:r w:rsidR="00A46D00">
          <w:rPr>
            <w:noProof/>
            <w:webHidden/>
          </w:rPr>
          <w:tab/>
        </w:r>
        <w:r w:rsidR="00A46D00">
          <w:rPr>
            <w:noProof/>
            <w:webHidden/>
          </w:rPr>
          <w:fldChar w:fldCharType="begin"/>
        </w:r>
        <w:r w:rsidR="00A46D00">
          <w:rPr>
            <w:noProof/>
            <w:webHidden/>
          </w:rPr>
          <w:instrText xml:space="preserve"> PAGEREF _Toc101162050 \h </w:instrText>
        </w:r>
        <w:r w:rsidR="00A46D00">
          <w:rPr>
            <w:noProof/>
            <w:webHidden/>
          </w:rPr>
        </w:r>
        <w:r w:rsidR="00A46D00">
          <w:rPr>
            <w:noProof/>
            <w:webHidden/>
          </w:rPr>
          <w:fldChar w:fldCharType="separate"/>
        </w:r>
        <w:r w:rsidR="007C7E5E">
          <w:rPr>
            <w:noProof/>
            <w:webHidden/>
          </w:rPr>
          <w:t>7</w:t>
        </w:r>
        <w:r w:rsidR="00A46D00">
          <w:rPr>
            <w:noProof/>
            <w:webHidden/>
          </w:rPr>
          <w:fldChar w:fldCharType="end"/>
        </w:r>
      </w:hyperlink>
    </w:p>
    <w:p w14:paraId="15AA6940" w14:textId="72926181" w:rsidR="00A46D00" w:rsidRDefault="00E25ACE">
      <w:pPr>
        <w:pStyle w:val="30"/>
        <w:rPr>
          <w:rFonts w:asciiTheme="minorHAnsi" w:eastAsiaTheme="minorEastAsia" w:hAnsiTheme="minorHAnsi" w:cstheme="minorBidi"/>
          <w:i w:val="0"/>
          <w:iCs w:val="0"/>
          <w:noProof/>
          <w:sz w:val="22"/>
          <w:szCs w:val="22"/>
        </w:rPr>
      </w:pPr>
      <w:hyperlink w:anchor="_Toc101162051" w:history="1">
        <w:r w:rsidR="00A46D00" w:rsidRPr="002138EB">
          <w:rPr>
            <w:rStyle w:val="a3"/>
            <w:rFonts w:ascii="Times New Roman" w:hAnsi="Times New Roman"/>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A46D00">
          <w:rPr>
            <w:noProof/>
            <w:webHidden/>
          </w:rPr>
          <w:tab/>
        </w:r>
        <w:r w:rsidR="00A46D00">
          <w:rPr>
            <w:noProof/>
            <w:webHidden/>
          </w:rPr>
          <w:fldChar w:fldCharType="begin"/>
        </w:r>
        <w:r w:rsidR="00A46D00">
          <w:rPr>
            <w:noProof/>
            <w:webHidden/>
          </w:rPr>
          <w:instrText xml:space="preserve"> PAGEREF _Toc101162051 \h </w:instrText>
        </w:r>
        <w:r w:rsidR="00A46D00">
          <w:rPr>
            <w:noProof/>
            <w:webHidden/>
          </w:rPr>
        </w:r>
        <w:r w:rsidR="00A46D00">
          <w:rPr>
            <w:noProof/>
            <w:webHidden/>
          </w:rPr>
          <w:fldChar w:fldCharType="separate"/>
        </w:r>
        <w:r w:rsidR="007C7E5E">
          <w:rPr>
            <w:noProof/>
            <w:webHidden/>
          </w:rPr>
          <w:t>8</w:t>
        </w:r>
        <w:r w:rsidR="00A46D00">
          <w:rPr>
            <w:noProof/>
            <w:webHidden/>
          </w:rPr>
          <w:fldChar w:fldCharType="end"/>
        </w:r>
      </w:hyperlink>
    </w:p>
    <w:p w14:paraId="45948202" w14:textId="4D3DDDDF" w:rsidR="00A46D00" w:rsidRDefault="00E25ACE">
      <w:pPr>
        <w:pStyle w:val="30"/>
        <w:rPr>
          <w:rFonts w:asciiTheme="minorHAnsi" w:eastAsiaTheme="minorEastAsia" w:hAnsiTheme="minorHAnsi" w:cstheme="minorBidi"/>
          <w:i w:val="0"/>
          <w:iCs w:val="0"/>
          <w:noProof/>
          <w:sz w:val="22"/>
          <w:szCs w:val="22"/>
        </w:rPr>
      </w:pPr>
      <w:hyperlink w:anchor="_Toc101162052" w:history="1">
        <w:r w:rsidR="00A46D00" w:rsidRPr="002138EB">
          <w:rPr>
            <w:rStyle w:val="a3"/>
            <w:rFonts w:ascii="Times New Roman" w:hAnsi="Times New Roman"/>
            <w:noProof/>
            <w:kern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r w:rsidR="00A46D00">
          <w:rPr>
            <w:noProof/>
            <w:webHidden/>
          </w:rPr>
          <w:tab/>
        </w:r>
        <w:r w:rsidR="00A46D00">
          <w:rPr>
            <w:noProof/>
            <w:webHidden/>
          </w:rPr>
          <w:fldChar w:fldCharType="begin"/>
        </w:r>
        <w:r w:rsidR="00A46D00">
          <w:rPr>
            <w:noProof/>
            <w:webHidden/>
          </w:rPr>
          <w:instrText xml:space="preserve"> PAGEREF _Toc101162052 \h </w:instrText>
        </w:r>
        <w:r w:rsidR="00A46D00">
          <w:rPr>
            <w:noProof/>
            <w:webHidden/>
          </w:rPr>
        </w:r>
        <w:r w:rsidR="00A46D00">
          <w:rPr>
            <w:noProof/>
            <w:webHidden/>
          </w:rPr>
          <w:fldChar w:fldCharType="separate"/>
        </w:r>
        <w:r w:rsidR="007C7E5E">
          <w:rPr>
            <w:noProof/>
            <w:webHidden/>
          </w:rPr>
          <w:t>8</w:t>
        </w:r>
        <w:r w:rsidR="00A46D00">
          <w:rPr>
            <w:noProof/>
            <w:webHidden/>
          </w:rPr>
          <w:fldChar w:fldCharType="end"/>
        </w:r>
      </w:hyperlink>
    </w:p>
    <w:p w14:paraId="6D4C64AF" w14:textId="4B5769FC" w:rsidR="00A46D00" w:rsidRDefault="00E25ACE">
      <w:pPr>
        <w:pStyle w:val="21"/>
        <w:rPr>
          <w:rFonts w:asciiTheme="minorHAnsi" w:eastAsiaTheme="minorEastAsia" w:hAnsiTheme="minorHAnsi" w:cstheme="minorBidi"/>
          <w:smallCaps w:val="0"/>
          <w:noProof/>
          <w:sz w:val="22"/>
          <w:szCs w:val="22"/>
        </w:rPr>
      </w:pPr>
      <w:hyperlink w:anchor="_Toc101162053" w:history="1">
        <w:r w:rsidR="00A46D00" w:rsidRPr="002138EB">
          <w:rPr>
            <w:rStyle w:val="a3"/>
            <w:rFonts w:ascii="Times New Roman" w:hAnsi="Times New Roman"/>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46D00">
          <w:rPr>
            <w:noProof/>
            <w:webHidden/>
          </w:rPr>
          <w:tab/>
        </w:r>
        <w:r w:rsidR="00A46D00">
          <w:rPr>
            <w:noProof/>
            <w:webHidden/>
          </w:rPr>
          <w:fldChar w:fldCharType="begin"/>
        </w:r>
        <w:r w:rsidR="00A46D00">
          <w:rPr>
            <w:noProof/>
            <w:webHidden/>
          </w:rPr>
          <w:instrText xml:space="preserve"> PAGEREF _Toc101162053 \h </w:instrText>
        </w:r>
        <w:r w:rsidR="00A46D00">
          <w:rPr>
            <w:noProof/>
            <w:webHidden/>
          </w:rPr>
        </w:r>
        <w:r w:rsidR="00A46D00">
          <w:rPr>
            <w:noProof/>
            <w:webHidden/>
          </w:rPr>
          <w:fldChar w:fldCharType="separate"/>
        </w:r>
        <w:r w:rsidR="007C7E5E">
          <w:rPr>
            <w:noProof/>
            <w:webHidden/>
          </w:rPr>
          <w:t>9</w:t>
        </w:r>
        <w:r w:rsidR="00A46D00">
          <w:rPr>
            <w:noProof/>
            <w:webHidden/>
          </w:rPr>
          <w:fldChar w:fldCharType="end"/>
        </w:r>
      </w:hyperlink>
    </w:p>
    <w:p w14:paraId="26BF853D" w14:textId="4EA6E2BC" w:rsidR="00A46D00" w:rsidRDefault="00E25ACE">
      <w:pPr>
        <w:pStyle w:val="30"/>
        <w:rPr>
          <w:rFonts w:asciiTheme="minorHAnsi" w:eastAsiaTheme="minorEastAsia" w:hAnsiTheme="minorHAnsi" w:cstheme="minorBidi"/>
          <w:i w:val="0"/>
          <w:iCs w:val="0"/>
          <w:noProof/>
          <w:sz w:val="22"/>
          <w:szCs w:val="22"/>
        </w:rPr>
      </w:pPr>
      <w:hyperlink w:anchor="_Toc101162054" w:history="1">
        <w:r w:rsidR="00A46D00" w:rsidRPr="002138EB">
          <w:rPr>
            <w:rStyle w:val="a3"/>
            <w:rFonts w:ascii="Times New Roman" w:hAnsi="Times New Roman"/>
            <w:noProof/>
            <w:kern w:val="28"/>
          </w:rPr>
          <w:t>Статья 8. Изменение одного вида на другой вид использования земельных участков и объектов капитального строительства</w:t>
        </w:r>
        <w:r w:rsidR="00A46D00">
          <w:rPr>
            <w:noProof/>
            <w:webHidden/>
          </w:rPr>
          <w:tab/>
        </w:r>
        <w:r w:rsidR="00A46D00">
          <w:rPr>
            <w:noProof/>
            <w:webHidden/>
          </w:rPr>
          <w:fldChar w:fldCharType="begin"/>
        </w:r>
        <w:r w:rsidR="00A46D00">
          <w:rPr>
            <w:noProof/>
            <w:webHidden/>
          </w:rPr>
          <w:instrText xml:space="preserve"> PAGEREF _Toc101162054 \h </w:instrText>
        </w:r>
        <w:r w:rsidR="00A46D00">
          <w:rPr>
            <w:noProof/>
            <w:webHidden/>
          </w:rPr>
        </w:r>
        <w:r w:rsidR="00A46D00">
          <w:rPr>
            <w:noProof/>
            <w:webHidden/>
          </w:rPr>
          <w:fldChar w:fldCharType="separate"/>
        </w:r>
        <w:r w:rsidR="007C7E5E">
          <w:rPr>
            <w:noProof/>
            <w:webHidden/>
          </w:rPr>
          <w:t>9</w:t>
        </w:r>
        <w:r w:rsidR="00A46D00">
          <w:rPr>
            <w:noProof/>
            <w:webHidden/>
          </w:rPr>
          <w:fldChar w:fldCharType="end"/>
        </w:r>
      </w:hyperlink>
    </w:p>
    <w:p w14:paraId="1C672BC9" w14:textId="58BB3BC2" w:rsidR="00A46D00" w:rsidRDefault="00E25ACE">
      <w:pPr>
        <w:pStyle w:val="30"/>
        <w:rPr>
          <w:rFonts w:asciiTheme="minorHAnsi" w:eastAsiaTheme="minorEastAsia" w:hAnsiTheme="minorHAnsi" w:cstheme="minorBidi"/>
          <w:i w:val="0"/>
          <w:iCs w:val="0"/>
          <w:noProof/>
          <w:sz w:val="22"/>
          <w:szCs w:val="22"/>
        </w:rPr>
      </w:pPr>
      <w:hyperlink w:anchor="_Toc101162055" w:history="1">
        <w:r w:rsidR="00A46D00" w:rsidRPr="002138EB">
          <w:rPr>
            <w:rStyle w:val="a3"/>
            <w:rFonts w:ascii="Times New Roman" w:hAnsi="Times New Roman"/>
            <w:noProof/>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A46D00">
          <w:rPr>
            <w:noProof/>
            <w:webHidden/>
          </w:rPr>
          <w:tab/>
        </w:r>
        <w:r w:rsidR="00A46D00">
          <w:rPr>
            <w:noProof/>
            <w:webHidden/>
          </w:rPr>
          <w:fldChar w:fldCharType="begin"/>
        </w:r>
        <w:r w:rsidR="00A46D00">
          <w:rPr>
            <w:noProof/>
            <w:webHidden/>
          </w:rPr>
          <w:instrText xml:space="preserve"> PAGEREF _Toc101162055 \h </w:instrText>
        </w:r>
        <w:r w:rsidR="00A46D00">
          <w:rPr>
            <w:noProof/>
            <w:webHidden/>
          </w:rPr>
        </w:r>
        <w:r w:rsidR="00A46D00">
          <w:rPr>
            <w:noProof/>
            <w:webHidden/>
          </w:rPr>
          <w:fldChar w:fldCharType="separate"/>
        </w:r>
        <w:r w:rsidR="007C7E5E">
          <w:rPr>
            <w:noProof/>
            <w:webHidden/>
          </w:rPr>
          <w:t>10</w:t>
        </w:r>
        <w:r w:rsidR="00A46D00">
          <w:rPr>
            <w:noProof/>
            <w:webHidden/>
          </w:rPr>
          <w:fldChar w:fldCharType="end"/>
        </w:r>
      </w:hyperlink>
    </w:p>
    <w:p w14:paraId="3D078175" w14:textId="78167378" w:rsidR="00A46D00" w:rsidRDefault="00E25ACE">
      <w:pPr>
        <w:pStyle w:val="30"/>
        <w:rPr>
          <w:rFonts w:asciiTheme="minorHAnsi" w:eastAsiaTheme="minorEastAsia" w:hAnsiTheme="minorHAnsi" w:cstheme="minorBidi"/>
          <w:i w:val="0"/>
          <w:iCs w:val="0"/>
          <w:noProof/>
          <w:sz w:val="22"/>
          <w:szCs w:val="22"/>
        </w:rPr>
      </w:pPr>
      <w:hyperlink w:anchor="_Toc101162056" w:history="1">
        <w:r w:rsidR="00A46D00" w:rsidRPr="002138EB">
          <w:rPr>
            <w:rStyle w:val="a3"/>
            <w:rFonts w:ascii="Times New Roman" w:hAnsi="Times New Roman"/>
            <w:noProof/>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46D00">
          <w:rPr>
            <w:noProof/>
            <w:webHidden/>
          </w:rPr>
          <w:tab/>
        </w:r>
        <w:r w:rsidR="00A46D00">
          <w:rPr>
            <w:noProof/>
            <w:webHidden/>
          </w:rPr>
          <w:fldChar w:fldCharType="begin"/>
        </w:r>
        <w:r w:rsidR="00A46D00">
          <w:rPr>
            <w:noProof/>
            <w:webHidden/>
          </w:rPr>
          <w:instrText xml:space="preserve"> PAGEREF _Toc101162056 \h </w:instrText>
        </w:r>
        <w:r w:rsidR="00A46D00">
          <w:rPr>
            <w:noProof/>
            <w:webHidden/>
          </w:rPr>
        </w:r>
        <w:r w:rsidR="00A46D00">
          <w:rPr>
            <w:noProof/>
            <w:webHidden/>
          </w:rPr>
          <w:fldChar w:fldCharType="separate"/>
        </w:r>
        <w:r w:rsidR="007C7E5E">
          <w:rPr>
            <w:noProof/>
            <w:webHidden/>
          </w:rPr>
          <w:t>12</w:t>
        </w:r>
        <w:r w:rsidR="00A46D00">
          <w:rPr>
            <w:noProof/>
            <w:webHidden/>
          </w:rPr>
          <w:fldChar w:fldCharType="end"/>
        </w:r>
      </w:hyperlink>
    </w:p>
    <w:p w14:paraId="63FE2B43" w14:textId="29D65484" w:rsidR="00A46D00" w:rsidRDefault="00E25ACE">
      <w:pPr>
        <w:pStyle w:val="21"/>
        <w:rPr>
          <w:rFonts w:asciiTheme="minorHAnsi" w:eastAsiaTheme="minorEastAsia" w:hAnsiTheme="minorHAnsi" w:cstheme="minorBidi"/>
          <w:smallCaps w:val="0"/>
          <w:noProof/>
          <w:sz w:val="22"/>
          <w:szCs w:val="22"/>
        </w:rPr>
      </w:pPr>
      <w:hyperlink w:anchor="_Toc101162057" w:history="1">
        <w:r w:rsidR="00A46D00" w:rsidRPr="002138EB">
          <w:rPr>
            <w:rStyle w:val="a3"/>
            <w:rFonts w:ascii="Times New Roman" w:hAnsi="Times New Roman"/>
            <w:noProof/>
            <w:kern w:val="28"/>
          </w:rPr>
          <w:t>ГЛАВА 4. ПОЛОЖЕНИЕ О ПОДГОТОВКЕ ДОКУМЕНТАЦИИ ПО ПЛАНИРОВКЕ ТЕРРИТОРИИ ОРГАНАМИ МЕСТНОГО САМОУПРАВЛЕНИЯ</w:t>
        </w:r>
        <w:r w:rsidR="00A46D00">
          <w:rPr>
            <w:noProof/>
            <w:webHidden/>
          </w:rPr>
          <w:tab/>
        </w:r>
        <w:r w:rsidR="00A46D00">
          <w:rPr>
            <w:noProof/>
            <w:webHidden/>
          </w:rPr>
          <w:fldChar w:fldCharType="begin"/>
        </w:r>
        <w:r w:rsidR="00A46D00">
          <w:rPr>
            <w:noProof/>
            <w:webHidden/>
          </w:rPr>
          <w:instrText xml:space="preserve"> PAGEREF _Toc101162057 \h </w:instrText>
        </w:r>
        <w:r w:rsidR="00A46D00">
          <w:rPr>
            <w:noProof/>
            <w:webHidden/>
          </w:rPr>
        </w:r>
        <w:r w:rsidR="00A46D00">
          <w:rPr>
            <w:noProof/>
            <w:webHidden/>
          </w:rPr>
          <w:fldChar w:fldCharType="separate"/>
        </w:r>
        <w:r w:rsidR="007C7E5E">
          <w:rPr>
            <w:noProof/>
            <w:webHidden/>
          </w:rPr>
          <w:t>15</w:t>
        </w:r>
        <w:r w:rsidR="00A46D00">
          <w:rPr>
            <w:noProof/>
            <w:webHidden/>
          </w:rPr>
          <w:fldChar w:fldCharType="end"/>
        </w:r>
      </w:hyperlink>
    </w:p>
    <w:p w14:paraId="28CE874D" w14:textId="29E4B48B" w:rsidR="00A46D00" w:rsidRDefault="00E25ACE">
      <w:pPr>
        <w:pStyle w:val="30"/>
        <w:rPr>
          <w:rFonts w:asciiTheme="minorHAnsi" w:eastAsiaTheme="minorEastAsia" w:hAnsiTheme="minorHAnsi" w:cstheme="minorBidi"/>
          <w:i w:val="0"/>
          <w:iCs w:val="0"/>
          <w:noProof/>
          <w:sz w:val="22"/>
          <w:szCs w:val="22"/>
        </w:rPr>
      </w:pPr>
      <w:hyperlink w:anchor="_Toc101162058" w:history="1">
        <w:r w:rsidR="00A46D00" w:rsidRPr="002138EB">
          <w:rPr>
            <w:rStyle w:val="a3"/>
            <w:rFonts w:ascii="Times New Roman" w:hAnsi="Times New Roman"/>
            <w:noProof/>
            <w:kern w:val="28"/>
          </w:rPr>
          <w:t>Статья 11. Общие положения о подготовке документации по планировке территории</w:t>
        </w:r>
        <w:r w:rsidR="00A46D00">
          <w:rPr>
            <w:noProof/>
            <w:webHidden/>
          </w:rPr>
          <w:tab/>
        </w:r>
        <w:r w:rsidR="00A46D00">
          <w:rPr>
            <w:noProof/>
            <w:webHidden/>
          </w:rPr>
          <w:fldChar w:fldCharType="begin"/>
        </w:r>
        <w:r w:rsidR="00A46D00">
          <w:rPr>
            <w:noProof/>
            <w:webHidden/>
          </w:rPr>
          <w:instrText xml:space="preserve"> PAGEREF _Toc101162058 \h </w:instrText>
        </w:r>
        <w:r w:rsidR="00A46D00">
          <w:rPr>
            <w:noProof/>
            <w:webHidden/>
          </w:rPr>
        </w:r>
        <w:r w:rsidR="00A46D00">
          <w:rPr>
            <w:noProof/>
            <w:webHidden/>
          </w:rPr>
          <w:fldChar w:fldCharType="separate"/>
        </w:r>
        <w:r w:rsidR="007C7E5E">
          <w:rPr>
            <w:noProof/>
            <w:webHidden/>
          </w:rPr>
          <w:t>15</w:t>
        </w:r>
        <w:r w:rsidR="00A46D00">
          <w:rPr>
            <w:noProof/>
            <w:webHidden/>
          </w:rPr>
          <w:fldChar w:fldCharType="end"/>
        </w:r>
      </w:hyperlink>
    </w:p>
    <w:p w14:paraId="16296646" w14:textId="2339C6CD" w:rsidR="00A46D00" w:rsidRDefault="00E25ACE">
      <w:pPr>
        <w:pStyle w:val="21"/>
        <w:rPr>
          <w:rFonts w:asciiTheme="minorHAnsi" w:eastAsiaTheme="minorEastAsia" w:hAnsiTheme="minorHAnsi" w:cstheme="minorBidi"/>
          <w:smallCaps w:val="0"/>
          <w:noProof/>
          <w:sz w:val="22"/>
          <w:szCs w:val="22"/>
        </w:rPr>
      </w:pPr>
      <w:hyperlink w:anchor="_Toc101162059" w:history="1">
        <w:r w:rsidR="00A46D00" w:rsidRPr="002138EB">
          <w:rPr>
            <w:rStyle w:val="a3"/>
            <w:rFonts w:ascii="Times New Roman" w:hAnsi="Times New Roman"/>
            <w:noProof/>
            <w:kern w:val="28"/>
          </w:rPr>
          <w:t>ГЛАВА 5. ПОЛОЖЕНИЕ О ПРОВЕДЕНИИ ОБЩЕСТВЕННЫХ ОБСУЖДЕНИЙ ПО ВОПРОСАМ ЗЕМЛЕПОЛЬЗОВАНИЯ И ЗАСТРОЙКИ</w:t>
        </w:r>
        <w:r w:rsidR="00A46D00">
          <w:rPr>
            <w:noProof/>
            <w:webHidden/>
          </w:rPr>
          <w:tab/>
        </w:r>
        <w:r w:rsidR="00A46D00">
          <w:rPr>
            <w:noProof/>
            <w:webHidden/>
          </w:rPr>
          <w:fldChar w:fldCharType="begin"/>
        </w:r>
        <w:r w:rsidR="00A46D00">
          <w:rPr>
            <w:noProof/>
            <w:webHidden/>
          </w:rPr>
          <w:instrText xml:space="preserve"> PAGEREF _Toc101162059 \h </w:instrText>
        </w:r>
        <w:r w:rsidR="00A46D00">
          <w:rPr>
            <w:noProof/>
            <w:webHidden/>
          </w:rPr>
        </w:r>
        <w:r w:rsidR="00A46D00">
          <w:rPr>
            <w:noProof/>
            <w:webHidden/>
          </w:rPr>
          <w:fldChar w:fldCharType="separate"/>
        </w:r>
        <w:r w:rsidR="007C7E5E">
          <w:rPr>
            <w:noProof/>
            <w:webHidden/>
          </w:rPr>
          <w:t>19</w:t>
        </w:r>
        <w:r w:rsidR="00A46D00">
          <w:rPr>
            <w:noProof/>
            <w:webHidden/>
          </w:rPr>
          <w:fldChar w:fldCharType="end"/>
        </w:r>
      </w:hyperlink>
    </w:p>
    <w:p w14:paraId="4D4541FA" w14:textId="4DA405F9" w:rsidR="00A46D00" w:rsidRDefault="00E25ACE">
      <w:pPr>
        <w:pStyle w:val="30"/>
        <w:rPr>
          <w:rFonts w:asciiTheme="minorHAnsi" w:eastAsiaTheme="minorEastAsia" w:hAnsiTheme="minorHAnsi" w:cstheme="minorBidi"/>
          <w:i w:val="0"/>
          <w:iCs w:val="0"/>
          <w:noProof/>
          <w:sz w:val="22"/>
          <w:szCs w:val="22"/>
        </w:rPr>
      </w:pPr>
      <w:hyperlink w:anchor="_Toc101162060" w:history="1">
        <w:r w:rsidR="00A46D00" w:rsidRPr="002138EB">
          <w:rPr>
            <w:rStyle w:val="a3"/>
            <w:rFonts w:ascii="Times New Roman" w:hAnsi="Times New Roman"/>
            <w:noProof/>
          </w:rPr>
          <w:t>Статья 12. Проведение общественных обсуждений по вопросам землепользования и застройки</w:t>
        </w:r>
        <w:r w:rsidR="00A46D00">
          <w:rPr>
            <w:noProof/>
            <w:webHidden/>
          </w:rPr>
          <w:tab/>
        </w:r>
        <w:r w:rsidR="00A46D00">
          <w:rPr>
            <w:noProof/>
            <w:webHidden/>
          </w:rPr>
          <w:fldChar w:fldCharType="begin"/>
        </w:r>
        <w:r w:rsidR="00A46D00">
          <w:rPr>
            <w:noProof/>
            <w:webHidden/>
          </w:rPr>
          <w:instrText xml:space="preserve"> PAGEREF _Toc101162060 \h </w:instrText>
        </w:r>
        <w:r w:rsidR="00A46D00">
          <w:rPr>
            <w:noProof/>
            <w:webHidden/>
          </w:rPr>
        </w:r>
        <w:r w:rsidR="00A46D00">
          <w:rPr>
            <w:noProof/>
            <w:webHidden/>
          </w:rPr>
          <w:fldChar w:fldCharType="separate"/>
        </w:r>
        <w:r w:rsidR="007C7E5E">
          <w:rPr>
            <w:noProof/>
            <w:webHidden/>
          </w:rPr>
          <w:t>19</w:t>
        </w:r>
        <w:r w:rsidR="00A46D00">
          <w:rPr>
            <w:noProof/>
            <w:webHidden/>
          </w:rPr>
          <w:fldChar w:fldCharType="end"/>
        </w:r>
      </w:hyperlink>
    </w:p>
    <w:p w14:paraId="7500F6A6" w14:textId="2885FB99" w:rsidR="00A46D00" w:rsidRDefault="00E25ACE">
      <w:pPr>
        <w:pStyle w:val="21"/>
        <w:rPr>
          <w:rFonts w:asciiTheme="minorHAnsi" w:eastAsiaTheme="minorEastAsia" w:hAnsiTheme="minorHAnsi" w:cstheme="minorBidi"/>
          <w:smallCaps w:val="0"/>
          <w:noProof/>
          <w:sz w:val="22"/>
          <w:szCs w:val="22"/>
        </w:rPr>
      </w:pPr>
      <w:hyperlink w:anchor="_Toc101162061" w:history="1">
        <w:r w:rsidR="00A46D00" w:rsidRPr="002138EB">
          <w:rPr>
            <w:rStyle w:val="a3"/>
            <w:rFonts w:ascii="Times New Roman" w:hAnsi="Times New Roman"/>
            <w:noProof/>
            <w:kern w:val="28"/>
          </w:rPr>
          <w:t>ГЛАВА 6. ПОЛОЖЕНИЕ О ВНЕСЕНИИ ИЗМЕНЕНИЙ В ПРАВИЛА ЗЕМЛЕПОЛЬЗОВАНИЯ И ЗАСТРОЙКИ</w:t>
        </w:r>
        <w:r w:rsidR="00A46D00">
          <w:rPr>
            <w:noProof/>
            <w:webHidden/>
          </w:rPr>
          <w:tab/>
        </w:r>
        <w:r w:rsidR="00A46D00">
          <w:rPr>
            <w:noProof/>
            <w:webHidden/>
          </w:rPr>
          <w:fldChar w:fldCharType="begin"/>
        </w:r>
        <w:r w:rsidR="00A46D00">
          <w:rPr>
            <w:noProof/>
            <w:webHidden/>
          </w:rPr>
          <w:instrText xml:space="preserve"> PAGEREF _Toc101162061 \h </w:instrText>
        </w:r>
        <w:r w:rsidR="00A46D00">
          <w:rPr>
            <w:noProof/>
            <w:webHidden/>
          </w:rPr>
        </w:r>
        <w:r w:rsidR="00A46D00">
          <w:rPr>
            <w:noProof/>
            <w:webHidden/>
          </w:rPr>
          <w:fldChar w:fldCharType="separate"/>
        </w:r>
        <w:r w:rsidR="007C7E5E">
          <w:rPr>
            <w:noProof/>
            <w:webHidden/>
          </w:rPr>
          <w:t>21</w:t>
        </w:r>
        <w:r w:rsidR="00A46D00">
          <w:rPr>
            <w:noProof/>
            <w:webHidden/>
          </w:rPr>
          <w:fldChar w:fldCharType="end"/>
        </w:r>
      </w:hyperlink>
    </w:p>
    <w:p w14:paraId="41032E8C" w14:textId="3711E3C4" w:rsidR="00A46D00" w:rsidRDefault="00E25ACE">
      <w:pPr>
        <w:pStyle w:val="30"/>
        <w:rPr>
          <w:rFonts w:asciiTheme="minorHAnsi" w:eastAsiaTheme="minorEastAsia" w:hAnsiTheme="minorHAnsi" w:cstheme="minorBidi"/>
          <w:i w:val="0"/>
          <w:iCs w:val="0"/>
          <w:noProof/>
          <w:sz w:val="22"/>
          <w:szCs w:val="22"/>
        </w:rPr>
      </w:pPr>
      <w:hyperlink w:anchor="_Toc101162062" w:history="1">
        <w:r w:rsidR="00A46D00" w:rsidRPr="002138EB">
          <w:rPr>
            <w:rStyle w:val="a3"/>
            <w:rFonts w:ascii="Times New Roman" w:hAnsi="Times New Roman"/>
            <w:noProof/>
            <w:kern w:val="28"/>
          </w:rPr>
          <w:t>Статья 13. Порядок внесения изменений в Правила землепользования и застройки</w:t>
        </w:r>
        <w:r w:rsidR="00A46D00">
          <w:rPr>
            <w:noProof/>
            <w:webHidden/>
          </w:rPr>
          <w:tab/>
        </w:r>
        <w:r w:rsidR="00A46D00">
          <w:rPr>
            <w:noProof/>
            <w:webHidden/>
          </w:rPr>
          <w:fldChar w:fldCharType="begin"/>
        </w:r>
        <w:r w:rsidR="00A46D00">
          <w:rPr>
            <w:noProof/>
            <w:webHidden/>
          </w:rPr>
          <w:instrText xml:space="preserve"> PAGEREF _Toc101162062 \h </w:instrText>
        </w:r>
        <w:r w:rsidR="00A46D00">
          <w:rPr>
            <w:noProof/>
            <w:webHidden/>
          </w:rPr>
        </w:r>
        <w:r w:rsidR="00A46D00">
          <w:rPr>
            <w:noProof/>
            <w:webHidden/>
          </w:rPr>
          <w:fldChar w:fldCharType="separate"/>
        </w:r>
        <w:r w:rsidR="007C7E5E">
          <w:rPr>
            <w:noProof/>
            <w:webHidden/>
          </w:rPr>
          <w:t>21</w:t>
        </w:r>
        <w:r w:rsidR="00A46D00">
          <w:rPr>
            <w:noProof/>
            <w:webHidden/>
          </w:rPr>
          <w:fldChar w:fldCharType="end"/>
        </w:r>
      </w:hyperlink>
    </w:p>
    <w:p w14:paraId="321D8E99" w14:textId="445B9F1C" w:rsidR="00A46D00" w:rsidRDefault="00E25ACE">
      <w:pPr>
        <w:pStyle w:val="21"/>
        <w:rPr>
          <w:rFonts w:asciiTheme="minorHAnsi" w:eastAsiaTheme="minorEastAsia" w:hAnsiTheme="minorHAnsi" w:cstheme="minorBidi"/>
          <w:smallCaps w:val="0"/>
          <w:noProof/>
          <w:sz w:val="22"/>
          <w:szCs w:val="22"/>
        </w:rPr>
      </w:pPr>
      <w:hyperlink w:anchor="_Toc101162063" w:history="1">
        <w:r w:rsidR="00A46D00" w:rsidRPr="002138EB">
          <w:rPr>
            <w:rStyle w:val="a3"/>
            <w:rFonts w:ascii="Times New Roman" w:hAnsi="Times New Roman"/>
            <w:noProof/>
            <w:kern w:val="28"/>
          </w:rPr>
          <w:t>ГЛАВА 7. ПОЛОЖЕНИЕ О РЕГУЛИРОВАНИИ ИНЫХ ВОПРОСОВ ЗЕМЛЕПОЛЬЗОВАНИЯ И ЗАСТРОЙКИ</w:t>
        </w:r>
        <w:r w:rsidR="00A46D00">
          <w:rPr>
            <w:noProof/>
            <w:webHidden/>
          </w:rPr>
          <w:tab/>
        </w:r>
        <w:r w:rsidR="00A46D00">
          <w:rPr>
            <w:noProof/>
            <w:webHidden/>
          </w:rPr>
          <w:fldChar w:fldCharType="begin"/>
        </w:r>
        <w:r w:rsidR="00A46D00">
          <w:rPr>
            <w:noProof/>
            <w:webHidden/>
          </w:rPr>
          <w:instrText xml:space="preserve"> PAGEREF _Toc101162063 \h </w:instrText>
        </w:r>
        <w:r w:rsidR="00A46D00">
          <w:rPr>
            <w:noProof/>
            <w:webHidden/>
          </w:rPr>
        </w:r>
        <w:r w:rsidR="00A46D00">
          <w:rPr>
            <w:noProof/>
            <w:webHidden/>
          </w:rPr>
          <w:fldChar w:fldCharType="separate"/>
        </w:r>
        <w:r w:rsidR="007C7E5E">
          <w:rPr>
            <w:noProof/>
            <w:webHidden/>
          </w:rPr>
          <w:t>23</w:t>
        </w:r>
        <w:r w:rsidR="00A46D00">
          <w:rPr>
            <w:noProof/>
            <w:webHidden/>
          </w:rPr>
          <w:fldChar w:fldCharType="end"/>
        </w:r>
      </w:hyperlink>
    </w:p>
    <w:p w14:paraId="32F43FFA" w14:textId="09F3C4E6" w:rsidR="00A46D00" w:rsidRDefault="00E25ACE">
      <w:pPr>
        <w:pStyle w:val="30"/>
        <w:rPr>
          <w:rFonts w:asciiTheme="minorHAnsi" w:eastAsiaTheme="minorEastAsia" w:hAnsiTheme="minorHAnsi" w:cstheme="minorBidi"/>
          <w:i w:val="0"/>
          <w:iCs w:val="0"/>
          <w:noProof/>
          <w:sz w:val="22"/>
          <w:szCs w:val="22"/>
        </w:rPr>
      </w:pPr>
      <w:hyperlink w:anchor="_Toc101162064" w:history="1">
        <w:r w:rsidR="00A46D00" w:rsidRPr="002138EB">
          <w:rPr>
            <w:rStyle w:val="a3"/>
            <w:rFonts w:ascii="Times New Roman" w:hAnsi="Times New Roman"/>
            <w:noProof/>
            <w:kern w:val="28"/>
          </w:rPr>
          <w:t>Статья 14. Комплексное развитие территории</w:t>
        </w:r>
        <w:r w:rsidR="00A46D00">
          <w:rPr>
            <w:noProof/>
            <w:webHidden/>
          </w:rPr>
          <w:tab/>
        </w:r>
        <w:r w:rsidR="00A46D00">
          <w:rPr>
            <w:noProof/>
            <w:webHidden/>
          </w:rPr>
          <w:fldChar w:fldCharType="begin"/>
        </w:r>
        <w:r w:rsidR="00A46D00">
          <w:rPr>
            <w:noProof/>
            <w:webHidden/>
          </w:rPr>
          <w:instrText xml:space="preserve"> PAGEREF _Toc101162064 \h </w:instrText>
        </w:r>
        <w:r w:rsidR="00A46D00">
          <w:rPr>
            <w:noProof/>
            <w:webHidden/>
          </w:rPr>
        </w:r>
        <w:r w:rsidR="00A46D00">
          <w:rPr>
            <w:noProof/>
            <w:webHidden/>
          </w:rPr>
          <w:fldChar w:fldCharType="separate"/>
        </w:r>
        <w:r w:rsidR="007C7E5E">
          <w:rPr>
            <w:noProof/>
            <w:webHidden/>
          </w:rPr>
          <w:t>23</w:t>
        </w:r>
        <w:r w:rsidR="00A46D00">
          <w:rPr>
            <w:noProof/>
            <w:webHidden/>
          </w:rPr>
          <w:fldChar w:fldCharType="end"/>
        </w:r>
      </w:hyperlink>
    </w:p>
    <w:p w14:paraId="5F471CBB" w14:textId="67D56938" w:rsidR="00A46D00" w:rsidRDefault="00E25ACE">
      <w:pPr>
        <w:pStyle w:val="30"/>
        <w:rPr>
          <w:rFonts w:asciiTheme="minorHAnsi" w:eastAsiaTheme="minorEastAsia" w:hAnsiTheme="minorHAnsi" w:cstheme="minorBidi"/>
          <w:i w:val="0"/>
          <w:iCs w:val="0"/>
          <w:noProof/>
          <w:sz w:val="22"/>
          <w:szCs w:val="22"/>
        </w:rPr>
      </w:pPr>
      <w:hyperlink w:anchor="_Toc101162065" w:history="1">
        <w:r w:rsidR="00A46D00" w:rsidRPr="002138EB">
          <w:rPr>
            <w:rStyle w:val="a3"/>
            <w:rFonts w:ascii="Times New Roman" w:hAnsi="Times New Roman"/>
            <w:noProof/>
            <w:kern w:val="28"/>
          </w:rPr>
          <w:t xml:space="preserve">Статья 15. Ограничения использования земельных участков и объектов капитального строительства, </w:t>
        </w:r>
        <w:r w:rsidR="00A46D00" w:rsidRPr="002138EB">
          <w:rPr>
            <w:rStyle w:val="a3"/>
            <w:rFonts w:ascii="Times New Roman" w:hAnsi="Times New Roman"/>
            <w:noProof/>
          </w:rPr>
          <w:t>расположенных в границах зон с особыми условиями использования территорий</w:t>
        </w:r>
        <w:r w:rsidR="00A46D00">
          <w:rPr>
            <w:noProof/>
            <w:webHidden/>
          </w:rPr>
          <w:tab/>
        </w:r>
        <w:r w:rsidR="00A46D00">
          <w:rPr>
            <w:noProof/>
            <w:webHidden/>
          </w:rPr>
          <w:fldChar w:fldCharType="begin"/>
        </w:r>
        <w:r w:rsidR="00A46D00">
          <w:rPr>
            <w:noProof/>
            <w:webHidden/>
          </w:rPr>
          <w:instrText xml:space="preserve"> PAGEREF _Toc101162065 \h </w:instrText>
        </w:r>
        <w:r w:rsidR="00A46D00">
          <w:rPr>
            <w:noProof/>
            <w:webHidden/>
          </w:rPr>
        </w:r>
        <w:r w:rsidR="00A46D00">
          <w:rPr>
            <w:noProof/>
            <w:webHidden/>
          </w:rPr>
          <w:fldChar w:fldCharType="separate"/>
        </w:r>
        <w:r w:rsidR="007C7E5E">
          <w:rPr>
            <w:noProof/>
            <w:webHidden/>
          </w:rPr>
          <w:t>25</w:t>
        </w:r>
        <w:r w:rsidR="00A46D00">
          <w:rPr>
            <w:noProof/>
            <w:webHidden/>
          </w:rPr>
          <w:fldChar w:fldCharType="end"/>
        </w:r>
      </w:hyperlink>
    </w:p>
    <w:p w14:paraId="2F9F0ECD" w14:textId="462613A4" w:rsidR="002760B9" w:rsidRPr="008D5835" w:rsidRDefault="006D4F30" w:rsidP="00BC78A9">
      <w:pPr>
        <w:pStyle w:val="12"/>
        <w:rPr>
          <w:sz w:val="28"/>
          <w:szCs w:val="28"/>
        </w:rPr>
      </w:pPr>
      <w:r w:rsidRPr="008D5835">
        <w:rPr>
          <w:sz w:val="28"/>
          <w:szCs w:val="28"/>
        </w:rPr>
        <w:fldChar w:fldCharType="end"/>
      </w:r>
      <w:bookmarkStart w:id="15" w:name="_Toc517714576"/>
    </w:p>
    <w:p w14:paraId="040792BC" w14:textId="77777777" w:rsidR="00A07A02" w:rsidRPr="008D5835" w:rsidRDefault="002760B9" w:rsidP="00BC78A9">
      <w:pPr>
        <w:pStyle w:val="1"/>
        <w:spacing w:before="0" w:after="0" w:line="240" w:lineRule="auto"/>
        <w:jc w:val="both"/>
        <w:rPr>
          <w:rFonts w:ascii="Times New Roman" w:hAnsi="Times New Roman"/>
          <w:sz w:val="28"/>
          <w:szCs w:val="28"/>
          <w:lang w:val="ru-RU"/>
        </w:rPr>
      </w:pPr>
      <w:r w:rsidRPr="008D5835">
        <w:rPr>
          <w:rFonts w:ascii="Times New Roman" w:hAnsi="Times New Roman"/>
          <w:sz w:val="28"/>
          <w:szCs w:val="28"/>
        </w:rPr>
        <w:br w:type="page"/>
      </w:r>
      <w:bookmarkStart w:id="16" w:name="_Toc101162043"/>
      <w:r w:rsidR="00A07A02" w:rsidRPr="008D5835">
        <w:rPr>
          <w:rFonts w:ascii="Times New Roman" w:hAnsi="Times New Roman"/>
          <w:sz w:val="28"/>
          <w:szCs w:val="28"/>
        </w:rPr>
        <w:lastRenderedPageBreak/>
        <w:t xml:space="preserve">ЧАСТЬ I. </w:t>
      </w:r>
      <w:r w:rsidR="00A07A02" w:rsidRPr="008D5835">
        <w:rPr>
          <w:rFonts w:ascii="Times New Roman" w:hAnsi="Times New Roman"/>
          <w:sz w:val="28"/>
          <w:szCs w:val="28"/>
          <w:lang w:val="ru-RU"/>
        </w:rPr>
        <w:t>ПОРЯДОК ПРИМЕНЕНИЯ ПРАВИЛ ЗЕМЛЕПОЛЬЗОВАНИЯ И ЗАСТРОЙКИ И ВНЕСЕНИЯ ИЗМЕНЕНИЙ В УКАЗАННЫЕ ПРАВИЛА</w:t>
      </w:r>
      <w:bookmarkEnd w:id="16"/>
    </w:p>
    <w:p w14:paraId="3194FBFB" w14:textId="77777777" w:rsidR="00A07A02" w:rsidRPr="008D5835" w:rsidRDefault="00A07A02" w:rsidP="00BC78A9">
      <w:pPr>
        <w:pStyle w:val="12"/>
        <w:rPr>
          <w:sz w:val="28"/>
          <w:szCs w:val="28"/>
        </w:rPr>
      </w:pPr>
    </w:p>
    <w:p w14:paraId="3B93A32D" w14:textId="77777777" w:rsidR="001D5851" w:rsidRPr="008D5835" w:rsidRDefault="001D5851" w:rsidP="00BC78A9">
      <w:pPr>
        <w:pStyle w:val="2"/>
        <w:spacing w:before="0" w:after="0" w:line="240" w:lineRule="auto"/>
        <w:jc w:val="both"/>
        <w:rPr>
          <w:rFonts w:ascii="Times New Roman" w:hAnsi="Times New Roman"/>
          <w:i w:val="0"/>
          <w:kern w:val="28"/>
        </w:rPr>
      </w:pPr>
      <w:bookmarkStart w:id="17" w:name="_Toc517714577"/>
      <w:bookmarkStart w:id="18" w:name="_Toc101162044"/>
      <w:bookmarkEnd w:id="15"/>
      <w:r w:rsidRPr="008D5835">
        <w:rPr>
          <w:rFonts w:ascii="Times New Roman" w:hAnsi="Times New Roman"/>
          <w:i w:val="0"/>
          <w:kern w:val="28"/>
        </w:rPr>
        <w:t>ГЛАВА 1. ОБЩИЕ ПОЛОЖЕНИЯ</w:t>
      </w:r>
      <w:bookmarkEnd w:id="17"/>
      <w:bookmarkEnd w:id="18"/>
    </w:p>
    <w:p w14:paraId="29E7CAC5" w14:textId="77777777" w:rsidR="001D5851" w:rsidRPr="008D5835" w:rsidRDefault="001D5851" w:rsidP="00BC78A9">
      <w:pPr>
        <w:spacing w:after="0" w:line="240" w:lineRule="auto"/>
        <w:jc w:val="both"/>
        <w:rPr>
          <w:rFonts w:ascii="Times New Roman" w:hAnsi="Times New Roman" w:cs="Times New Roman"/>
          <w:sz w:val="28"/>
          <w:szCs w:val="28"/>
        </w:rPr>
      </w:pPr>
    </w:p>
    <w:p w14:paraId="3C5A9DBD" w14:textId="77777777" w:rsidR="001D5851" w:rsidRPr="008D5835" w:rsidRDefault="001D5851" w:rsidP="00BC78A9">
      <w:pPr>
        <w:pStyle w:val="3"/>
        <w:spacing w:before="0" w:after="0" w:line="240" w:lineRule="auto"/>
        <w:jc w:val="both"/>
        <w:rPr>
          <w:rFonts w:ascii="Times New Roman" w:hAnsi="Times New Roman"/>
          <w:kern w:val="28"/>
          <w:sz w:val="28"/>
          <w:szCs w:val="28"/>
        </w:rPr>
      </w:pPr>
      <w:bookmarkStart w:id="19" w:name="_Toc517714578"/>
      <w:bookmarkStart w:id="20" w:name="_Toc101162045"/>
      <w:r w:rsidRPr="008D5835">
        <w:rPr>
          <w:rFonts w:ascii="Times New Roman" w:hAnsi="Times New Roman"/>
          <w:kern w:val="28"/>
          <w:sz w:val="28"/>
          <w:szCs w:val="28"/>
        </w:rPr>
        <w:t>Статья 1. Общие положения</w:t>
      </w:r>
      <w:bookmarkEnd w:id="19"/>
      <w:bookmarkEnd w:id="20"/>
    </w:p>
    <w:p w14:paraId="7B624202" w14:textId="519CA026" w:rsidR="001D5851" w:rsidRPr="008D5835" w:rsidRDefault="001D5851" w:rsidP="00697FD7">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Правила землепользования и застройки </w:t>
      </w:r>
      <w:r w:rsidR="00697FD7" w:rsidRPr="00697FD7">
        <w:rPr>
          <w:rFonts w:ascii="Times New Roman" w:hAnsi="Times New Roman" w:cs="Times New Roman"/>
          <w:bCs/>
          <w:sz w:val="28"/>
          <w:szCs w:val="28"/>
        </w:rPr>
        <w:t xml:space="preserve">муниципального образования </w:t>
      </w:r>
      <w:proofErr w:type="spellStart"/>
      <w:r w:rsidR="004A36BD" w:rsidRPr="004A36BD">
        <w:rPr>
          <w:rFonts w:ascii="Times New Roman" w:hAnsi="Times New Roman" w:cs="Times New Roman"/>
          <w:bCs/>
          <w:sz w:val="28"/>
          <w:szCs w:val="28"/>
        </w:rPr>
        <w:t>Тельмановское</w:t>
      </w:r>
      <w:proofErr w:type="spellEnd"/>
      <w:r w:rsidR="004A36BD" w:rsidRPr="004A36BD">
        <w:rPr>
          <w:rFonts w:ascii="Times New Roman" w:hAnsi="Times New Roman" w:cs="Times New Roman"/>
          <w:bCs/>
          <w:sz w:val="28"/>
          <w:szCs w:val="28"/>
        </w:rPr>
        <w:t xml:space="preserve"> сельское поселение </w:t>
      </w:r>
      <w:bookmarkStart w:id="21" w:name="_Hlk98754391"/>
      <w:proofErr w:type="spellStart"/>
      <w:r w:rsidR="004A36BD" w:rsidRPr="004A36BD">
        <w:rPr>
          <w:rFonts w:ascii="Times New Roman" w:hAnsi="Times New Roman" w:cs="Times New Roman"/>
          <w:bCs/>
          <w:sz w:val="28"/>
          <w:szCs w:val="28"/>
        </w:rPr>
        <w:t>Тосненского</w:t>
      </w:r>
      <w:bookmarkEnd w:id="21"/>
      <w:proofErr w:type="spellEnd"/>
      <w:r w:rsidR="00C6703B" w:rsidRPr="008D5835">
        <w:rPr>
          <w:rFonts w:ascii="Times New Roman" w:hAnsi="Times New Roman" w:cs="Times New Roman"/>
          <w:sz w:val="28"/>
          <w:szCs w:val="28"/>
        </w:rPr>
        <w:t xml:space="preserve"> района</w:t>
      </w:r>
      <w:r w:rsidRPr="008D5835">
        <w:rPr>
          <w:rFonts w:ascii="Times New Roman" w:hAnsi="Times New Roman" w:cs="Times New Roman"/>
          <w:sz w:val="28"/>
          <w:szCs w:val="28"/>
        </w:rPr>
        <w:t xml:space="preserve">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r w:rsidR="004E3BBD" w:rsidRPr="008D5835">
        <w:rPr>
          <w:rFonts w:ascii="Times New Roman" w:hAnsi="Times New Roman" w:cs="Times New Roman"/>
          <w:sz w:val="28"/>
          <w:szCs w:val="28"/>
        </w:rPr>
        <w:t xml:space="preserve">, Уставом </w:t>
      </w:r>
      <w:bookmarkStart w:id="22" w:name="_Hlk98343412"/>
      <w:r w:rsidR="00697FD7" w:rsidRPr="00697FD7">
        <w:rPr>
          <w:rFonts w:ascii="Times New Roman" w:hAnsi="Times New Roman" w:cs="Times New Roman"/>
          <w:bCs/>
          <w:sz w:val="28"/>
          <w:szCs w:val="28"/>
        </w:rPr>
        <w:t xml:space="preserve">муниципального образования </w:t>
      </w:r>
      <w:proofErr w:type="spellStart"/>
      <w:r w:rsidR="00EC60DF" w:rsidRPr="00EC60DF">
        <w:rPr>
          <w:rFonts w:ascii="Times New Roman" w:hAnsi="Times New Roman" w:cs="Times New Roman"/>
          <w:bCs/>
          <w:sz w:val="28"/>
          <w:szCs w:val="28"/>
        </w:rPr>
        <w:t>Тосненск</w:t>
      </w:r>
      <w:r w:rsidR="00E5505B">
        <w:rPr>
          <w:rFonts w:ascii="Times New Roman" w:hAnsi="Times New Roman" w:cs="Times New Roman"/>
          <w:bCs/>
          <w:sz w:val="28"/>
          <w:szCs w:val="28"/>
        </w:rPr>
        <w:t>ий</w:t>
      </w:r>
      <w:proofErr w:type="spellEnd"/>
      <w:r w:rsidR="004E3BBD" w:rsidRPr="008D5835">
        <w:rPr>
          <w:rFonts w:ascii="Times New Roman" w:hAnsi="Times New Roman" w:cs="Times New Roman"/>
          <w:sz w:val="28"/>
          <w:szCs w:val="28"/>
        </w:rPr>
        <w:t xml:space="preserve"> район </w:t>
      </w:r>
      <w:bookmarkEnd w:id="22"/>
      <w:r w:rsidR="004E3BBD" w:rsidRPr="008D5835">
        <w:rPr>
          <w:rFonts w:ascii="Times New Roman" w:hAnsi="Times New Roman" w:cs="Times New Roman"/>
          <w:sz w:val="28"/>
          <w:szCs w:val="28"/>
        </w:rPr>
        <w:t>Ленинградской области,</w:t>
      </w:r>
      <w:r w:rsidRPr="008D5835">
        <w:rPr>
          <w:rFonts w:ascii="Times New Roman" w:hAnsi="Times New Roman" w:cs="Times New Roman"/>
          <w:sz w:val="28"/>
          <w:szCs w:val="28"/>
        </w:rPr>
        <w:t xml:space="preserve"> </w:t>
      </w:r>
      <w:r w:rsidR="00750DFD" w:rsidRPr="008D5835">
        <w:rPr>
          <w:rFonts w:ascii="Times New Roman" w:hAnsi="Times New Roman" w:cs="Times New Roman"/>
          <w:sz w:val="28"/>
          <w:szCs w:val="28"/>
        </w:rPr>
        <w:t xml:space="preserve">Уставом </w:t>
      </w:r>
      <w:r w:rsidR="005E4D2C" w:rsidRPr="005E4D2C">
        <w:rPr>
          <w:rFonts w:ascii="Times New Roman" w:hAnsi="Times New Roman" w:cs="Times New Roman"/>
          <w:bCs/>
          <w:sz w:val="28"/>
          <w:szCs w:val="28"/>
        </w:rPr>
        <w:t xml:space="preserve">муниципального образования </w:t>
      </w:r>
      <w:proofErr w:type="spellStart"/>
      <w:r w:rsidR="00D17990" w:rsidRPr="00D17990">
        <w:rPr>
          <w:rFonts w:ascii="Times New Roman" w:hAnsi="Times New Roman" w:cs="Times New Roman"/>
          <w:bCs/>
          <w:sz w:val="28"/>
          <w:szCs w:val="28"/>
        </w:rPr>
        <w:t>Тельмановское</w:t>
      </w:r>
      <w:proofErr w:type="spellEnd"/>
      <w:r w:rsidR="00D17990" w:rsidRPr="00D17990">
        <w:rPr>
          <w:rFonts w:ascii="Times New Roman" w:hAnsi="Times New Roman" w:cs="Times New Roman"/>
          <w:bCs/>
          <w:sz w:val="28"/>
          <w:szCs w:val="28"/>
        </w:rPr>
        <w:t xml:space="preserve"> сельское поселение </w:t>
      </w:r>
      <w:proofErr w:type="spellStart"/>
      <w:r w:rsidR="00D17990" w:rsidRPr="00D17990">
        <w:rPr>
          <w:rFonts w:ascii="Times New Roman" w:hAnsi="Times New Roman" w:cs="Times New Roman"/>
          <w:bCs/>
          <w:sz w:val="28"/>
          <w:szCs w:val="28"/>
        </w:rPr>
        <w:t>Тосненского</w:t>
      </w:r>
      <w:proofErr w:type="spellEnd"/>
      <w:r w:rsidR="00D17990" w:rsidRPr="00D17990">
        <w:rPr>
          <w:rFonts w:ascii="Times New Roman" w:hAnsi="Times New Roman" w:cs="Times New Roman"/>
          <w:bCs/>
          <w:sz w:val="28"/>
          <w:szCs w:val="28"/>
        </w:rPr>
        <w:t xml:space="preserve"> </w:t>
      </w:r>
      <w:r w:rsidR="00C6703B" w:rsidRPr="008D5835">
        <w:rPr>
          <w:rFonts w:ascii="Times New Roman" w:hAnsi="Times New Roman" w:cs="Times New Roman"/>
          <w:sz w:val="28"/>
          <w:szCs w:val="28"/>
        </w:rPr>
        <w:t>района Ленинградской области</w:t>
      </w:r>
      <w:r w:rsidR="00750DFD" w:rsidRPr="008D5835">
        <w:rPr>
          <w:rFonts w:ascii="Times New Roman" w:hAnsi="Times New Roman" w:cs="Times New Roman"/>
          <w:sz w:val="28"/>
          <w:szCs w:val="28"/>
        </w:rPr>
        <w:t xml:space="preserve">, </w:t>
      </w:r>
      <w:r w:rsidRPr="008D5835">
        <w:rPr>
          <w:rFonts w:ascii="Times New Roman" w:hAnsi="Times New Roman" w:cs="Times New Roman"/>
          <w:sz w:val="28"/>
          <w:szCs w:val="28"/>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D966E3" w:rsidRPr="00D966E3">
        <w:rPr>
          <w:rFonts w:ascii="Times New Roman" w:hAnsi="Times New Roman" w:cs="Times New Roman"/>
          <w:bCs/>
          <w:sz w:val="28"/>
          <w:szCs w:val="28"/>
        </w:rPr>
        <w:t xml:space="preserve">муниципального образования </w:t>
      </w:r>
      <w:proofErr w:type="spellStart"/>
      <w:r w:rsidR="00D17990" w:rsidRPr="00D17990">
        <w:rPr>
          <w:rFonts w:ascii="Times New Roman" w:hAnsi="Times New Roman" w:cs="Times New Roman"/>
          <w:bCs/>
          <w:sz w:val="28"/>
          <w:szCs w:val="28"/>
        </w:rPr>
        <w:t>Тельмановское</w:t>
      </w:r>
      <w:proofErr w:type="spellEnd"/>
      <w:r w:rsidR="00D17990" w:rsidRPr="00D17990">
        <w:rPr>
          <w:rFonts w:ascii="Times New Roman" w:hAnsi="Times New Roman" w:cs="Times New Roman"/>
          <w:bCs/>
          <w:sz w:val="28"/>
          <w:szCs w:val="28"/>
        </w:rPr>
        <w:t xml:space="preserve"> сельское поселение </w:t>
      </w:r>
      <w:proofErr w:type="spellStart"/>
      <w:r w:rsidR="00D17990" w:rsidRPr="00D17990">
        <w:rPr>
          <w:rFonts w:ascii="Times New Roman" w:hAnsi="Times New Roman" w:cs="Times New Roman"/>
          <w:bCs/>
          <w:sz w:val="28"/>
          <w:szCs w:val="28"/>
        </w:rPr>
        <w:t>Тосненского</w:t>
      </w:r>
      <w:proofErr w:type="spellEnd"/>
      <w:r w:rsidR="00D17990" w:rsidRPr="00D17990">
        <w:rPr>
          <w:rFonts w:ascii="Times New Roman" w:hAnsi="Times New Roman" w:cs="Times New Roman"/>
          <w:bCs/>
          <w:sz w:val="28"/>
          <w:szCs w:val="28"/>
        </w:rPr>
        <w:t xml:space="preserve"> </w:t>
      </w:r>
      <w:r w:rsidR="00EF530A" w:rsidRPr="008D5835">
        <w:rPr>
          <w:rFonts w:ascii="Times New Roman" w:hAnsi="Times New Roman" w:cs="Times New Roman"/>
          <w:sz w:val="28"/>
          <w:szCs w:val="28"/>
        </w:rPr>
        <w:t>района</w:t>
      </w:r>
      <w:r w:rsidR="0027094F" w:rsidRPr="008D5835">
        <w:rPr>
          <w:rFonts w:ascii="Times New Roman" w:hAnsi="Times New Roman" w:cs="Times New Roman"/>
          <w:sz w:val="28"/>
          <w:szCs w:val="28"/>
        </w:rPr>
        <w:t xml:space="preserve"> </w:t>
      </w:r>
      <w:r w:rsidR="007D0CDB" w:rsidRPr="007D0CDB">
        <w:rPr>
          <w:rFonts w:ascii="Times New Roman" w:hAnsi="Times New Roman" w:cs="Times New Roman"/>
          <w:sz w:val="28"/>
          <w:szCs w:val="28"/>
        </w:rPr>
        <w:t xml:space="preserve">Ленинградской области </w:t>
      </w:r>
      <w:r w:rsidR="0027094F" w:rsidRPr="008D5835">
        <w:rPr>
          <w:rFonts w:ascii="Times New Roman" w:hAnsi="Times New Roman" w:cs="Times New Roman"/>
          <w:sz w:val="28"/>
          <w:szCs w:val="28"/>
        </w:rPr>
        <w:t xml:space="preserve">(далее – </w:t>
      </w:r>
      <w:proofErr w:type="spellStart"/>
      <w:r w:rsidR="00D17990" w:rsidRPr="00D17990">
        <w:rPr>
          <w:rFonts w:ascii="Times New Roman" w:hAnsi="Times New Roman" w:cs="Times New Roman"/>
          <w:bCs/>
          <w:sz w:val="28"/>
          <w:szCs w:val="28"/>
        </w:rPr>
        <w:t>Тельмановское</w:t>
      </w:r>
      <w:proofErr w:type="spellEnd"/>
      <w:r w:rsidR="00D966E3" w:rsidRPr="00D966E3">
        <w:rPr>
          <w:rFonts w:ascii="Times New Roman" w:hAnsi="Times New Roman" w:cs="Times New Roman"/>
          <w:bCs/>
          <w:sz w:val="28"/>
          <w:szCs w:val="28"/>
        </w:rPr>
        <w:t xml:space="preserve"> сельское</w:t>
      </w:r>
      <w:r w:rsidR="0027094F" w:rsidRPr="008D5835">
        <w:rPr>
          <w:rFonts w:ascii="Times New Roman" w:hAnsi="Times New Roman" w:cs="Times New Roman"/>
          <w:sz w:val="28"/>
          <w:szCs w:val="28"/>
        </w:rPr>
        <w:t xml:space="preserve"> поселение)</w:t>
      </w:r>
      <w:r w:rsidRPr="008D5835">
        <w:rPr>
          <w:rFonts w:ascii="Times New Roman" w:hAnsi="Times New Roman" w:cs="Times New Roman"/>
          <w:sz w:val="28"/>
          <w:szCs w:val="28"/>
        </w:rPr>
        <w:t>, охраны его культурного наследия, окружающей среды и рационального использования природных ресурсов.</w:t>
      </w:r>
    </w:p>
    <w:p w14:paraId="038B4B94" w14:textId="77777777" w:rsidR="0027094F" w:rsidRPr="008D5835" w:rsidRDefault="0027094F" w:rsidP="00BC78A9">
      <w:pPr>
        <w:pStyle w:val="ConsPlusNormal"/>
        <w:ind w:firstLine="709"/>
        <w:jc w:val="both"/>
        <w:rPr>
          <w:rFonts w:ascii="Times New Roman" w:hAnsi="Times New Roman" w:cs="Times New Roman"/>
          <w:sz w:val="28"/>
          <w:szCs w:val="28"/>
        </w:rPr>
      </w:pPr>
      <w:bookmarkStart w:id="23" w:name="_Toc183418758"/>
      <w:r w:rsidRPr="008D5835">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11DF2231" w14:textId="644B1050"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 создания условий для устойчивого развития территорий </w:t>
      </w:r>
      <w:bookmarkStart w:id="24" w:name="_Hlk98342666"/>
      <w:proofErr w:type="spellStart"/>
      <w:r w:rsidR="00B75077">
        <w:rPr>
          <w:rFonts w:ascii="Times New Roman" w:hAnsi="Times New Roman" w:cs="Times New Roman"/>
          <w:bCs/>
          <w:sz w:val="28"/>
          <w:szCs w:val="28"/>
        </w:rPr>
        <w:t>Тельмановского</w:t>
      </w:r>
      <w:proofErr w:type="spellEnd"/>
      <w:r w:rsidR="00D966E3" w:rsidRPr="00D966E3">
        <w:rPr>
          <w:rFonts w:ascii="Times New Roman" w:hAnsi="Times New Roman" w:cs="Times New Roman"/>
          <w:bCs/>
          <w:sz w:val="28"/>
          <w:szCs w:val="28"/>
        </w:rPr>
        <w:t xml:space="preserve"> сельско</w:t>
      </w:r>
      <w:r w:rsidR="00D966E3">
        <w:rPr>
          <w:rFonts w:ascii="Times New Roman" w:hAnsi="Times New Roman" w:cs="Times New Roman"/>
          <w:bCs/>
          <w:sz w:val="28"/>
          <w:szCs w:val="28"/>
        </w:rPr>
        <w:t>го</w:t>
      </w:r>
      <w:r w:rsidR="000F688F" w:rsidRPr="008D5835">
        <w:rPr>
          <w:rFonts w:ascii="Times New Roman" w:hAnsi="Times New Roman" w:cs="Times New Roman"/>
          <w:sz w:val="28"/>
          <w:szCs w:val="28"/>
        </w:rPr>
        <w:t xml:space="preserve"> </w:t>
      </w:r>
      <w:bookmarkEnd w:id="24"/>
      <w:r w:rsidR="000F688F" w:rsidRPr="008D5835">
        <w:rPr>
          <w:rFonts w:ascii="Times New Roman" w:hAnsi="Times New Roman" w:cs="Times New Roman"/>
          <w:sz w:val="28"/>
          <w:szCs w:val="28"/>
        </w:rPr>
        <w:t>поселения</w:t>
      </w:r>
      <w:r w:rsidRPr="008D5835">
        <w:rPr>
          <w:rFonts w:ascii="Times New Roman" w:hAnsi="Times New Roman" w:cs="Times New Roman"/>
          <w:sz w:val="28"/>
          <w:szCs w:val="28"/>
        </w:rPr>
        <w:t>, сохранения окружающей среды и объектов культурного наследия;</w:t>
      </w:r>
    </w:p>
    <w:p w14:paraId="382F78D5" w14:textId="56855ED5"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  создания условий для планировки территорий </w:t>
      </w:r>
      <w:proofErr w:type="spellStart"/>
      <w:r w:rsidR="00B75077">
        <w:rPr>
          <w:rFonts w:ascii="Times New Roman" w:hAnsi="Times New Roman" w:cs="Times New Roman"/>
          <w:bCs/>
          <w:sz w:val="28"/>
          <w:szCs w:val="28"/>
        </w:rPr>
        <w:t>Тельмановского</w:t>
      </w:r>
      <w:proofErr w:type="spellEnd"/>
      <w:r w:rsidR="00D966E3" w:rsidRPr="00D966E3">
        <w:rPr>
          <w:rFonts w:ascii="Times New Roman" w:hAnsi="Times New Roman" w:cs="Times New Roman"/>
          <w:bCs/>
          <w:sz w:val="28"/>
          <w:szCs w:val="28"/>
        </w:rPr>
        <w:t xml:space="preserve"> сельского</w:t>
      </w:r>
      <w:r w:rsidR="000F688F" w:rsidRPr="008D5835">
        <w:rPr>
          <w:rFonts w:ascii="Times New Roman" w:hAnsi="Times New Roman" w:cs="Times New Roman"/>
          <w:sz w:val="28"/>
          <w:szCs w:val="28"/>
        </w:rPr>
        <w:t xml:space="preserve"> поселения</w:t>
      </w:r>
      <w:r w:rsidRPr="008D5835">
        <w:rPr>
          <w:rFonts w:ascii="Times New Roman" w:hAnsi="Times New Roman" w:cs="Times New Roman"/>
          <w:sz w:val="28"/>
          <w:szCs w:val="28"/>
        </w:rPr>
        <w:t>;</w:t>
      </w:r>
    </w:p>
    <w:p w14:paraId="103B64B7" w14:textId="77777777"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1937215" w14:textId="77777777"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08C72E9" w14:textId="76D1218C" w:rsidR="0027094F" w:rsidRPr="008D5835" w:rsidRDefault="0027094F" w:rsidP="00BC78A9">
      <w:pPr>
        <w:pStyle w:val="ConsPlusNormal"/>
        <w:ind w:firstLine="709"/>
        <w:jc w:val="both"/>
        <w:rPr>
          <w:rFonts w:ascii="Times New Roman" w:hAnsi="Times New Roman" w:cs="Times New Roman"/>
          <w:b/>
          <w:sz w:val="28"/>
          <w:szCs w:val="28"/>
        </w:rPr>
      </w:pPr>
      <w:r w:rsidRPr="008D5835">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B75077">
        <w:rPr>
          <w:rFonts w:ascii="Times New Roman" w:hAnsi="Times New Roman" w:cs="Times New Roman"/>
          <w:bCs/>
          <w:sz w:val="28"/>
          <w:szCs w:val="28"/>
        </w:rPr>
        <w:t>Тельмановском</w:t>
      </w:r>
      <w:proofErr w:type="spellEnd"/>
      <w:r w:rsidR="00D966E3" w:rsidRPr="00D966E3">
        <w:rPr>
          <w:rFonts w:ascii="Times New Roman" w:hAnsi="Times New Roman" w:cs="Times New Roman"/>
          <w:bCs/>
          <w:sz w:val="28"/>
          <w:szCs w:val="28"/>
        </w:rPr>
        <w:t xml:space="preserve"> сельско</w:t>
      </w:r>
      <w:r w:rsidR="00D966E3">
        <w:rPr>
          <w:rFonts w:ascii="Times New Roman" w:hAnsi="Times New Roman" w:cs="Times New Roman"/>
          <w:bCs/>
          <w:sz w:val="28"/>
          <w:szCs w:val="28"/>
        </w:rPr>
        <w:t>м</w:t>
      </w:r>
      <w:r w:rsidR="000F688F" w:rsidRPr="008D5835">
        <w:rPr>
          <w:rFonts w:ascii="Times New Roman" w:hAnsi="Times New Roman" w:cs="Times New Roman"/>
          <w:sz w:val="28"/>
          <w:szCs w:val="28"/>
        </w:rPr>
        <w:t xml:space="preserve"> поселении </w:t>
      </w:r>
      <w:r w:rsidRPr="008D5835">
        <w:rPr>
          <w:rFonts w:ascii="Times New Roman" w:hAnsi="Times New Roman" w:cs="Times New Roman"/>
          <w:sz w:val="28"/>
          <w:szCs w:val="28"/>
        </w:rPr>
        <w:t xml:space="preserve">систему регулирования землепользования и застройки, которая основана на градостроительном зонировании </w:t>
      </w:r>
      <w:r w:rsidRPr="008D5835">
        <w:rPr>
          <w:rFonts w:ascii="Times New Roman" w:hAnsi="Times New Roman" w:cs="Times New Roman"/>
          <w:sz w:val="28"/>
          <w:szCs w:val="28"/>
        </w:rPr>
        <w:sym w:font="Symbol" w:char="F02D"/>
      </w:r>
      <w:r w:rsidRPr="008D5835">
        <w:rPr>
          <w:rFonts w:ascii="Times New Roman" w:hAnsi="Times New Roman" w:cs="Times New Roman"/>
          <w:sz w:val="28"/>
          <w:szCs w:val="28"/>
        </w:rPr>
        <w:t xml:space="preserve"> делении всей территории в границах </w:t>
      </w:r>
      <w:proofErr w:type="spellStart"/>
      <w:r w:rsidR="00B75077">
        <w:rPr>
          <w:rFonts w:ascii="Times New Roman" w:hAnsi="Times New Roman" w:cs="Times New Roman"/>
          <w:bCs/>
          <w:sz w:val="28"/>
          <w:szCs w:val="28"/>
        </w:rPr>
        <w:t>Тельмановского</w:t>
      </w:r>
      <w:proofErr w:type="spellEnd"/>
      <w:r w:rsidR="002A093E" w:rsidRPr="002A093E">
        <w:rPr>
          <w:rFonts w:ascii="Times New Roman" w:hAnsi="Times New Roman" w:cs="Times New Roman"/>
          <w:bCs/>
          <w:sz w:val="28"/>
          <w:szCs w:val="28"/>
        </w:rPr>
        <w:t xml:space="preserve"> сельского</w:t>
      </w:r>
      <w:r w:rsidR="000F688F" w:rsidRPr="008D5835">
        <w:rPr>
          <w:rFonts w:ascii="Times New Roman" w:hAnsi="Times New Roman" w:cs="Times New Roman"/>
          <w:sz w:val="28"/>
          <w:szCs w:val="28"/>
        </w:rPr>
        <w:t xml:space="preserve"> поселения </w:t>
      </w:r>
      <w:r w:rsidRPr="008D5835">
        <w:rPr>
          <w:rFonts w:ascii="Times New Roman" w:hAnsi="Times New Roman" w:cs="Times New Roman"/>
          <w:sz w:val="28"/>
          <w:szCs w:val="28"/>
        </w:rPr>
        <w:t xml:space="preserve">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w:t>
      </w:r>
      <w:r w:rsidRPr="008D5835">
        <w:rPr>
          <w:rFonts w:ascii="Times New Roman" w:hAnsi="Times New Roman" w:cs="Times New Roman"/>
          <w:sz w:val="28"/>
          <w:szCs w:val="28"/>
        </w:rPr>
        <w:lastRenderedPageBreak/>
        <w:t>предельным параметрам разрешенного строительства, реконструкции объектов капитального строительства.</w:t>
      </w:r>
    </w:p>
    <w:p w14:paraId="472121F8" w14:textId="77777777" w:rsidR="001D5851" w:rsidRPr="008D5835" w:rsidRDefault="001D5851" w:rsidP="00BC78A9">
      <w:pPr>
        <w:autoSpaceDE w:val="0"/>
        <w:autoSpaceDN w:val="0"/>
        <w:adjustRightInd w:val="0"/>
        <w:spacing w:after="0" w:line="240" w:lineRule="auto"/>
        <w:jc w:val="both"/>
        <w:rPr>
          <w:rFonts w:ascii="Times New Roman" w:hAnsi="Times New Roman" w:cs="Times New Roman"/>
          <w:b/>
          <w:sz w:val="28"/>
          <w:szCs w:val="28"/>
        </w:rPr>
      </w:pPr>
    </w:p>
    <w:p w14:paraId="5D211251" w14:textId="77777777" w:rsidR="001D5851" w:rsidRPr="008D5835" w:rsidRDefault="001D5851" w:rsidP="00BC78A9">
      <w:pPr>
        <w:pStyle w:val="3"/>
        <w:spacing w:before="0" w:after="0" w:line="240" w:lineRule="auto"/>
        <w:jc w:val="both"/>
        <w:rPr>
          <w:rFonts w:ascii="Times New Roman" w:hAnsi="Times New Roman"/>
          <w:kern w:val="28"/>
          <w:sz w:val="28"/>
          <w:szCs w:val="28"/>
        </w:rPr>
      </w:pPr>
      <w:bookmarkStart w:id="25" w:name="_Toc222737805"/>
      <w:bookmarkStart w:id="26" w:name="_Toc183418761"/>
      <w:bookmarkStart w:id="27" w:name="_Toc517714579"/>
      <w:bookmarkStart w:id="28" w:name="_Toc101162046"/>
      <w:bookmarkEnd w:id="23"/>
      <w:r w:rsidRPr="008D5835">
        <w:rPr>
          <w:rFonts w:ascii="Times New Roman" w:hAnsi="Times New Roman"/>
          <w:kern w:val="28"/>
          <w:sz w:val="28"/>
          <w:szCs w:val="28"/>
        </w:rPr>
        <w:t>Статья 2. Общие положения, относящиеся к ранее возникшим правам</w:t>
      </w:r>
      <w:bookmarkEnd w:id="25"/>
      <w:bookmarkEnd w:id="26"/>
      <w:r w:rsidRPr="008D5835">
        <w:rPr>
          <w:rFonts w:ascii="Times New Roman" w:hAnsi="Times New Roman"/>
          <w:kern w:val="28"/>
          <w:sz w:val="28"/>
          <w:szCs w:val="28"/>
        </w:rPr>
        <w:t>. Использование и изменение объектов недвижимости, не соответствующих Правилам</w:t>
      </w:r>
      <w:bookmarkEnd w:id="27"/>
      <w:bookmarkEnd w:id="28"/>
    </w:p>
    <w:p w14:paraId="58C8847E" w14:textId="00EB2216"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bookmarkStart w:id="29" w:name="_Toc222737807"/>
      <w:bookmarkStart w:id="30" w:name="_Toc183418763"/>
      <w:r w:rsidRPr="008D5835">
        <w:rPr>
          <w:rFonts w:ascii="Times New Roman" w:hAnsi="Times New Roman" w:cs="Times New Roman"/>
          <w:kern w:val="28"/>
          <w:sz w:val="28"/>
          <w:szCs w:val="28"/>
        </w:rPr>
        <w:t xml:space="preserve">1. Принятые до введения в действие настоящих Правил нормативные правовые акты </w:t>
      </w:r>
      <w:r w:rsidR="002A093E" w:rsidRPr="002A093E">
        <w:rPr>
          <w:rFonts w:ascii="Times New Roman" w:hAnsi="Times New Roman" w:cs="Times New Roman"/>
          <w:bCs/>
          <w:kern w:val="28"/>
          <w:sz w:val="28"/>
          <w:szCs w:val="28"/>
        </w:rPr>
        <w:t xml:space="preserve">муниципального образования </w:t>
      </w:r>
      <w:proofErr w:type="spellStart"/>
      <w:r w:rsidR="008A4B94">
        <w:rPr>
          <w:rFonts w:ascii="Times New Roman" w:hAnsi="Times New Roman" w:cs="Times New Roman"/>
          <w:bCs/>
          <w:kern w:val="28"/>
          <w:sz w:val="28"/>
          <w:szCs w:val="28"/>
        </w:rPr>
        <w:t>Тосненский</w:t>
      </w:r>
      <w:proofErr w:type="spellEnd"/>
      <w:r w:rsidR="008A4B94">
        <w:rPr>
          <w:rFonts w:ascii="Times New Roman" w:hAnsi="Times New Roman" w:cs="Times New Roman"/>
          <w:bCs/>
          <w:kern w:val="28"/>
          <w:sz w:val="28"/>
          <w:szCs w:val="28"/>
        </w:rPr>
        <w:t xml:space="preserve"> район </w:t>
      </w:r>
      <w:r w:rsidR="008137EE" w:rsidRPr="008D5835">
        <w:rPr>
          <w:rFonts w:ascii="Times New Roman" w:hAnsi="Times New Roman" w:cs="Times New Roman"/>
          <w:sz w:val="28"/>
          <w:szCs w:val="28"/>
        </w:rPr>
        <w:t>Ленинградской</w:t>
      </w:r>
      <w:r w:rsidR="00573001" w:rsidRPr="008D5835">
        <w:rPr>
          <w:rFonts w:ascii="Times New Roman" w:hAnsi="Times New Roman" w:cs="Times New Roman"/>
          <w:sz w:val="28"/>
          <w:szCs w:val="28"/>
        </w:rPr>
        <w:t xml:space="preserve"> области </w:t>
      </w:r>
      <w:r w:rsidR="00FB7383" w:rsidRPr="008D5835">
        <w:rPr>
          <w:rFonts w:ascii="Times New Roman" w:hAnsi="Times New Roman" w:cs="Times New Roman"/>
          <w:sz w:val="28"/>
          <w:szCs w:val="28"/>
        </w:rPr>
        <w:t xml:space="preserve">(далее – </w:t>
      </w:r>
      <w:proofErr w:type="spellStart"/>
      <w:r w:rsidR="008A486E">
        <w:rPr>
          <w:rFonts w:ascii="Times New Roman" w:hAnsi="Times New Roman" w:cs="Times New Roman"/>
          <w:bCs/>
          <w:sz w:val="28"/>
          <w:szCs w:val="28"/>
        </w:rPr>
        <w:t>Тосненский</w:t>
      </w:r>
      <w:proofErr w:type="spellEnd"/>
      <w:r w:rsidR="00573001" w:rsidRPr="008D5835">
        <w:rPr>
          <w:rFonts w:ascii="Times New Roman" w:hAnsi="Times New Roman" w:cs="Times New Roman"/>
          <w:sz w:val="28"/>
          <w:szCs w:val="28"/>
        </w:rPr>
        <w:t xml:space="preserve"> район</w:t>
      </w:r>
      <w:r w:rsidR="00FB7383" w:rsidRPr="008D5835">
        <w:rPr>
          <w:rFonts w:ascii="Times New Roman" w:hAnsi="Times New Roman" w:cs="Times New Roman"/>
          <w:kern w:val="28"/>
          <w:sz w:val="28"/>
          <w:szCs w:val="28"/>
        </w:rPr>
        <w:t>)</w:t>
      </w:r>
      <w:r w:rsidR="00086B88" w:rsidRPr="008D5835">
        <w:rPr>
          <w:rFonts w:ascii="Times New Roman" w:hAnsi="Times New Roman" w:cs="Times New Roman"/>
          <w:kern w:val="28"/>
          <w:sz w:val="28"/>
          <w:szCs w:val="28"/>
        </w:rPr>
        <w:t xml:space="preserve"> и </w:t>
      </w:r>
      <w:proofErr w:type="spellStart"/>
      <w:r w:rsidR="00B75077">
        <w:rPr>
          <w:rFonts w:ascii="Times New Roman" w:hAnsi="Times New Roman" w:cs="Times New Roman"/>
          <w:bCs/>
          <w:sz w:val="28"/>
          <w:szCs w:val="28"/>
        </w:rPr>
        <w:t>Тельмановского</w:t>
      </w:r>
      <w:proofErr w:type="spellEnd"/>
      <w:r w:rsidR="002A093E" w:rsidRPr="002A093E">
        <w:rPr>
          <w:rFonts w:ascii="Times New Roman" w:hAnsi="Times New Roman" w:cs="Times New Roman"/>
          <w:bCs/>
          <w:sz w:val="28"/>
          <w:szCs w:val="28"/>
        </w:rPr>
        <w:t xml:space="preserve"> сельского</w:t>
      </w:r>
      <w:r w:rsidR="00C21D14" w:rsidRPr="008D5835">
        <w:rPr>
          <w:rFonts w:ascii="Times New Roman" w:hAnsi="Times New Roman" w:cs="Times New Roman"/>
          <w:sz w:val="28"/>
          <w:szCs w:val="28"/>
        </w:rPr>
        <w:t xml:space="preserve"> поселения</w:t>
      </w:r>
      <w:r w:rsidR="00C21D14"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по вопросам землепользования и застройки применяются в части, не противоречащей настоящим Правилам.</w:t>
      </w:r>
    </w:p>
    <w:p w14:paraId="1F8FB22A" w14:textId="77777777"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66B2A74F" w14:textId="77777777" w:rsidR="00167702" w:rsidRPr="008D5835" w:rsidRDefault="00167702" w:rsidP="00BC78A9">
      <w:pPr>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1) имеют </w:t>
      </w:r>
      <w:r w:rsidR="004758B3" w:rsidRPr="008D5835">
        <w:rPr>
          <w:rFonts w:ascii="Times New Roman" w:hAnsi="Times New Roman" w:cs="Times New Roman"/>
          <w:kern w:val="28"/>
          <w:sz w:val="28"/>
          <w:szCs w:val="28"/>
        </w:rPr>
        <w:t xml:space="preserve">вид (виды) </w:t>
      </w:r>
      <w:r w:rsidRPr="008D5835">
        <w:rPr>
          <w:rFonts w:ascii="Times New Roman" w:hAnsi="Times New Roman" w:cs="Times New Roman"/>
          <w:kern w:val="28"/>
          <w:sz w:val="28"/>
          <w:szCs w:val="28"/>
        </w:rPr>
        <w:t>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6EC9686C" w14:textId="77777777" w:rsidR="004758B3" w:rsidRPr="008D5835" w:rsidRDefault="00167702"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2) имеют </w:t>
      </w:r>
      <w:r w:rsidR="004758B3" w:rsidRPr="008D5835">
        <w:rPr>
          <w:rFonts w:ascii="Times New Roman" w:hAnsi="Times New Roman" w:cs="Times New Roman"/>
          <w:kern w:val="28"/>
          <w:sz w:val="28"/>
          <w:szCs w:val="28"/>
        </w:rPr>
        <w:t xml:space="preserve">вид (виды) </w:t>
      </w:r>
      <w:r w:rsidRPr="008D5835">
        <w:rPr>
          <w:rFonts w:ascii="Times New Roman" w:hAnsi="Times New Roman" w:cs="Times New Roman"/>
          <w:kern w:val="28"/>
          <w:sz w:val="28"/>
          <w:szCs w:val="28"/>
        </w:rPr>
        <w:t>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004758B3" w:rsidRPr="008D5835">
        <w:rPr>
          <w:rFonts w:ascii="Times New Roman" w:hAnsi="Times New Roman" w:cs="Times New Roman"/>
          <w:kern w:val="28"/>
          <w:sz w:val="28"/>
          <w:szCs w:val="28"/>
        </w:rPr>
        <w:t xml:space="preserve"> согласно законодательству Российской Федерации и настоящим Правилам.</w:t>
      </w:r>
    </w:p>
    <w:p w14:paraId="3FB7F890" w14:textId="77777777" w:rsidR="004758B3" w:rsidRPr="008D5835" w:rsidRDefault="004758B3" w:rsidP="00BC78A9">
      <w:pPr>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w:t>
      </w:r>
      <w:r w:rsidR="00814CBC" w:rsidRPr="008D5835">
        <w:rPr>
          <w:rFonts w:ascii="Times New Roman" w:hAnsi="Times New Roman" w:cs="Times New Roman"/>
          <w:kern w:val="28"/>
          <w:sz w:val="28"/>
          <w:szCs w:val="28"/>
        </w:rPr>
        <w:t xml:space="preserve">градостроительным регламентам, установленными настоящими Правилами, </w:t>
      </w:r>
      <w:r w:rsidRPr="008D5835">
        <w:rPr>
          <w:rFonts w:ascii="Times New Roman" w:hAnsi="Times New Roman" w:cs="Times New Roman"/>
          <w:kern w:val="28"/>
          <w:sz w:val="28"/>
          <w:szCs w:val="28"/>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FC77393" w14:textId="756D3859" w:rsidR="004758B3" w:rsidRPr="008D5835" w:rsidRDefault="004758B3" w:rsidP="00BC78A9">
      <w:pPr>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4. Реконструкция указанных в части 3 статьи 2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71A977E9" w14:textId="77777777"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0D6A179D" w14:textId="77777777" w:rsidR="001D5851" w:rsidRPr="008D5835" w:rsidRDefault="001D5851" w:rsidP="00BC78A9">
      <w:pPr>
        <w:spacing w:after="0" w:line="240" w:lineRule="auto"/>
        <w:jc w:val="both"/>
        <w:rPr>
          <w:rFonts w:ascii="Times New Roman" w:hAnsi="Times New Roman" w:cs="Times New Roman"/>
          <w:sz w:val="28"/>
          <w:szCs w:val="28"/>
        </w:rPr>
      </w:pPr>
    </w:p>
    <w:p w14:paraId="3A18A027" w14:textId="77777777" w:rsidR="001D5851" w:rsidRPr="008D5835" w:rsidRDefault="001D5851" w:rsidP="00BC78A9">
      <w:pPr>
        <w:pStyle w:val="2"/>
        <w:spacing w:before="0" w:after="0" w:line="240" w:lineRule="auto"/>
        <w:jc w:val="both"/>
        <w:rPr>
          <w:rFonts w:ascii="Times New Roman" w:hAnsi="Times New Roman"/>
          <w:i w:val="0"/>
          <w:kern w:val="28"/>
        </w:rPr>
      </w:pPr>
      <w:bookmarkStart w:id="31" w:name="_Toc517714580"/>
      <w:bookmarkStart w:id="32" w:name="_Toc101162047"/>
      <w:r w:rsidRPr="008D5835">
        <w:rPr>
          <w:rFonts w:ascii="Times New Roman" w:hAnsi="Times New Roman"/>
          <w:i w:val="0"/>
          <w:kern w:val="28"/>
        </w:rPr>
        <w:t xml:space="preserve">ГЛАВА 2. ПОЛОЖЕНИЕ О РЕГУЛИРОВАНИИ ЗЕМЛЕПОЛЬЗОВАНИЯ И ЗАСТРОЙКИ ОРГАНАМИ </w:t>
      </w:r>
      <w:bookmarkEnd w:id="29"/>
      <w:bookmarkEnd w:id="30"/>
      <w:r w:rsidRPr="008D5835">
        <w:rPr>
          <w:rFonts w:ascii="Times New Roman" w:hAnsi="Times New Roman"/>
          <w:i w:val="0"/>
          <w:kern w:val="28"/>
        </w:rPr>
        <w:t>МЕСТНОГО САМОУПРАВЛЕНИЯ</w:t>
      </w:r>
      <w:bookmarkEnd w:id="31"/>
      <w:bookmarkEnd w:id="32"/>
    </w:p>
    <w:p w14:paraId="5DC4C1E5" w14:textId="77777777" w:rsidR="001D5851" w:rsidRPr="008D5835" w:rsidRDefault="001D5851" w:rsidP="00BC78A9">
      <w:pPr>
        <w:spacing w:after="0" w:line="240" w:lineRule="auto"/>
        <w:jc w:val="both"/>
        <w:rPr>
          <w:rFonts w:ascii="Times New Roman" w:hAnsi="Times New Roman" w:cs="Times New Roman"/>
          <w:sz w:val="28"/>
          <w:szCs w:val="28"/>
        </w:rPr>
      </w:pPr>
      <w:bookmarkStart w:id="33" w:name="_Toc222737810"/>
      <w:bookmarkStart w:id="34" w:name="_Toc183418766"/>
    </w:p>
    <w:p w14:paraId="604F6434" w14:textId="0CD4354A" w:rsidR="001D5851" w:rsidRPr="008D5835" w:rsidRDefault="001D5851" w:rsidP="00BC78A9">
      <w:pPr>
        <w:pStyle w:val="3"/>
        <w:spacing w:before="0" w:after="0" w:line="240" w:lineRule="auto"/>
        <w:jc w:val="both"/>
        <w:rPr>
          <w:rFonts w:ascii="Times New Roman" w:hAnsi="Times New Roman"/>
          <w:kern w:val="28"/>
          <w:sz w:val="28"/>
          <w:szCs w:val="28"/>
          <w:lang w:val="ru-RU"/>
        </w:rPr>
      </w:pPr>
      <w:bookmarkStart w:id="35" w:name="_Toc517714581"/>
      <w:bookmarkStart w:id="36" w:name="_Toc101162048"/>
      <w:r w:rsidRPr="008D5835">
        <w:rPr>
          <w:rFonts w:ascii="Times New Roman" w:hAnsi="Times New Roman"/>
          <w:kern w:val="28"/>
          <w:sz w:val="28"/>
          <w:szCs w:val="28"/>
        </w:rPr>
        <w:t xml:space="preserve">Статья 3. </w:t>
      </w:r>
      <w:bookmarkEnd w:id="33"/>
      <w:bookmarkEnd w:id="34"/>
      <w:r w:rsidRPr="008D5835">
        <w:rPr>
          <w:rFonts w:ascii="Times New Roman" w:hAnsi="Times New Roman"/>
          <w:kern w:val="28"/>
          <w:sz w:val="28"/>
          <w:szCs w:val="28"/>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bookmarkEnd w:id="35"/>
      <w:r w:rsidR="00B52EDA" w:rsidRPr="008D5835">
        <w:rPr>
          <w:rFonts w:ascii="Times New Roman" w:hAnsi="Times New Roman"/>
          <w:kern w:val="28"/>
          <w:sz w:val="28"/>
          <w:szCs w:val="28"/>
        </w:rPr>
        <w:t xml:space="preserve"> </w:t>
      </w:r>
      <w:proofErr w:type="spellStart"/>
      <w:r w:rsidR="00B75077">
        <w:rPr>
          <w:rFonts w:ascii="Times New Roman" w:hAnsi="Times New Roman"/>
          <w:kern w:val="28"/>
          <w:sz w:val="28"/>
          <w:szCs w:val="28"/>
          <w:lang w:val="ru-RU"/>
        </w:rPr>
        <w:t>Тельмановского</w:t>
      </w:r>
      <w:proofErr w:type="spellEnd"/>
      <w:r w:rsidR="008137EE" w:rsidRPr="008137EE">
        <w:rPr>
          <w:rFonts w:ascii="Times New Roman" w:hAnsi="Times New Roman"/>
          <w:kern w:val="28"/>
          <w:sz w:val="28"/>
          <w:szCs w:val="28"/>
          <w:lang w:val="ru-RU"/>
        </w:rPr>
        <w:t xml:space="preserve"> сельского</w:t>
      </w:r>
      <w:r w:rsidR="00F23D23" w:rsidRPr="008D5835">
        <w:rPr>
          <w:rFonts w:ascii="Times New Roman" w:hAnsi="Times New Roman"/>
          <w:kern w:val="28"/>
          <w:sz w:val="28"/>
          <w:szCs w:val="28"/>
          <w:lang w:val="ru-RU"/>
        </w:rPr>
        <w:t xml:space="preserve"> поселения</w:t>
      </w:r>
      <w:bookmarkEnd w:id="36"/>
    </w:p>
    <w:p w14:paraId="60C3FBF3" w14:textId="3BD082E6"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bookmarkStart w:id="37" w:name="_Toc222737809"/>
      <w:bookmarkStart w:id="38" w:name="_Toc183418765"/>
      <w:r w:rsidRPr="008D5835">
        <w:rPr>
          <w:rFonts w:ascii="Times New Roman" w:hAnsi="Times New Roman" w:cs="Times New Roman"/>
          <w:kern w:val="28"/>
          <w:sz w:val="28"/>
          <w:szCs w:val="28"/>
        </w:rPr>
        <w:t xml:space="preserve">1. Полномочия в сфере землепользования и застройки территории </w:t>
      </w:r>
      <w:proofErr w:type="spellStart"/>
      <w:r w:rsidR="00B75077">
        <w:rPr>
          <w:rFonts w:ascii="Times New Roman" w:hAnsi="Times New Roman" w:cs="Times New Roman"/>
          <w:bCs/>
          <w:sz w:val="28"/>
          <w:szCs w:val="28"/>
        </w:rPr>
        <w:t>Тельмановского</w:t>
      </w:r>
      <w:proofErr w:type="spellEnd"/>
      <w:r w:rsidR="000963DE" w:rsidRPr="000963DE">
        <w:rPr>
          <w:rFonts w:ascii="Times New Roman" w:hAnsi="Times New Roman" w:cs="Times New Roman"/>
          <w:bCs/>
          <w:sz w:val="28"/>
          <w:szCs w:val="28"/>
        </w:rPr>
        <w:t xml:space="preserve"> сельского</w:t>
      </w:r>
      <w:r w:rsidR="003D2AB7" w:rsidRPr="008D5835">
        <w:rPr>
          <w:rFonts w:ascii="Times New Roman" w:hAnsi="Times New Roman" w:cs="Times New Roman"/>
          <w:sz w:val="28"/>
          <w:szCs w:val="28"/>
        </w:rPr>
        <w:t xml:space="preserve"> поселения</w:t>
      </w:r>
      <w:r w:rsidR="003D3523"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 xml:space="preserve">осуществляются органами местного </w:t>
      </w:r>
      <w:r w:rsidR="00194E4B" w:rsidRPr="008D5835">
        <w:rPr>
          <w:rFonts w:ascii="Times New Roman" w:hAnsi="Times New Roman" w:cs="Times New Roman"/>
          <w:kern w:val="28"/>
          <w:sz w:val="28"/>
          <w:szCs w:val="28"/>
        </w:rPr>
        <w:t>самоуправления</w:t>
      </w:r>
      <w:r w:rsidRPr="008D5835">
        <w:rPr>
          <w:rFonts w:ascii="Times New Roman" w:hAnsi="Times New Roman" w:cs="Times New Roman"/>
          <w:kern w:val="28"/>
          <w:sz w:val="28"/>
          <w:szCs w:val="28"/>
        </w:rPr>
        <w:t xml:space="preserve"> в соответствии с действующим законодательством.</w:t>
      </w:r>
    </w:p>
    <w:p w14:paraId="59A58A0B" w14:textId="77777777" w:rsidR="00166A99" w:rsidRPr="008D5835" w:rsidRDefault="00166A9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2. В случаях, предусмотренных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3EADAFFF" w14:textId="77777777" w:rsidR="001D5851" w:rsidRPr="008D5835" w:rsidRDefault="001D5851" w:rsidP="00BC78A9">
      <w:pPr>
        <w:autoSpaceDE w:val="0"/>
        <w:autoSpaceDN w:val="0"/>
        <w:adjustRightInd w:val="0"/>
        <w:spacing w:after="0" w:line="240" w:lineRule="auto"/>
        <w:jc w:val="both"/>
        <w:rPr>
          <w:rFonts w:ascii="Times New Roman" w:hAnsi="Times New Roman" w:cs="Times New Roman"/>
          <w:kern w:val="28"/>
          <w:sz w:val="28"/>
          <w:szCs w:val="28"/>
        </w:rPr>
      </w:pPr>
    </w:p>
    <w:p w14:paraId="2845A7F9" w14:textId="77777777" w:rsidR="001D5851" w:rsidRPr="008D5835" w:rsidRDefault="001D5851" w:rsidP="00BC78A9">
      <w:pPr>
        <w:pStyle w:val="3"/>
        <w:spacing w:before="0" w:after="0" w:line="240" w:lineRule="auto"/>
        <w:jc w:val="both"/>
        <w:rPr>
          <w:rFonts w:ascii="Times New Roman" w:hAnsi="Times New Roman"/>
          <w:kern w:val="28"/>
          <w:sz w:val="28"/>
          <w:szCs w:val="28"/>
        </w:rPr>
      </w:pPr>
      <w:bookmarkStart w:id="39" w:name="_Toc517714582"/>
      <w:bookmarkStart w:id="40" w:name="_Toc101162049"/>
      <w:r w:rsidRPr="008D5835">
        <w:rPr>
          <w:rFonts w:ascii="Times New Roman" w:hAnsi="Times New Roman"/>
          <w:kern w:val="28"/>
          <w:sz w:val="28"/>
          <w:szCs w:val="28"/>
        </w:rPr>
        <w:t xml:space="preserve">Статья 4. </w:t>
      </w:r>
      <w:bookmarkEnd w:id="37"/>
      <w:bookmarkEnd w:id="38"/>
      <w:r w:rsidRPr="008D5835">
        <w:rPr>
          <w:rFonts w:ascii="Times New Roman" w:hAnsi="Times New Roman"/>
          <w:kern w:val="28"/>
          <w:sz w:val="28"/>
          <w:szCs w:val="28"/>
        </w:rPr>
        <w:t>Комиссия по подготовке проект</w:t>
      </w:r>
      <w:r w:rsidR="000821F0" w:rsidRPr="008D5835">
        <w:rPr>
          <w:rFonts w:ascii="Times New Roman" w:hAnsi="Times New Roman"/>
          <w:kern w:val="28"/>
          <w:sz w:val="28"/>
          <w:szCs w:val="28"/>
          <w:lang w:val="ru-RU"/>
        </w:rPr>
        <w:t>ов</w:t>
      </w:r>
      <w:r w:rsidRPr="008D5835">
        <w:rPr>
          <w:rFonts w:ascii="Times New Roman" w:hAnsi="Times New Roman"/>
          <w:kern w:val="28"/>
          <w:sz w:val="28"/>
          <w:szCs w:val="28"/>
        </w:rPr>
        <w:t xml:space="preserve"> правил землепользования и застройки</w:t>
      </w:r>
      <w:bookmarkEnd w:id="39"/>
      <w:bookmarkEnd w:id="40"/>
    </w:p>
    <w:p w14:paraId="1349C93C" w14:textId="02DF3A2A" w:rsidR="000821F0" w:rsidRPr="008D5835" w:rsidRDefault="000821F0" w:rsidP="00BC78A9">
      <w:pPr>
        <w:autoSpaceDE w:val="0"/>
        <w:autoSpaceDN w:val="0"/>
        <w:adjustRightInd w:val="0"/>
        <w:spacing w:after="0" w:line="240" w:lineRule="auto"/>
        <w:ind w:firstLine="709"/>
        <w:jc w:val="both"/>
        <w:rPr>
          <w:rFonts w:ascii="Times New Roman" w:hAnsi="Times New Roman" w:cs="Times New Roman"/>
          <w:kern w:val="28"/>
          <w:sz w:val="28"/>
          <w:szCs w:val="28"/>
        </w:rPr>
      </w:pPr>
      <w:bookmarkStart w:id="41" w:name="_Toc222737811"/>
      <w:bookmarkStart w:id="42" w:name="_Toc183418767"/>
      <w:r w:rsidRPr="008D5835">
        <w:rPr>
          <w:rFonts w:ascii="Times New Roman" w:hAnsi="Times New Roman" w:cs="Times New Roman"/>
          <w:kern w:val="28"/>
          <w:sz w:val="28"/>
          <w:szCs w:val="28"/>
        </w:rPr>
        <w:t>Состав комиссии по подготовке проектов правил землепользования и застройки</w:t>
      </w:r>
      <w:r w:rsidR="00AF044F">
        <w:rPr>
          <w:rFonts w:ascii="Times New Roman" w:hAnsi="Times New Roman" w:cs="Times New Roman"/>
          <w:kern w:val="28"/>
          <w:sz w:val="28"/>
          <w:szCs w:val="28"/>
        </w:rPr>
        <w:t xml:space="preserve"> </w:t>
      </w:r>
      <w:r w:rsidR="00912281">
        <w:rPr>
          <w:rFonts w:ascii="Times New Roman" w:hAnsi="Times New Roman" w:cs="Times New Roman"/>
          <w:kern w:val="28"/>
          <w:sz w:val="28"/>
          <w:szCs w:val="28"/>
        </w:rPr>
        <w:t>при администрации</w:t>
      </w:r>
      <w:r w:rsidR="00AF044F">
        <w:rPr>
          <w:rFonts w:ascii="Times New Roman" w:hAnsi="Times New Roman" w:cs="Times New Roman"/>
          <w:kern w:val="28"/>
          <w:sz w:val="28"/>
          <w:szCs w:val="28"/>
        </w:rPr>
        <w:t xml:space="preserve"> </w:t>
      </w:r>
      <w:r w:rsidR="007D0CDB" w:rsidRPr="007D0CDB">
        <w:rPr>
          <w:rFonts w:ascii="Times New Roman" w:hAnsi="Times New Roman" w:cs="Times New Roman"/>
          <w:bCs/>
          <w:kern w:val="28"/>
          <w:sz w:val="28"/>
          <w:szCs w:val="28"/>
        </w:rPr>
        <w:t>муниципального образования</w:t>
      </w:r>
      <w:r w:rsidR="00AF044F">
        <w:rPr>
          <w:rFonts w:ascii="Times New Roman" w:hAnsi="Times New Roman" w:cs="Times New Roman"/>
          <w:kern w:val="28"/>
          <w:sz w:val="28"/>
          <w:szCs w:val="28"/>
        </w:rPr>
        <w:t xml:space="preserve"> </w:t>
      </w:r>
      <w:proofErr w:type="spellStart"/>
      <w:r w:rsidR="008A4B94">
        <w:rPr>
          <w:rFonts w:ascii="Times New Roman" w:hAnsi="Times New Roman" w:cs="Times New Roman"/>
          <w:kern w:val="28"/>
          <w:sz w:val="28"/>
          <w:szCs w:val="28"/>
        </w:rPr>
        <w:t>Тосненский</w:t>
      </w:r>
      <w:proofErr w:type="spellEnd"/>
      <w:r w:rsidR="008A4B94">
        <w:rPr>
          <w:rFonts w:ascii="Times New Roman" w:hAnsi="Times New Roman" w:cs="Times New Roman"/>
          <w:kern w:val="28"/>
          <w:sz w:val="28"/>
          <w:szCs w:val="28"/>
        </w:rPr>
        <w:t xml:space="preserve"> район</w:t>
      </w:r>
      <w:r w:rsidR="0062411E">
        <w:rPr>
          <w:rFonts w:ascii="Times New Roman" w:hAnsi="Times New Roman" w:cs="Times New Roman"/>
          <w:kern w:val="28"/>
          <w:sz w:val="28"/>
          <w:szCs w:val="28"/>
        </w:rPr>
        <w:t xml:space="preserve"> </w:t>
      </w:r>
      <w:r w:rsidR="007D0CDB" w:rsidRPr="007D0CDB">
        <w:rPr>
          <w:rFonts w:ascii="Times New Roman" w:hAnsi="Times New Roman" w:cs="Times New Roman"/>
          <w:kern w:val="28"/>
          <w:sz w:val="28"/>
          <w:szCs w:val="28"/>
        </w:rPr>
        <w:t xml:space="preserve">Ленинградской области </w:t>
      </w:r>
      <w:r w:rsidRPr="008D5835">
        <w:rPr>
          <w:rFonts w:ascii="Times New Roman" w:hAnsi="Times New Roman" w:cs="Times New Roman"/>
          <w:kern w:val="28"/>
          <w:sz w:val="28"/>
          <w:szCs w:val="28"/>
        </w:rPr>
        <w:t xml:space="preserve">(далее – Комиссия) утверждается решением главы администрации </w:t>
      </w:r>
      <w:proofErr w:type="spellStart"/>
      <w:r w:rsidR="008A486E">
        <w:rPr>
          <w:rFonts w:ascii="Times New Roman" w:hAnsi="Times New Roman" w:cs="Times New Roman"/>
          <w:bCs/>
          <w:sz w:val="28"/>
          <w:szCs w:val="28"/>
        </w:rPr>
        <w:t>Тосненского</w:t>
      </w:r>
      <w:proofErr w:type="spellEnd"/>
      <w:r w:rsidR="005F660F" w:rsidRPr="005F660F">
        <w:rPr>
          <w:rFonts w:ascii="Times New Roman" w:hAnsi="Times New Roman" w:cs="Times New Roman"/>
          <w:sz w:val="28"/>
          <w:szCs w:val="28"/>
        </w:rPr>
        <w:t xml:space="preserve"> район</w:t>
      </w:r>
      <w:r w:rsidR="005F660F">
        <w:rPr>
          <w:rFonts w:ascii="Times New Roman" w:hAnsi="Times New Roman" w:cs="Times New Roman"/>
          <w:sz w:val="28"/>
          <w:szCs w:val="28"/>
        </w:rPr>
        <w:t>а.</w:t>
      </w:r>
    </w:p>
    <w:p w14:paraId="10B9CB1B" w14:textId="70B40064" w:rsidR="000821F0" w:rsidRPr="008D5835" w:rsidRDefault="000821F0"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Требования к составу и порядку деятельности Комиссии устанавлива</w:t>
      </w:r>
      <w:r w:rsidR="00F0631D">
        <w:rPr>
          <w:rFonts w:ascii="Times New Roman" w:hAnsi="Times New Roman" w:cs="Times New Roman"/>
          <w:kern w:val="28"/>
          <w:sz w:val="28"/>
          <w:szCs w:val="28"/>
        </w:rPr>
        <w:t>ю</w:t>
      </w:r>
      <w:r w:rsidRPr="008D5835">
        <w:rPr>
          <w:rFonts w:ascii="Times New Roman" w:hAnsi="Times New Roman" w:cs="Times New Roman"/>
          <w:kern w:val="28"/>
          <w:sz w:val="28"/>
          <w:szCs w:val="28"/>
        </w:rPr>
        <w:t>тся областным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24690C" w:rsidRPr="008D5835">
        <w:rPr>
          <w:rFonts w:ascii="Times New Roman" w:hAnsi="Times New Roman" w:cs="Times New Roman"/>
          <w:kern w:val="28"/>
          <w:sz w:val="28"/>
          <w:szCs w:val="28"/>
        </w:rPr>
        <w:t>.</w:t>
      </w:r>
    </w:p>
    <w:p w14:paraId="71C2C9D6" w14:textId="77777777" w:rsidR="008B4DE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Основными задачами Комиссии являются:</w:t>
      </w:r>
    </w:p>
    <w:p w14:paraId="42B18926" w14:textId="00E74698" w:rsidR="00A20ABD" w:rsidRDefault="008B4DE5"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и реализация единой политики в сфере</w:t>
      </w:r>
      <w:r w:rsidR="001173E5">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землепользования и застройки на территории </w:t>
      </w:r>
      <w:proofErr w:type="spellStart"/>
      <w:r w:rsidR="008A486E">
        <w:rPr>
          <w:rFonts w:ascii="Times New Roman" w:hAnsi="Times New Roman" w:cs="Times New Roman"/>
          <w:bCs/>
          <w:kern w:val="28"/>
          <w:sz w:val="28"/>
          <w:szCs w:val="28"/>
        </w:rPr>
        <w:t>Тосненского</w:t>
      </w:r>
      <w:proofErr w:type="spellEnd"/>
      <w:r w:rsidR="00CC5FC7" w:rsidRPr="00CC5FC7">
        <w:rPr>
          <w:rFonts w:ascii="Times New Roman" w:hAnsi="Times New Roman" w:cs="Times New Roman"/>
          <w:kern w:val="28"/>
          <w:sz w:val="28"/>
          <w:szCs w:val="28"/>
        </w:rPr>
        <w:t xml:space="preserve"> района</w:t>
      </w:r>
      <w:r w:rsidR="00CC5FC7">
        <w:rPr>
          <w:rFonts w:ascii="Times New Roman" w:hAnsi="Times New Roman" w:cs="Times New Roman"/>
          <w:kern w:val="28"/>
          <w:sz w:val="28"/>
          <w:szCs w:val="28"/>
        </w:rPr>
        <w:t>;</w:t>
      </w:r>
    </w:p>
    <w:p w14:paraId="6F595ECF" w14:textId="5C74E87D" w:rsidR="00CC5FC7" w:rsidRPr="008D5835" w:rsidRDefault="00CC5FC7"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обеспечение законных</w:t>
      </w:r>
      <w:r w:rsidR="00482824">
        <w:rPr>
          <w:rFonts w:ascii="Times New Roman" w:hAnsi="Times New Roman" w:cs="Times New Roman"/>
          <w:kern w:val="28"/>
          <w:sz w:val="28"/>
          <w:szCs w:val="28"/>
        </w:rPr>
        <w:t xml:space="preserve"> </w:t>
      </w:r>
      <w:r>
        <w:rPr>
          <w:rFonts w:ascii="Times New Roman" w:hAnsi="Times New Roman" w:cs="Times New Roman"/>
          <w:kern w:val="28"/>
          <w:sz w:val="28"/>
          <w:szCs w:val="28"/>
        </w:rPr>
        <w:t>интересов и прав физических и юридических лиц</w:t>
      </w:r>
      <w:r w:rsidR="00482824">
        <w:rPr>
          <w:rFonts w:ascii="Times New Roman" w:hAnsi="Times New Roman" w:cs="Times New Roman"/>
          <w:kern w:val="28"/>
          <w:sz w:val="28"/>
          <w:szCs w:val="28"/>
        </w:rPr>
        <w:t>, в том числе – правообладателей об</w:t>
      </w:r>
      <w:r w:rsidR="009C3929">
        <w:rPr>
          <w:rFonts w:ascii="Times New Roman" w:hAnsi="Times New Roman" w:cs="Times New Roman"/>
          <w:kern w:val="28"/>
          <w:sz w:val="28"/>
          <w:szCs w:val="28"/>
        </w:rPr>
        <w:t>ъектов недвижимости, на участие в решении вопросов местного значения в области градостроительной деятельности.</w:t>
      </w:r>
    </w:p>
    <w:p w14:paraId="2EB2286E" w14:textId="23031A59" w:rsidR="00A20ABD"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Комиссия реализует следующие полномочия:</w:t>
      </w:r>
    </w:p>
    <w:p w14:paraId="02BA5649" w14:textId="617B770B" w:rsidR="00FC3DE1" w:rsidRPr="00AF7424" w:rsidRDefault="00FC3DE1" w:rsidP="00FC3DE1">
      <w:pPr>
        <w:autoSpaceDE w:val="0"/>
        <w:autoSpaceDN w:val="0"/>
        <w:adjustRightInd w:val="0"/>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 о</w:t>
      </w:r>
      <w:r w:rsidR="00375F87" w:rsidRPr="00AF7424">
        <w:rPr>
          <w:rFonts w:ascii="Times New Roman" w:hAnsi="Times New Roman" w:cs="Times New Roman"/>
          <w:kern w:val="28"/>
          <w:sz w:val="28"/>
          <w:szCs w:val="28"/>
        </w:rPr>
        <w:t>беспечивает</w:t>
      </w:r>
      <w:r w:rsidRPr="00AF7424">
        <w:rPr>
          <w:rFonts w:ascii="Times New Roman" w:hAnsi="Times New Roman" w:cs="Times New Roman"/>
          <w:kern w:val="28"/>
          <w:sz w:val="28"/>
          <w:szCs w:val="28"/>
        </w:rPr>
        <w:t xml:space="preserve"> внесени</w:t>
      </w:r>
      <w:r w:rsidR="00375F87" w:rsidRPr="00AF7424">
        <w:rPr>
          <w:rFonts w:ascii="Times New Roman" w:hAnsi="Times New Roman" w:cs="Times New Roman"/>
          <w:kern w:val="28"/>
          <w:sz w:val="28"/>
          <w:szCs w:val="28"/>
        </w:rPr>
        <w:t>е</w:t>
      </w:r>
      <w:r w:rsidRPr="00AF7424">
        <w:rPr>
          <w:rFonts w:ascii="Times New Roman" w:hAnsi="Times New Roman" w:cs="Times New Roman"/>
          <w:kern w:val="28"/>
          <w:sz w:val="28"/>
          <w:szCs w:val="28"/>
        </w:rPr>
        <w:t xml:space="preserve"> изменений в Правила, </w:t>
      </w:r>
      <w:r w:rsidR="00B328BC" w:rsidRPr="00AF7424">
        <w:rPr>
          <w:rFonts w:ascii="Times New Roman" w:hAnsi="Times New Roman" w:cs="Times New Roman"/>
          <w:kern w:val="28"/>
          <w:sz w:val="28"/>
          <w:szCs w:val="28"/>
        </w:rPr>
        <w:t xml:space="preserve">рассмотрение предложений о внесении изменений в Правила, </w:t>
      </w:r>
      <w:r w:rsidRPr="00AF7424">
        <w:rPr>
          <w:rFonts w:ascii="Times New Roman" w:hAnsi="Times New Roman" w:cs="Times New Roman"/>
          <w:kern w:val="28"/>
          <w:sz w:val="28"/>
          <w:szCs w:val="28"/>
        </w:rPr>
        <w:t>осуществляет подготовку заключени</w:t>
      </w:r>
      <w:r w:rsidR="008F0590" w:rsidRPr="00AF7424">
        <w:rPr>
          <w:rFonts w:ascii="Times New Roman" w:hAnsi="Times New Roman" w:cs="Times New Roman"/>
          <w:kern w:val="28"/>
          <w:sz w:val="28"/>
          <w:szCs w:val="28"/>
        </w:rPr>
        <w:t>й</w:t>
      </w:r>
      <w:r w:rsidRPr="00AF7424">
        <w:rPr>
          <w:rFonts w:ascii="Times New Roman" w:hAnsi="Times New Roman" w:cs="Times New Roman"/>
          <w:kern w:val="28"/>
          <w:sz w:val="28"/>
          <w:szCs w:val="28"/>
        </w:rPr>
        <w:t xml:space="preserve"> </w:t>
      </w:r>
      <w:r w:rsidR="008F0590" w:rsidRPr="00AF7424">
        <w:rPr>
          <w:rFonts w:ascii="Times New Roman" w:hAnsi="Times New Roman" w:cs="Times New Roman"/>
          <w:kern w:val="28"/>
          <w:sz w:val="28"/>
          <w:szCs w:val="28"/>
        </w:rPr>
        <w:t>с</w:t>
      </w:r>
      <w:r w:rsidRPr="00AF7424">
        <w:rPr>
          <w:rFonts w:ascii="Times New Roman" w:hAnsi="Times New Roman" w:cs="Times New Roman"/>
          <w:kern w:val="28"/>
          <w:sz w:val="28"/>
          <w:szCs w:val="28"/>
        </w:rPr>
        <w:t xml:space="preserve"> рекомендаци</w:t>
      </w:r>
      <w:r w:rsidR="008F0590" w:rsidRPr="00AF7424">
        <w:rPr>
          <w:rFonts w:ascii="Times New Roman" w:hAnsi="Times New Roman" w:cs="Times New Roman"/>
          <w:kern w:val="28"/>
          <w:sz w:val="28"/>
          <w:szCs w:val="28"/>
        </w:rPr>
        <w:t>ям</w:t>
      </w:r>
      <w:r w:rsidRPr="00AF7424">
        <w:rPr>
          <w:rFonts w:ascii="Times New Roman" w:hAnsi="Times New Roman" w:cs="Times New Roman"/>
          <w:kern w:val="28"/>
          <w:sz w:val="28"/>
          <w:szCs w:val="28"/>
        </w:rPr>
        <w:t>и о внесении в соответствии с поступившими предложениями</w:t>
      </w:r>
      <w:r w:rsidR="008F0590" w:rsidRPr="00AF7424">
        <w:rPr>
          <w:rFonts w:ascii="Times New Roman" w:hAnsi="Times New Roman" w:cs="Times New Roman"/>
          <w:kern w:val="28"/>
          <w:sz w:val="28"/>
          <w:szCs w:val="28"/>
        </w:rPr>
        <w:t>,</w:t>
      </w:r>
      <w:r w:rsidRPr="00AF7424">
        <w:rPr>
          <w:rFonts w:ascii="Times New Roman" w:hAnsi="Times New Roman" w:cs="Times New Roman"/>
          <w:kern w:val="28"/>
          <w:sz w:val="28"/>
          <w:szCs w:val="28"/>
        </w:rPr>
        <w:t xml:space="preserve"> изменений в </w:t>
      </w:r>
      <w:r w:rsidR="008F0590" w:rsidRPr="00AF7424">
        <w:rPr>
          <w:rFonts w:ascii="Times New Roman" w:hAnsi="Times New Roman" w:cs="Times New Roman"/>
          <w:kern w:val="28"/>
          <w:sz w:val="28"/>
          <w:szCs w:val="28"/>
        </w:rPr>
        <w:t>П</w:t>
      </w:r>
      <w:r w:rsidRPr="00AF7424">
        <w:rPr>
          <w:rFonts w:ascii="Times New Roman" w:hAnsi="Times New Roman" w:cs="Times New Roman"/>
          <w:kern w:val="28"/>
          <w:sz w:val="28"/>
          <w:szCs w:val="28"/>
        </w:rPr>
        <w:t>равила или об отклонении так</w:t>
      </w:r>
      <w:r w:rsidR="008F0590" w:rsidRPr="00AF7424">
        <w:rPr>
          <w:rFonts w:ascii="Times New Roman" w:hAnsi="Times New Roman" w:cs="Times New Roman"/>
          <w:kern w:val="28"/>
          <w:sz w:val="28"/>
          <w:szCs w:val="28"/>
        </w:rPr>
        <w:t>их</w:t>
      </w:r>
      <w:r w:rsidRPr="00AF7424">
        <w:rPr>
          <w:rFonts w:ascii="Times New Roman" w:hAnsi="Times New Roman" w:cs="Times New Roman"/>
          <w:kern w:val="28"/>
          <w:sz w:val="28"/>
          <w:szCs w:val="28"/>
        </w:rPr>
        <w:t xml:space="preserve"> предложени</w:t>
      </w:r>
      <w:r w:rsidR="008F0590" w:rsidRPr="00AF7424">
        <w:rPr>
          <w:rFonts w:ascii="Times New Roman" w:hAnsi="Times New Roman" w:cs="Times New Roman"/>
          <w:kern w:val="28"/>
          <w:sz w:val="28"/>
          <w:szCs w:val="28"/>
        </w:rPr>
        <w:t>й</w:t>
      </w:r>
      <w:r w:rsidR="00B56AEA" w:rsidRPr="00AF7424">
        <w:rPr>
          <w:rFonts w:ascii="Times New Roman" w:hAnsi="Times New Roman" w:cs="Times New Roman"/>
          <w:kern w:val="28"/>
          <w:sz w:val="28"/>
          <w:szCs w:val="28"/>
        </w:rPr>
        <w:t>,</w:t>
      </w:r>
      <w:r w:rsidRPr="00AF7424">
        <w:rPr>
          <w:rFonts w:ascii="Times New Roman" w:hAnsi="Times New Roman" w:cs="Times New Roman"/>
          <w:kern w:val="28"/>
          <w:sz w:val="28"/>
          <w:szCs w:val="28"/>
        </w:rPr>
        <w:t xml:space="preserve"> с указанием причин </w:t>
      </w:r>
      <w:r w:rsidRPr="00AF7424">
        <w:rPr>
          <w:rFonts w:ascii="Times New Roman" w:hAnsi="Times New Roman" w:cs="Times New Roman"/>
          <w:kern w:val="28"/>
          <w:sz w:val="28"/>
          <w:szCs w:val="28"/>
        </w:rPr>
        <w:lastRenderedPageBreak/>
        <w:t>отклонения</w:t>
      </w:r>
      <w:r w:rsidR="00B56AEA" w:rsidRPr="00AF7424">
        <w:rPr>
          <w:rFonts w:ascii="Times New Roman" w:hAnsi="Times New Roman" w:cs="Times New Roman"/>
          <w:kern w:val="28"/>
          <w:sz w:val="28"/>
          <w:szCs w:val="28"/>
        </w:rPr>
        <w:t xml:space="preserve"> и направление указанных заключений в </w:t>
      </w:r>
      <w:r w:rsidR="003759FF" w:rsidRPr="00AF7424">
        <w:rPr>
          <w:rFonts w:ascii="Times New Roman" w:hAnsi="Times New Roman" w:cs="Times New Roman"/>
          <w:kern w:val="28"/>
          <w:sz w:val="28"/>
          <w:szCs w:val="28"/>
        </w:rPr>
        <w:t>орган исполнительной власти Ленинградской области, 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00B56AEA" w:rsidRPr="00AF7424">
        <w:rPr>
          <w:rFonts w:ascii="Times New Roman" w:hAnsi="Times New Roman" w:cs="Times New Roman"/>
          <w:kern w:val="28"/>
          <w:sz w:val="28"/>
          <w:szCs w:val="28"/>
        </w:rPr>
        <w:t xml:space="preserve"> для принятия решений</w:t>
      </w:r>
      <w:r w:rsidRPr="00AF7424">
        <w:rPr>
          <w:rFonts w:ascii="Times New Roman" w:hAnsi="Times New Roman" w:cs="Times New Roman"/>
          <w:kern w:val="28"/>
          <w:sz w:val="28"/>
          <w:szCs w:val="28"/>
        </w:rPr>
        <w:t>;</w:t>
      </w:r>
    </w:p>
    <w:p w14:paraId="03C5C3CE" w14:textId="77777777" w:rsidR="00A20ABD" w:rsidRPr="00AF7424"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Правилами;</w:t>
      </w:r>
    </w:p>
    <w:p w14:paraId="54F56005" w14:textId="77777777" w:rsidR="00A20ABD" w:rsidRPr="00AF7424"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 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Правилами;</w:t>
      </w:r>
    </w:p>
    <w:p w14:paraId="647183C5" w14:textId="1EA8B8F1" w:rsidR="00A20ABD" w:rsidRPr="00AF7424"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 организует </w:t>
      </w:r>
      <w:r w:rsidR="00382C67" w:rsidRPr="00AF7424">
        <w:rPr>
          <w:rFonts w:ascii="Times New Roman" w:hAnsi="Times New Roman" w:cs="Times New Roman"/>
          <w:kern w:val="28"/>
          <w:sz w:val="28"/>
          <w:szCs w:val="28"/>
        </w:rPr>
        <w:t xml:space="preserve">и </w:t>
      </w:r>
      <w:r w:rsidRPr="00AF7424">
        <w:rPr>
          <w:rFonts w:ascii="Times New Roman" w:hAnsi="Times New Roman" w:cs="Times New Roman"/>
          <w:kern w:val="28"/>
          <w:sz w:val="28"/>
          <w:szCs w:val="28"/>
        </w:rPr>
        <w:t>пров</w:t>
      </w:r>
      <w:r w:rsidR="00382C67" w:rsidRPr="00AF7424">
        <w:rPr>
          <w:rFonts w:ascii="Times New Roman" w:hAnsi="Times New Roman" w:cs="Times New Roman"/>
          <w:kern w:val="28"/>
          <w:sz w:val="28"/>
          <w:szCs w:val="28"/>
        </w:rPr>
        <w:t>о</w:t>
      </w:r>
      <w:r w:rsidRPr="00AF7424">
        <w:rPr>
          <w:rFonts w:ascii="Times New Roman" w:hAnsi="Times New Roman" w:cs="Times New Roman"/>
          <w:kern w:val="28"/>
          <w:sz w:val="28"/>
          <w:szCs w:val="28"/>
        </w:rPr>
        <w:t>ди</w:t>
      </w:r>
      <w:r w:rsidR="00382C67" w:rsidRPr="00AF7424">
        <w:rPr>
          <w:rFonts w:ascii="Times New Roman" w:hAnsi="Times New Roman" w:cs="Times New Roman"/>
          <w:kern w:val="28"/>
          <w:sz w:val="28"/>
          <w:szCs w:val="28"/>
        </w:rPr>
        <w:t>т</w:t>
      </w:r>
      <w:r w:rsidRPr="00AF7424">
        <w:rPr>
          <w:rFonts w:ascii="Times New Roman" w:hAnsi="Times New Roman" w:cs="Times New Roman"/>
          <w:kern w:val="28"/>
          <w:sz w:val="28"/>
          <w:szCs w:val="28"/>
        </w:rPr>
        <w:t xml:space="preserve"> </w:t>
      </w:r>
      <w:r w:rsidR="00A257E1">
        <w:rPr>
          <w:rFonts w:ascii="Times New Roman" w:hAnsi="Times New Roman" w:cs="Times New Roman"/>
          <w:kern w:val="28"/>
          <w:sz w:val="28"/>
          <w:szCs w:val="28"/>
        </w:rPr>
        <w:t>общественные обсуждения</w:t>
      </w:r>
      <w:r w:rsidR="00E42854" w:rsidRPr="00AF7424">
        <w:rPr>
          <w:rFonts w:ascii="Times New Roman" w:hAnsi="Times New Roman" w:cs="Times New Roman"/>
          <w:kern w:val="28"/>
          <w:sz w:val="28"/>
          <w:szCs w:val="28"/>
        </w:rPr>
        <w:t xml:space="preserve"> по проектам 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F7424">
        <w:rPr>
          <w:rFonts w:ascii="Times New Roman" w:hAnsi="Times New Roman" w:cs="Times New Roman"/>
          <w:kern w:val="28"/>
          <w:sz w:val="28"/>
          <w:szCs w:val="28"/>
        </w:rPr>
        <w:t xml:space="preserve">в случаях и порядке, определенном статьями Правил, решениями совета депутатов </w:t>
      </w:r>
      <w:bookmarkStart w:id="43" w:name="_Hlk98431507"/>
      <w:proofErr w:type="spellStart"/>
      <w:r w:rsidR="008A486E">
        <w:rPr>
          <w:rFonts w:ascii="Times New Roman" w:hAnsi="Times New Roman" w:cs="Times New Roman"/>
          <w:bCs/>
          <w:kern w:val="28"/>
          <w:sz w:val="28"/>
          <w:szCs w:val="28"/>
        </w:rPr>
        <w:t>Тосненского</w:t>
      </w:r>
      <w:proofErr w:type="spellEnd"/>
      <w:r w:rsidR="001B1C1B" w:rsidRPr="00AF7424">
        <w:rPr>
          <w:rFonts w:ascii="Times New Roman" w:hAnsi="Times New Roman" w:cs="Times New Roman"/>
          <w:kern w:val="28"/>
          <w:sz w:val="28"/>
          <w:szCs w:val="28"/>
        </w:rPr>
        <w:t xml:space="preserve"> района</w:t>
      </w:r>
      <w:bookmarkEnd w:id="43"/>
      <w:r w:rsidRPr="00AF7424">
        <w:rPr>
          <w:rFonts w:ascii="Times New Roman" w:hAnsi="Times New Roman" w:cs="Times New Roman"/>
          <w:kern w:val="28"/>
          <w:sz w:val="28"/>
          <w:szCs w:val="28"/>
        </w:rPr>
        <w:t>;</w:t>
      </w:r>
    </w:p>
    <w:p w14:paraId="71D9023E" w14:textId="0A8E0C0F" w:rsidR="00A20ABD" w:rsidRPr="00AF7424"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 подготавливает </w:t>
      </w:r>
      <w:r w:rsidR="00DF21EF" w:rsidRPr="00AF7424">
        <w:rPr>
          <w:rFonts w:ascii="Times New Roman" w:hAnsi="Times New Roman" w:cs="Times New Roman"/>
          <w:kern w:val="28"/>
          <w:sz w:val="28"/>
          <w:szCs w:val="28"/>
        </w:rPr>
        <w:t xml:space="preserve">для </w:t>
      </w:r>
      <w:r w:rsidR="003759FF" w:rsidRPr="00AF7424">
        <w:rPr>
          <w:rFonts w:ascii="Times New Roman" w:hAnsi="Times New Roman" w:cs="Times New Roman"/>
          <w:kern w:val="28"/>
          <w:sz w:val="28"/>
          <w:szCs w:val="28"/>
        </w:rPr>
        <w:t xml:space="preserve">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r w:rsidRPr="00AF7424">
        <w:rPr>
          <w:rFonts w:ascii="Times New Roman" w:hAnsi="Times New Roman" w:cs="Times New Roman"/>
          <w:kern w:val="28"/>
          <w:sz w:val="28"/>
          <w:szCs w:val="28"/>
        </w:rPr>
        <w:t xml:space="preserve">заключения по результатам </w:t>
      </w:r>
      <w:r w:rsidR="00A257E1">
        <w:rPr>
          <w:rFonts w:ascii="Times New Roman" w:hAnsi="Times New Roman" w:cs="Times New Roman"/>
          <w:kern w:val="28"/>
          <w:sz w:val="28"/>
          <w:szCs w:val="28"/>
        </w:rPr>
        <w:t>общественных обсуждений</w:t>
      </w:r>
      <w:r w:rsidRPr="00AF7424">
        <w:rPr>
          <w:rFonts w:ascii="Times New Roman" w:hAnsi="Times New Roman" w:cs="Times New Roman"/>
          <w:kern w:val="28"/>
          <w:sz w:val="28"/>
          <w:szCs w:val="28"/>
        </w:rPr>
        <w:t xml:space="preserve">,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обращением физических и юридических лиц по поводу решений </w:t>
      </w:r>
      <w:r w:rsidR="009506D8" w:rsidRPr="00AF7424">
        <w:rPr>
          <w:rFonts w:ascii="Times New Roman" w:hAnsi="Times New Roman" w:cs="Times New Roman"/>
          <w:kern w:val="28"/>
          <w:sz w:val="28"/>
          <w:szCs w:val="28"/>
        </w:rPr>
        <w:t>а</w:t>
      </w:r>
      <w:r w:rsidRPr="00AF7424">
        <w:rPr>
          <w:rFonts w:ascii="Times New Roman" w:hAnsi="Times New Roman" w:cs="Times New Roman"/>
          <w:kern w:val="28"/>
          <w:sz w:val="28"/>
          <w:szCs w:val="28"/>
        </w:rPr>
        <w:t>дминистрации</w:t>
      </w:r>
      <w:r w:rsidR="009506D8" w:rsidRPr="00AF7424">
        <w:rPr>
          <w:rFonts w:ascii="Times New Roman" w:hAnsi="Times New Roman" w:cs="Times New Roman"/>
          <w:kern w:val="28"/>
          <w:sz w:val="28"/>
          <w:szCs w:val="28"/>
        </w:rPr>
        <w:t xml:space="preserve"> </w:t>
      </w:r>
      <w:proofErr w:type="spellStart"/>
      <w:r w:rsidR="008A486E">
        <w:rPr>
          <w:rFonts w:ascii="Times New Roman" w:hAnsi="Times New Roman" w:cs="Times New Roman"/>
          <w:bCs/>
          <w:kern w:val="28"/>
          <w:sz w:val="28"/>
          <w:szCs w:val="28"/>
        </w:rPr>
        <w:t>Тосненского</w:t>
      </w:r>
      <w:proofErr w:type="spellEnd"/>
      <w:r w:rsidR="001B1C1B"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 xml:space="preserve">, касающихся вопросов </w:t>
      </w:r>
      <w:r w:rsidR="006D44E0" w:rsidRPr="00AF7424">
        <w:rPr>
          <w:rFonts w:ascii="Times New Roman" w:hAnsi="Times New Roman" w:cs="Times New Roman"/>
          <w:kern w:val="28"/>
          <w:sz w:val="28"/>
          <w:szCs w:val="28"/>
        </w:rPr>
        <w:t>землепользования и</w:t>
      </w:r>
      <w:r w:rsidRPr="00AF7424">
        <w:rPr>
          <w:rFonts w:ascii="Times New Roman" w:hAnsi="Times New Roman" w:cs="Times New Roman"/>
          <w:kern w:val="28"/>
          <w:sz w:val="28"/>
          <w:szCs w:val="28"/>
        </w:rPr>
        <w:t xml:space="preserve"> застройки;</w:t>
      </w:r>
    </w:p>
    <w:p w14:paraId="56262741" w14:textId="77777777" w:rsidR="000821F0" w:rsidRPr="00AF7424"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w:t>
      </w:r>
      <w:r w:rsidR="0024690C"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организует подготовку предложений о внесении изменений в Правила по процедурам, предусмотренным Правилами, а также проектов нормативных правовых актов, иных документов, связанных с реализацией и применением Правил.</w:t>
      </w:r>
    </w:p>
    <w:p w14:paraId="10BCCBAC" w14:textId="77777777" w:rsidR="003939B0" w:rsidRPr="00AF7424" w:rsidRDefault="003939B0"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осуществляет иные полномочия в соответствии с Положением о Комиссии и иными муниципальными правовыми актами, регламентирующими ее деятельность.</w:t>
      </w:r>
    </w:p>
    <w:p w14:paraId="35DE3DE8" w14:textId="77777777" w:rsidR="003939B0" w:rsidRPr="00AF7424" w:rsidRDefault="003939B0"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14:paraId="29F9BE81"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44" w:name="_Toc517714583"/>
      <w:bookmarkStart w:id="45" w:name="_Toc101162050"/>
      <w:r w:rsidRPr="00AF7424">
        <w:rPr>
          <w:rFonts w:ascii="Times New Roman" w:hAnsi="Times New Roman"/>
          <w:kern w:val="28"/>
          <w:sz w:val="28"/>
          <w:szCs w:val="28"/>
        </w:rPr>
        <w:t xml:space="preserve">Статья 5. Принципы градостроительной подготовки территорий и </w:t>
      </w:r>
      <w:r w:rsidR="006E7602" w:rsidRPr="00AF7424">
        <w:rPr>
          <w:rFonts w:ascii="Times New Roman" w:hAnsi="Times New Roman"/>
          <w:kern w:val="28"/>
          <w:sz w:val="28"/>
          <w:szCs w:val="28"/>
          <w:lang w:val="ru-RU"/>
        </w:rPr>
        <w:t>образования</w:t>
      </w:r>
      <w:r w:rsidRPr="00AF7424">
        <w:rPr>
          <w:rFonts w:ascii="Times New Roman" w:hAnsi="Times New Roman"/>
          <w:kern w:val="28"/>
          <w:sz w:val="28"/>
          <w:szCs w:val="28"/>
        </w:rPr>
        <w:t xml:space="preserve"> земельных участков в части применения настоящих правил</w:t>
      </w:r>
      <w:bookmarkEnd w:id="44"/>
      <w:bookmarkEnd w:id="45"/>
    </w:p>
    <w:p w14:paraId="6D0E30CE" w14:textId="77777777" w:rsidR="006E2D68" w:rsidRPr="00AF7424" w:rsidRDefault="006E2D68" w:rsidP="00BC78A9">
      <w:pPr>
        <w:shd w:val="clear" w:color="auto" w:fill="FFFFFF"/>
        <w:autoSpaceDE w:val="0"/>
        <w:autoSpaceDN w:val="0"/>
        <w:adjustRightInd w:val="0"/>
        <w:spacing w:after="0" w:line="240" w:lineRule="auto"/>
        <w:ind w:firstLine="540"/>
        <w:jc w:val="both"/>
        <w:rPr>
          <w:rFonts w:ascii="Times New Roman" w:hAnsi="Times New Roman" w:cs="Times New Roman"/>
          <w:kern w:val="28"/>
          <w:sz w:val="28"/>
          <w:szCs w:val="28"/>
        </w:rPr>
      </w:pPr>
      <w:bookmarkStart w:id="46" w:name="_Toc222737814"/>
      <w:bookmarkStart w:id="47" w:name="_Toc183418770"/>
      <w:bookmarkEnd w:id="41"/>
      <w:bookmarkEnd w:id="42"/>
      <w:r w:rsidRPr="00AF7424">
        <w:rPr>
          <w:rFonts w:ascii="Times New Roman" w:hAnsi="Times New Roman" w:cs="Times New Roman"/>
          <w:kern w:val="28"/>
          <w:sz w:val="28"/>
          <w:szCs w:val="28"/>
        </w:rPr>
        <w:t>1. Градостроительная подготовка земельных участков – действия по подготовке градостроительного плана земельного участка, осуществляемые 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47335C9" w14:textId="77777777" w:rsidR="006E2D68" w:rsidRPr="00AF7424" w:rsidRDefault="006E2D68" w:rsidP="00BC78A9">
      <w:pPr>
        <w:shd w:val="clear" w:color="auto" w:fill="FFFFFF"/>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2.</w:t>
      </w:r>
      <w:r w:rsidRPr="00AF7424">
        <w:rPr>
          <w:rFonts w:ascii="Times New Roman" w:hAnsi="Times New Roman" w:cs="Times New Roman"/>
          <w:sz w:val="28"/>
          <w:szCs w:val="28"/>
        </w:rPr>
        <w:t xml:space="preserve"> </w:t>
      </w:r>
      <w:r w:rsidRPr="00AF7424">
        <w:rPr>
          <w:rFonts w:ascii="Times New Roman" w:hAnsi="Times New Roman" w:cs="Times New Roman"/>
          <w:kern w:val="28"/>
          <w:sz w:val="28"/>
          <w:szCs w:val="28"/>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w:t>
      </w:r>
      <w:r w:rsidRPr="00AF7424">
        <w:rPr>
          <w:rFonts w:ascii="Times New Roman" w:hAnsi="Times New Roman" w:cs="Times New Roman"/>
          <w:kern w:val="28"/>
          <w:sz w:val="28"/>
          <w:szCs w:val="28"/>
        </w:rPr>
        <w:lastRenderedPageBreak/>
        <w:t>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2E35009" w14:textId="6687F38E" w:rsidR="006E2D68" w:rsidRPr="00AF7424" w:rsidRDefault="006E2D68"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3.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администрацию </w:t>
      </w:r>
      <w:proofErr w:type="spellStart"/>
      <w:r w:rsidR="008A486E">
        <w:rPr>
          <w:rFonts w:ascii="Times New Roman" w:hAnsi="Times New Roman" w:cs="Times New Roman"/>
          <w:bCs/>
          <w:kern w:val="28"/>
          <w:sz w:val="28"/>
          <w:szCs w:val="28"/>
        </w:rPr>
        <w:t>Тосненского</w:t>
      </w:r>
      <w:proofErr w:type="spellEnd"/>
      <w:r w:rsidR="006D44E0"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или подано заявителем через многофункциональный центр.</w:t>
      </w:r>
    </w:p>
    <w:p w14:paraId="45825850" w14:textId="36D82961" w:rsidR="006E2D68" w:rsidRPr="00AF7424" w:rsidRDefault="006E2D68" w:rsidP="00BC78A9">
      <w:pPr>
        <w:shd w:val="clear" w:color="auto" w:fill="FFFFFF"/>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4. Администрация </w:t>
      </w:r>
      <w:proofErr w:type="spellStart"/>
      <w:r w:rsidR="008A486E">
        <w:rPr>
          <w:rFonts w:ascii="Times New Roman" w:hAnsi="Times New Roman" w:cs="Times New Roman"/>
          <w:bCs/>
          <w:sz w:val="28"/>
          <w:szCs w:val="28"/>
        </w:rPr>
        <w:t>Тосненского</w:t>
      </w:r>
      <w:proofErr w:type="spellEnd"/>
      <w:r w:rsidR="006D44E0" w:rsidRPr="00AF7424">
        <w:rPr>
          <w:rFonts w:ascii="Times New Roman" w:hAnsi="Times New Roman" w:cs="Times New Roman"/>
          <w:sz w:val="28"/>
          <w:szCs w:val="28"/>
        </w:rPr>
        <w:t xml:space="preserve"> района</w:t>
      </w:r>
      <w:r w:rsidRPr="00AF7424">
        <w:rPr>
          <w:rFonts w:ascii="Times New Roman" w:hAnsi="Times New Roman" w:cs="Times New Roman"/>
          <w:sz w:val="28"/>
          <w:szCs w:val="28"/>
        </w:rPr>
        <w:t xml:space="preserve"> </w:t>
      </w:r>
      <w:r w:rsidRPr="00AF7424">
        <w:rPr>
          <w:rFonts w:ascii="Times New Roman" w:hAnsi="Times New Roman" w:cs="Times New Roman"/>
          <w:kern w:val="28"/>
          <w:sz w:val="28"/>
          <w:szCs w:val="28"/>
        </w:rPr>
        <w:t>в течение четырнадцати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482D63F" w14:textId="77777777" w:rsidR="001D5851" w:rsidRPr="00AF7424" w:rsidRDefault="001D5851" w:rsidP="00BC78A9">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sz w:val="28"/>
          <w:szCs w:val="28"/>
        </w:rPr>
      </w:pPr>
    </w:p>
    <w:p w14:paraId="1A61F8EB"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48" w:name="_Toc517714584"/>
      <w:bookmarkStart w:id="49" w:name="_Toc101162051"/>
      <w:bookmarkEnd w:id="46"/>
      <w:bookmarkEnd w:id="47"/>
      <w:r w:rsidRPr="00AF7424">
        <w:rPr>
          <w:rFonts w:ascii="Times New Roman" w:hAnsi="Times New Roman"/>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48"/>
      <w:bookmarkEnd w:id="49"/>
    </w:p>
    <w:p w14:paraId="3B971488" w14:textId="5C064BD1" w:rsidR="001D5851" w:rsidRPr="00AF7424"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proofErr w:type="spellStart"/>
      <w:r w:rsidR="008A486E">
        <w:rPr>
          <w:rFonts w:ascii="Times New Roman" w:hAnsi="Times New Roman" w:cs="Times New Roman"/>
          <w:bCs/>
          <w:sz w:val="28"/>
          <w:szCs w:val="28"/>
        </w:rPr>
        <w:t>Тосненского</w:t>
      </w:r>
      <w:proofErr w:type="spellEnd"/>
      <w:r w:rsidR="006D44E0" w:rsidRPr="00AF7424">
        <w:rPr>
          <w:rFonts w:ascii="Times New Roman" w:hAnsi="Times New Roman" w:cs="Times New Roman"/>
          <w:sz w:val="28"/>
          <w:szCs w:val="28"/>
        </w:rPr>
        <w:t xml:space="preserve"> района</w:t>
      </w:r>
      <w:r w:rsidR="00573001" w:rsidRPr="00AF7424">
        <w:rPr>
          <w:rFonts w:ascii="Times New Roman" w:hAnsi="Times New Roman" w:cs="Times New Roman"/>
          <w:sz w:val="28"/>
          <w:szCs w:val="28"/>
        </w:rPr>
        <w:t xml:space="preserve"> </w:t>
      </w:r>
      <w:r w:rsidRPr="00AF7424">
        <w:rPr>
          <w:rFonts w:ascii="Times New Roman" w:hAnsi="Times New Roman" w:cs="Times New Roman"/>
          <w:kern w:val="28"/>
          <w:sz w:val="28"/>
          <w:szCs w:val="28"/>
        </w:rPr>
        <w:t>с заявлением.</w:t>
      </w:r>
    </w:p>
    <w:p w14:paraId="2DFB71FC" w14:textId="77777777" w:rsidR="001D5851" w:rsidRPr="00AF7424"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AF7424">
        <w:rPr>
          <w:rFonts w:ascii="Times New Roman" w:hAnsi="Times New Roman" w:cs="Times New Roman"/>
          <w:kern w:val="28"/>
          <w:sz w:val="28"/>
          <w:szCs w:val="28"/>
        </w:rPr>
        <w:t>В заявлении указывается:</w:t>
      </w:r>
    </w:p>
    <w:p w14:paraId="22509C74" w14:textId="77777777" w:rsidR="001D5851" w:rsidRPr="00AF7424"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AF7424">
        <w:rPr>
          <w:rFonts w:ascii="Times New Roman" w:hAnsi="Times New Roman" w:cs="Times New Roman"/>
          <w:kern w:val="28"/>
          <w:sz w:val="28"/>
          <w:szCs w:val="28"/>
        </w:rPr>
        <w:t>- предполагаемое место размещения в виде схемы с указанием границ на кадастровом плане территории;</w:t>
      </w:r>
    </w:p>
    <w:p w14:paraId="098EC1B2" w14:textId="77777777" w:rsidR="001D5851" w:rsidRPr="00AF7424"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 </w:t>
      </w:r>
      <w:r w:rsidR="00466C28" w:rsidRPr="00AF7424">
        <w:rPr>
          <w:rFonts w:ascii="Times New Roman" w:hAnsi="Times New Roman" w:cs="Times New Roman"/>
          <w:kern w:val="28"/>
          <w:sz w:val="28"/>
          <w:szCs w:val="28"/>
        </w:rPr>
        <w:t>размер</w:t>
      </w:r>
      <w:r w:rsidRPr="00AF7424">
        <w:rPr>
          <w:rFonts w:ascii="Times New Roman" w:hAnsi="Times New Roman" w:cs="Times New Roman"/>
          <w:kern w:val="28"/>
          <w:sz w:val="28"/>
          <w:szCs w:val="28"/>
        </w:rPr>
        <w:t xml:space="preserve"> земельного участка;</w:t>
      </w:r>
    </w:p>
    <w:p w14:paraId="44A97BF1" w14:textId="77777777" w:rsidR="001D5851" w:rsidRPr="00AF7424"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AF7424">
        <w:rPr>
          <w:rFonts w:ascii="Times New Roman" w:hAnsi="Times New Roman" w:cs="Times New Roman"/>
          <w:kern w:val="28"/>
          <w:sz w:val="28"/>
          <w:szCs w:val="28"/>
        </w:rPr>
        <w:t>- испрашиваемое право на земельный участок</w:t>
      </w:r>
      <w:r w:rsidR="00DD6614" w:rsidRPr="00AF7424">
        <w:rPr>
          <w:rFonts w:ascii="Times New Roman" w:hAnsi="Times New Roman" w:cs="Times New Roman"/>
          <w:kern w:val="28"/>
          <w:sz w:val="28"/>
          <w:szCs w:val="28"/>
        </w:rPr>
        <w:t>.</w:t>
      </w:r>
    </w:p>
    <w:p w14:paraId="3504A1D2" w14:textId="77777777" w:rsidR="001D5851" w:rsidRPr="00AF7424"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2. В случае, если для предоставления земельного участка необходима разработка проекта планировки территории или проекта межевания территории, заявитель </w:t>
      </w:r>
      <w:r w:rsidR="00F80B2B" w:rsidRPr="00AF7424">
        <w:rPr>
          <w:rFonts w:ascii="Times New Roman" w:hAnsi="Times New Roman" w:cs="Times New Roman"/>
          <w:kern w:val="28"/>
          <w:sz w:val="28"/>
          <w:szCs w:val="28"/>
        </w:rPr>
        <w:t xml:space="preserve">может </w:t>
      </w:r>
      <w:r w:rsidRPr="00AF7424">
        <w:rPr>
          <w:rFonts w:ascii="Times New Roman" w:hAnsi="Times New Roman" w:cs="Times New Roman"/>
          <w:kern w:val="28"/>
          <w:sz w:val="28"/>
          <w:szCs w:val="28"/>
        </w:rPr>
        <w:t>за свой счет обеспечи</w:t>
      </w:r>
      <w:r w:rsidR="00F80B2B" w:rsidRPr="00AF7424">
        <w:rPr>
          <w:rFonts w:ascii="Times New Roman" w:hAnsi="Times New Roman" w:cs="Times New Roman"/>
          <w:kern w:val="28"/>
          <w:sz w:val="28"/>
          <w:szCs w:val="28"/>
        </w:rPr>
        <w:t>ть</w:t>
      </w:r>
      <w:r w:rsidRPr="00AF7424">
        <w:rPr>
          <w:rFonts w:ascii="Times New Roman" w:hAnsi="Times New Roman" w:cs="Times New Roman"/>
          <w:kern w:val="28"/>
          <w:sz w:val="28"/>
          <w:szCs w:val="28"/>
        </w:rPr>
        <w:t xml:space="preserve"> их подготовку.</w:t>
      </w:r>
    </w:p>
    <w:p w14:paraId="0DC0C3E4" w14:textId="77777777" w:rsidR="001D5851" w:rsidRPr="00AF7424" w:rsidRDefault="001D5851" w:rsidP="00BC78A9">
      <w:pPr>
        <w:spacing w:after="0" w:line="240" w:lineRule="auto"/>
        <w:jc w:val="both"/>
        <w:rPr>
          <w:rFonts w:ascii="Times New Roman" w:hAnsi="Times New Roman" w:cs="Times New Roman"/>
          <w:sz w:val="28"/>
          <w:szCs w:val="28"/>
        </w:rPr>
      </w:pPr>
    </w:p>
    <w:p w14:paraId="3727CA0F"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50" w:name="_Toc517714585"/>
      <w:bookmarkStart w:id="51" w:name="_Toc101162052"/>
      <w:r w:rsidRPr="00AF7424">
        <w:rPr>
          <w:rFonts w:ascii="Times New Roman" w:hAnsi="Times New Roman"/>
          <w:kern w:val="28"/>
          <w:sz w:val="28"/>
          <w:szCs w:val="28"/>
        </w:rPr>
        <w:t xml:space="preserve">Статья 7. Градостроительная подготовка территорий существующей застройки, не разделенной на земельные участки, с целью </w:t>
      </w:r>
      <w:r w:rsidR="004019D2" w:rsidRPr="00AF7424">
        <w:rPr>
          <w:rFonts w:ascii="Times New Roman" w:hAnsi="Times New Roman"/>
          <w:kern w:val="28"/>
          <w:sz w:val="28"/>
          <w:szCs w:val="28"/>
          <w:lang w:val="ru-RU"/>
        </w:rPr>
        <w:t>образования</w:t>
      </w:r>
      <w:r w:rsidRPr="00AF7424">
        <w:rPr>
          <w:rFonts w:ascii="Times New Roman" w:hAnsi="Times New Roman"/>
          <w:kern w:val="28"/>
          <w:sz w:val="28"/>
          <w:szCs w:val="28"/>
        </w:rPr>
        <w:t xml:space="preserve"> земельных участков, на которых расположены объекты капитального строительства</w:t>
      </w:r>
      <w:bookmarkEnd w:id="50"/>
      <w:bookmarkEnd w:id="51"/>
    </w:p>
    <w:p w14:paraId="123F10D5" w14:textId="2FABAF5E" w:rsidR="001D5851" w:rsidRPr="00AF7424" w:rsidRDefault="00D53FBB"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Pr>
          <w:rFonts w:ascii="Times New Roman" w:hAnsi="Times New Roman" w:cs="Times New Roman"/>
          <w:kern w:val="28"/>
          <w:sz w:val="28"/>
          <w:szCs w:val="28"/>
        </w:rPr>
        <w:t>1</w:t>
      </w:r>
      <w:r w:rsidR="001D5851" w:rsidRPr="00AF7424">
        <w:rPr>
          <w:rFonts w:ascii="Times New Roman" w:hAnsi="Times New Roman" w:cs="Times New Roman"/>
          <w:kern w:val="28"/>
          <w:sz w:val="28"/>
          <w:szCs w:val="28"/>
        </w:rPr>
        <w:t xml:space="preserve">. </w:t>
      </w:r>
      <w:r w:rsidR="006E7602" w:rsidRPr="00AF7424">
        <w:rPr>
          <w:rFonts w:ascii="Times New Roman" w:hAnsi="Times New Roman" w:cs="Times New Roman"/>
          <w:kern w:val="28"/>
          <w:sz w:val="28"/>
          <w:szCs w:val="28"/>
        </w:rPr>
        <w:t>Образование</w:t>
      </w:r>
      <w:r w:rsidR="001D5851" w:rsidRPr="00AF7424">
        <w:rPr>
          <w:rFonts w:ascii="Times New Roman" w:hAnsi="Times New Roman" w:cs="Times New Roman"/>
          <w:kern w:val="28"/>
          <w:sz w:val="28"/>
          <w:szCs w:val="28"/>
        </w:rPr>
        <w:t xml:space="preserve">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w:t>
      </w:r>
      <w:r w:rsidR="001D5851" w:rsidRPr="00AF7424">
        <w:rPr>
          <w:rFonts w:ascii="Times New Roman" w:hAnsi="Times New Roman" w:cs="Times New Roman"/>
          <w:kern w:val="28"/>
          <w:sz w:val="28"/>
          <w:szCs w:val="28"/>
        </w:rPr>
        <w:lastRenderedPageBreak/>
        <w:t>законодательством, статьей 16 Федерального закона от 29</w:t>
      </w:r>
      <w:r w:rsidR="001322B5" w:rsidRPr="00AF7424">
        <w:rPr>
          <w:rFonts w:ascii="Times New Roman" w:hAnsi="Times New Roman" w:cs="Times New Roman"/>
          <w:kern w:val="28"/>
          <w:sz w:val="28"/>
          <w:szCs w:val="28"/>
        </w:rPr>
        <w:t>.12.</w:t>
      </w:r>
      <w:r w:rsidR="001D5851" w:rsidRPr="00AF7424">
        <w:rPr>
          <w:rFonts w:ascii="Times New Roman" w:hAnsi="Times New Roman" w:cs="Times New Roman"/>
          <w:kern w:val="28"/>
          <w:sz w:val="28"/>
          <w:szCs w:val="28"/>
        </w:rPr>
        <w:t>2004</w:t>
      </w:r>
      <w:r w:rsidR="001322B5" w:rsidRPr="00AF7424">
        <w:rPr>
          <w:rFonts w:ascii="Times New Roman" w:hAnsi="Times New Roman" w:cs="Times New Roman"/>
          <w:kern w:val="28"/>
          <w:sz w:val="28"/>
          <w:szCs w:val="28"/>
        </w:rPr>
        <w:t xml:space="preserve"> </w:t>
      </w:r>
      <w:r w:rsidR="001D5851" w:rsidRPr="00AF7424">
        <w:rPr>
          <w:rFonts w:ascii="Times New Roman" w:hAnsi="Times New Roman" w:cs="Times New Roman"/>
          <w:kern w:val="28"/>
          <w:sz w:val="28"/>
          <w:szCs w:val="28"/>
        </w:rPr>
        <w:t xml:space="preserve">№ 189-ФЗ «О введении в действие Жилищного кодекса Российской Федерации». </w:t>
      </w:r>
    </w:p>
    <w:p w14:paraId="18757E4B" w14:textId="45CE97B5" w:rsidR="001D5851" w:rsidRPr="00AF7424" w:rsidRDefault="00D53FBB"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Pr>
          <w:rFonts w:ascii="Times New Roman" w:hAnsi="Times New Roman" w:cs="Times New Roman"/>
          <w:kern w:val="28"/>
          <w:sz w:val="28"/>
          <w:szCs w:val="28"/>
        </w:rPr>
        <w:t>2</w:t>
      </w:r>
      <w:r w:rsidR="001D5851" w:rsidRPr="00AF7424">
        <w:rPr>
          <w:rFonts w:ascii="Times New Roman" w:hAnsi="Times New Roman" w:cs="Times New Roman"/>
          <w:kern w:val="28"/>
          <w:sz w:val="28"/>
          <w:szCs w:val="28"/>
        </w:rPr>
        <w:t xml:space="preserve">. В целях установления границ земельных участков </w:t>
      </w:r>
      <w:r w:rsidR="0019404D">
        <w:rPr>
          <w:rFonts w:ascii="Times New Roman" w:hAnsi="Times New Roman" w:cs="Times New Roman"/>
          <w:kern w:val="28"/>
          <w:sz w:val="28"/>
          <w:szCs w:val="28"/>
        </w:rPr>
        <w:t xml:space="preserve">под </w:t>
      </w:r>
      <w:r w:rsidR="001D5851" w:rsidRPr="00AF7424">
        <w:rPr>
          <w:rFonts w:ascii="Times New Roman" w:hAnsi="Times New Roman" w:cs="Times New Roman"/>
          <w:kern w:val="28"/>
          <w:sz w:val="28"/>
          <w:szCs w:val="28"/>
        </w:rPr>
        <w:t xml:space="preserve">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w:t>
      </w:r>
      <w:r w:rsidR="008E0D00" w:rsidRPr="00AF7424">
        <w:rPr>
          <w:rFonts w:ascii="Times New Roman" w:hAnsi="Times New Roman" w:cs="Times New Roman"/>
          <w:kern w:val="28"/>
          <w:sz w:val="28"/>
          <w:szCs w:val="28"/>
        </w:rPr>
        <w:t xml:space="preserve">администрацию </w:t>
      </w:r>
      <w:proofErr w:type="spellStart"/>
      <w:r w:rsidR="008A486E">
        <w:rPr>
          <w:rFonts w:ascii="Times New Roman" w:hAnsi="Times New Roman" w:cs="Times New Roman"/>
          <w:bCs/>
          <w:kern w:val="28"/>
          <w:sz w:val="28"/>
          <w:szCs w:val="28"/>
        </w:rPr>
        <w:t>Тосненского</w:t>
      </w:r>
      <w:proofErr w:type="spellEnd"/>
      <w:r w:rsidR="00B309E8" w:rsidRPr="00AF7424">
        <w:rPr>
          <w:rFonts w:ascii="Times New Roman" w:hAnsi="Times New Roman" w:cs="Times New Roman"/>
          <w:kern w:val="28"/>
          <w:sz w:val="28"/>
          <w:szCs w:val="28"/>
        </w:rPr>
        <w:t xml:space="preserve"> района</w:t>
      </w:r>
      <w:r w:rsidR="001D5851" w:rsidRPr="00AF7424">
        <w:rPr>
          <w:rFonts w:ascii="Times New Roman" w:hAnsi="Times New Roman" w:cs="Times New Roman"/>
          <w:kern w:val="28"/>
          <w:sz w:val="28"/>
          <w:szCs w:val="28"/>
        </w:rPr>
        <w:t xml:space="preserve">. К заявлению может прилагаться схема границ </w:t>
      </w:r>
      <w:r w:rsidR="006E7602" w:rsidRPr="00AF7424">
        <w:rPr>
          <w:rFonts w:ascii="Times New Roman" w:hAnsi="Times New Roman" w:cs="Times New Roman"/>
          <w:kern w:val="28"/>
          <w:sz w:val="28"/>
          <w:szCs w:val="28"/>
        </w:rPr>
        <w:t>образуемого</w:t>
      </w:r>
      <w:r w:rsidR="001D5851" w:rsidRPr="00AF7424">
        <w:rPr>
          <w:rFonts w:ascii="Times New Roman" w:hAnsi="Times New Roman" w:cs="Times New Roman"/>
          <w:kern w:val="28"/>
          <w:sz w:val="28"/>
          <w:szCs w:val="28"/>
        </w:rPr>
        <w:t xml:space="preserve"> земельного участка на кадастровом плане территории.</w:t>
      </w:r>
    </w:p>
    <w:p w14:paraId="6E7ABE96" w14:textId="77777777" w:rsidR="006F39CB" w:rsidRPr="00AF7424" w:rsidRDefault="006F39CB" w:rsidP="00BC78A9">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ab/>
      </w:r>
    </w:p>
    <w:p w14:paraId="75EE7B4C" w14:textId="77777777" w:rsidR="001D5851" w:rsidRPr="00AF7424" w:rsidRDefault="001D5851" w:rsidP="00BC78A9">
      <w:pPr>
        <w:pStyle w:val="2"/>
        <w:spacing w:before="0" w:after="0" w:line="240" w:lineRule="auto"/>
        <w:jc w:val="both"/>
        <w:rPr>
          <w:rFonts w:ascii="Times New Roman" w:hAnsi="Times New Roman"/>
          <w:i w:val="0"/>
          <w:kern w:val="28"/>
        </w:rPr>
      </w:pPr>
      <w:bookmarkStart w:id="52" w:name="_Toc222737833"/>
      <w:bookmarkStart w:id="53" w:name="_Toc183418788"/>
      <w:bookmarkStart w:id="54" w:name="_Toc517714587"/>
      <w:bookmarkStart w:id="55" w:name="_Toc101162053"/>
      <w:r w:rsidRPr="00AF7424">
        <w:rPr>
          <w:rFonts w:ascii="Times New Roman" w:hAnsi="Times New Roman"/>
          <w:i w:val="0"/>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bookmarkEnd w:id="54"/>
      <w:bookmarkEnd w:id="55"/>
    </w:p>
    <w:p w14:paraId="58FD07B9" w14:textId="77777777" w:rsidR="001D5851" w:rsidRPr="00AF7424" w:rsidRDefault="001D5851" w:rsidP="00BC78A9">
      <w:pPr>
        <w:spacing w:after="0" w:line="240" w:lineRule="auto"/>
        <w:jc w:val="both"/>
        <w:rPr>
          <w:rFonts w:ascii="Times New Roman" w:hAnsi="Times New Roman" w:cs="Times New Roman"/>
          <w:sz w:val="28"/>
          <w:szCs w:val="28"/>
        </w:rPr>
      </w:pPr>
      <w:bookmarkStart w:id="56" w:name="_Toc222737834"/>
      <w:bookmarkStart w:id="57" w:name="_Toc183418789"/>
    </w:p>
    <w:p w14:paraId="7E1E1A72"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58" w:name="_Toc517714588"/>
      <w:bookmarkStart w:id="59" w:name="_Toc101162054"/>
      <w:r w:rsidRPr="00AF7424">
        <w:rPr>
          <w:rFonts w:ascii="Times New Roman" w:hAnsi="Times New Roman"/>
          <w:kern w:val="28"/>
          <w:sz w:val="28"/>
          <w:szCs w:val="28"/>
        </w:rPr>
        <w:t xml:space="preserve">Статья </w:t>
      </w:r>
      <w:r w:rsidR="00834523" w:rsidRPr="00AF7424">
        <w:rPr>
          <w:rFonts w:ascii="Times New Roman" w:hAnsi="Times New Roman"/>
          <w:kern w:val="28"/>
          <w:sz w:val="28"/>
          <w:szCs w:val="28"/>
          <w:lang w:val="ru-RU"/>
        </w:rPr>
        <w:t>8</w:t>
      </w:r>
      <w:r w:rsidRPr="00AF7424">
        <w:rPr>
          <w:rFonts w:ascii="Times New Roman" w:hAnsi="Times New Roman"/>
          <w:kern w:val="28"/>
          <w:sz w:val="28"/>
          <w:szCs w:val="28"/>
        </w:rPr>
        <w:t xml:space="preserve">. Изменение одного вида на другой вид использования земельных участков и объектов </w:t>
      </w:r>
      <w:bookmarkEnd w:id="56"/>
      <w:bookmarkEnd w:id="57"/>
      <w:r w:rsidRPr="00AF7424">
        <w:rPr>
          <w:rFonts w:ascii="Times New Roman" w:hAnsi="Times New Roman"/>
          <w:kern w:val="28"/>
          <w:sz w:val="28"/>
          <w:szCs w:val="28"/>
        </w:rPr>
        <w:t>капитального строительства</w:t>
      </w:r>
      <w:bookmarkEnd w:id="58"/>
      <w:bookmarkEnd w:id="59"/>
      <w:r w:rsidRPr="00AF7424">
        <w:rPr>
          <w:rFonts w:ascii="Times New Roman" w:hAnsi="Times New Roman"/>
          <w:kern w:val="28"/>
          <w:sz w:val="28"/>
          <w:szCs w:val="28"/>
        </w:rPr>
        <w:t xml:space="preserve"> </w:t>
      </w:r>
    </w:p>
    <w:p w14:paraId="63E98A3D" w14:textId="5C01FFCE" w:rsidR="001D5851" w:rsidRPr="00AF7424" w:rsidRDefault="001D5851" w:rsidP="00BC78A9">
      <w:pPr>
        <w:spacing w:after="0" w:line="240" w:lineRule="auto"/>
        <w:ind w:firstLine="851"/>
        <w:jc w:val="both"/>
        <w:rPr>
          <w:rFonts w:ascii="Times New Roman" w:hAnsi="Times New Roman" w:cs="Times New Roman"/>
          <w:sz w:val="28"/>
          <w:szCs w:val="28"/>
        </w:rPr>
      </w:pPr>
      <w:bookmarkStart w:id="60" w:name="_Toc154142026"/>
      <w:bookmarkStart w:id="61" w:name="_Toc222737838"/>
      <w:bookmarkStart w:id="62" w:name="_Toc183418793"/>
      <w:r w:rsidRPr="00AF7424">
        <w:rPr>
          <w:rFonts w:ascii="Times New Roman" w:hAnsi="Times New Roman" w:cs="Times New Roman"/>
          <w:sz w:val="28"/>
          <w:szCs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F066EA" w:rsidRPr="00AF7424">
        <w:rPr>
          <w:rFonts w:ascii="Times New Roman" w:hAnsi="Times New Roman" w:cs="Times New Roman"/>
          <w:sz w:val="28"/>
          <w:szCs w:val="28"/>
        </w:rPr>
        <w:t>в соответствии с видами</w:t>
      </w:r>
      <w:r w:rsidRPr="00AF7424">
        <w:rPr>
          <w:rFonts w:ascii="Times New Roman" w:hAnsi="Times New Roman" w:cs="Times New Roman"/>
          <w:sz w:val="28"/>
          <w:szCs w:val="28"/>
        </w:rPr>
        <w:t xml:space="preserve"> разрешенного использования, установленн</w:t>
      </w:r>
      <w:r w:rsidR="00DD1164" w:rsidRPr="00AF7424">
        <w:rPr>
          <w:rFonts w:ascii="Times New Roman" w:hAnsi="Times New Roman" w:cs="Times New Roman"/>
          <w:sz w:val="28"/>
          <w:szCs w:val="28"/>
        </w:rPr>
        <w:t>ыми</w:t>
      </w:r>
      <w:r w:rsidRPr="00AF7424">
        <w:rPr>
          <w:rFonts w:ascii="Times New Roman" w:hAnsi="Times New Roman" w:cs="Times New Roman"/>
          <w:sz w:val="28"/>
          <w:szCs w:val="28"/>
        </w:rPr>
        <w:t xml:space="preserve"> градостроительным регламентом</w:t>
      </w:r>
      <w:r w:rsidR="00D53FBB">
        <w:rPr>
          <w:rFonts w:ascii="Times New Roman" w:hAnsi="Times New Roman" w:cs="Times New Roman"/>
          <w:sz w:val="28"/>
          <w:szCs w:val="28"/>
        </w:rPr>
        <w:t>, при условии соблюдения технических регламентов</w:t>
      </w:r>
      <w:r w:rsidRPr="00AF7424">
        <w:rPr>
          <w:rFonts w:ascii="Times New Roman" w:hAnsi="Times New Roman" w:cs="Times New Roman"/>
          <w:sz w:val="28"/>
          <w:szCs w:val="28"/>
        </w:rPr>
        <w:t>.</w:t>
      </w:r>
    </w:p>
    <w:p w14:paraId="116925B2" w14:textId="77777777" w:rsidR="009438BF" w:rsidRPr="00AF7424" w:rsidRDefault="009438BF" w:rsidP="00BC78A9">
      <w:pPr>
        <w:spacing w:after="0" w:line="240" w:lineRule="auto"/>
        <w:ind w:firstLine="540"/>
        <w:jc w:val="both"/>
        <w:rPr>
          <w:rFonts w:ascii="Times New Roman" w:hAnsi="Times New Roman" w:cs="Times New Roman"/>
          <w:sz w:val="28"/>
          <w:szCs w:val="28"/>
        </w:rPr>
      </w:pPr>
      <w:r w:rsidRPr="00AF7424">
        <w:rPr>
          <w:rFonts w:ascii="Times New Roman" w:hAnsi="Times New Roman" w:cs="Times New Roman"/>
          <w:sz w:val="28"/>
          <w:szCs w:val="28"/>
        </w:rPr>
        <w:t xml:space="preserve">2. 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 утвержденному приказом </w:t>
      </w:r>
      <w:proofErr w:type="spellStart"/>
      <w:r w:rsidRPr="00AF7424">
        <w:rPr>
          <w:rFonts w:ascii="Times New Roman" w:hAnsi="Times New Roman" w:cs="Times New Roman"/>
          <w:sz w:val="28"/>
          <w:szCs w:val="28"/>
        </w:rPr>
        <w:t>Росреестра</w:t>
      </w:r>
      <w:proofErr w:type="spellEnd"/>
      <w:r w:rsidRPr="00AF7424">
        <w:rPr>
          <w:rFonts w:ascii="Times New Roman" w:hAnsi="Times New Roman" w:cs="Times New Roman"/>
          <w:sz w:val="28"/>
          <w:szCs w:val="28"/>
        </w:rPr>
        <w:t xml:space="preserve"> от 10.11.2020 № П/0412 «Об утверждении классификатора видов разрешенного использования земельных участков».</w:t>
      </w:r>
    </w:p>
    <w:p w14:paraId="09D7E7D9" w14:textId="77777777" w:rsidR="001D5851" w:rsidRPr="00AF7424" w:rsidRDefault="001D5851" w:rsidP="00BC78A9">
      <w:pPr>
        <w:spacing w:after="0" w:line="240" w:lineRule="auto"/>
        <w:ind w:firstLine="851"/>
        <w:jc w:val="both"/>
        <w:rPr>
          <w:rFonts w:ascii="Times New Roman" w:hAnsi="Times New Roman" w:cs="Times New Roman"/>
          <w:sz w:val="28"/>
          <w:szCs w:val="28"/>
        </w:rPr>
      </w:pPr>
      <w:r w:rsidRPr="00AF7424">
        <w:rPr>
          <w:rFonts w:ascii="Times New Roman" w:hAnsi="Times New Roman" w:cs="Times New Roman"/>
          <w:sz w:val="28"/>
          <w:szCs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3AE61C91" w14:textId="77777777" w:rsidR="001D5851" w:rsidRPr="00AF7424" w:rsidRDefault="001D5851" w:rsidP="00BC78A9">
      <w:pPr>
        <w:spacing w:after="0" w:line="240" w:lineRule="auto"/>
        <w:ind w:firstLine="851"/>
        <w:jc w:val="both"/>
        <w:rPr>
          <w:rFonts w:ascii="Times New Roman" w:hAnsi="Times New Roman" w:cs="Times New Roman"/>
          <w:sz w:val="28"/>
          <w:szCs w:val="28"/>
        </w:rPr>
      </w:pPr>
      <w:r w:rsidRPr="00AF7424">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8E2AB03" w14:textId="77777777" w:rsidR="001D5851" w:rsidRPr="00AF7424" w:rsidRDefault="001D5851" w:rsidP="00BC78A9">
      <w:pPr>
        <w:spacing w:after="0" w:line="240" w:lineRule="auto"/>
        <w:ind w:firstLine="851"/>
        <w:jc w:val="both"/>
        <w:rPr>
          <w:rFonts w:ascii="Times New Roman" w:hAnsi="Times New Roman" w:cs="Times New Roman"/>
          <w:sz w:val="28"/>
          <w:szCs w:val="28"/>
        </w:rPr>
      </w:pPr>
      <w:r w:rsidRPr="00AF7424">
        <w:rPr>
          <w:rFonts w:ascii="Times New Roman" w:hAnsi="Times New Roman" w:cs="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w:t>
      </w:r>
      <w:r w:rsidR="000D3A91" w:rsidRPr="00AF7424">
        <w:rPr>
          <w:rFonts w:ascii="Times New Roman" w:hAnsi="Times New Roman" w:cs="Times New Roman"/>
          <w:sz w:val="28"/>
          <w:szCs w:val="28"/>
        </w:rPr>
        <w:t>земельных участках</w:t>
      </w:r>
      <w:r w:rsidRPr="00AF7424">
        <w:rPr>
          <w:rFonts w:ascii="Times New Roman" w:hAnsi="Times New Roman" w:cs="Times New Roman"/>
          <w:sz w:val="28"/>
          <w:szCs w:val="28"/>
        </w:rPr>
        <w:t>,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AC75EBE" w14:textId="77017D7D" w:rsidR="001D5851" w:rsidRPr="00AF7424" w:rsidRDefault="001D5851" w:rsidP="00BC78A9">
      <w:pPr>
        <w:spacing w:after="0" w:line="240" w:lineRule="auto"/>
        <w:ind w:firstLine="851"/>
        <w:jc w:val="both"/>
        <w:rPr>
          <w:rFonts w:ascii="Times New Roman" w:hAnsi="Times New Roman" w:cs="Times New Roman"/>
          <w:sz w:val="28"/>
          <w:szCs w:val="28"/>
        </w:rPr>
      </w:pPr>
      <w:r w:rsidRPr="00AF7424">
        <w:rPr>
          <w:rFonts w:ascii="Times New Roman" w:hAnsi="Times New Roman" w:cs="Times New Roman"/>
          <w:sz w:val="28"/>
          <w:szCs w:val="28"/>
        </w:rPr>
        <w:t xml:space="preserve">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w:t>
      </w:r>
      <w:r w:rsidRPr="00AF7424">
        <w:rPr>
          <w:rFonts w:ascii="Times New Roman" w:hAnsi="Times New Roman" w:cs="Times New Roman"/>
          <w:sz w:val="28"/>
          <w:szCs w:val="28"/>
        </w:rPr>
        <w:lastRenderedPageBreak/>
        <w:t>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F50C3F" w:rsidRPr="00AF7424">
        <w:rPr>
          <w:rFonts w:ascii="Times New Roman" w:hAnsi="Times New Roman" w:cs="Times New Roman"/>
          <w:sz w:val="28"/>
          <w:szCs w:val="28"/>
        </w:rPr>
        <w:t>е</w:t>
      </w:r>
      <w:r w:rsidRPr="00AF7424">
        <w:rPr>
          <w:rFonts w:ascii="Times New Roman" w:hAnsi="Times New Roman" w:cs="Times New Roman"/>
          <w:sz w:val="28"/>
          <w:szCs w:val="28"/>
        </w:rPr>
        <w:t>й 39 Градостроительного кодекса Российской Федерации</w:t>
      </w:r>
      <w:r w:rsidR="004B00D2" w:rsidRPr="00AF7424">
        <w:rPr>
          <w:rFonts w:ascii="Times New Roman" w:hAnsi="Times New Roman" w:cs="Times New Roman"/>
          <w:sz w:val="28"/>
          <w:szCs w:val="28"/>
        </w:rPr>
        <w:t xml:space="preserve"> в соответствии со статьей </w:t>
      </w:r>
      <w:r w:rsidR="00834523" w:rsidRPr="00AF7424">
        <w:rPr>
          <w:rFonts w:ascii="Times New Roman" w:hAnsi="Times New Roman" w:cs="Times New Roman"/>
          <w:sz w:val="28"/>
          <w:szCs w:val="28"/>
        </w:rPr>
        <w:t>9</w:t>
      </w:r>
      <w:r w:rsidR="004B00D2" w:rsidRPr="00AF7424">
        <w:rPr>
          <w:rFonts w:ascii="Times New Roman" w:hAnsi="Times New Roman" w:cs="Times New Roman"/>
          <w:sz w:val="28"/>
          <w:szCs w:val="28"/>
        </w:rPr>
        <w:t xml:space="preserve"> настоящих </w:t>
      </w:r>
      <w:r w:rsidR="000E0736" w:rsidRPr="00AF7424">
        <w:rPr>
          <w:rFonts w:ascii="Times New Roman" w:hAnsi="Times New Roman" w:cs="Times New Roman"/>
          <w:sz w:val="28"/>
          <w:szCs w:val="28"/>
        </w:rPr>
        <w:t>П</w:t>
      </w:r>
      <w:r w:rsidR="004B00D2" w:rsidRPr="00AF7424">
        <w:rPr>
          <w:rFonts w:ascii="Times New Roman" w:hAnsi="Times New Roman" w:cs="Times New Roman"/>
          <w:sz w:val="28"/>
          <w:szCs w:val="28"/>
        </w:rPr>
        <w:t>равил</w:t>
      </w:r>
      <w:r w:rsidRPr="00AF7424">
        <w:rPr>
          <w:rFonts w:ascii="Times New Roman" w:hAnsi="Times New Roman" w:cs="Times New Roman"/>
          <w:sz w:val="28"/>
          <w:szCs w:val="28"/>
        </w:rPr>
        <w:t>.</w:t>
      </w:r>
    </w:p>
    <w:p w14:paraId="6D8A71E4" w14:textId="77777777" w:rsidR="001D5851" w:rsidRPr="00AF7424" w:rsidRDefault="001D5851" w:rsidP="00BC78A9">
      <w:pPr>
        <w:spacing w:after="0" w:line="240" w:lineRule="auto"/>
        <w:jc w:val="both"/>
        <w:rPr>
          <w:rFonts w:ascii="Times New Roman" w:hAnsi="Times New Roman" w:cs="Times New Roman"/>
          <w:sz w:val="28"/>
          <w:szCs w:val="28"/>
        </w:rPr>
      </w:pPr>
    </w:p>
    <w:p w14:paraId="734033FB"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63" w:name="_Toc517714589"/>
      <w:bookmarkStart w:id="64" w:name="_Toc101162055"/>
      <w:r w:rsidRPr="00AF7424">
        <w:rPr>
          <w:rFonts w:ascii="Times New Roman" w:hAnsi="Times New Roman"/>
          <w:kern w:val="28"/>
          <w:sz w:val="28"/>
          <w:szCs w:val="28"/>
        </w:rPr>
        <w:t xml:space="preserve">Статья </w:t>
      </w:r>
      <w:r w:rsidR="00834523" w:rsidRPr="00AF7424">
        <w:rPr>
          <w:rFonts w:ascii="Times New Roman" w:hAnsi="Times New Roman"/>
          <w:kern w:val="28"/>
          <w:sz w:val="28"/>
          <w:szCs w:val="28"/>
          <w:lang w:val="ru-RU"/>
        </w:rPr>
        <w:t>9</w:t>
      </w:r>
      <w:r w:rsidRPr="00AF7424">
        <w:rPr>
          <w:rFonts w:ascii="Times New Roman" w:hAnsi="Times New Roman"/>
          <w:kern w:val="28"/>
          <w:sz w:val="28"/>
          <w:szCs w:val="28"/>
        </w:rPr>
        <w:t>. Порядок предоставления разрешения на условно разре</w:t>
      </w:r>
      <w:r w:rsidR="00A759D6" w:rsidRPr="00AF7424">
        <w:rPr>
          <w:rFonts w:ascii="Times New Roman" w:hAnsi="Times New Roman"/>
          <w:kern w:val="28"/>
          <w:sz w:val="28"/>
          <w:szCs w:val="28"/>
          <w:lang w:val="ru-RU"/>
        </w:rPr>
        <w:t>шенный</w:t>
      </w:r>
      <w:r w:rsidRPr="00AF7424">
        <w:rPr>
          <w:rFonts w:ascii="Times New Roman" w:hAnsi="Times New Roman"/>
          <w:kern w:val="28"/>
          <w:sz w:val="28"/>
          <w:szCs w:val="28"/>
        </w:rPr>
        <w:t xml:space="preserve"> вид использования земельного участка или объекта капитального строительства</w:t>
      </w:r>
      <w:bookmarkEnd w:id="60"/>
      <w:bookmarkEnd w:id="63"/>
      <w:bookmarkEnd w:id="64"/>
    </w:p>
    <w:p w14:paraId="011723A4"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bookmarkStart w:id="65" w:name="_Toc154142027"/>
      <w:bookmarkStart w:id="66" w:name="_Toc130098620"/>
      <w:r w:rsidRPr="00AF7424">
        <w:rPr>
          <w:rFonts w:ascii="Times New Roman" w:hAnsi="Times New Roman" w:cs="Times New Roman"/>
          <w:kern w:val="28"/>
          <w:sz w:val="28"/>
          <w:szCs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 на Карте градостроительного зонирования.</w:t>
      </w:r>
    </w:p>
    <w:p w14:paraId="6FBEFD01"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CFCF293"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Заявление заинтересованного лица должно содержать:</w:t>
      </w:r>
    </w:p>
    <w:p w14:paraId="5EF29CEF"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1C7B6B1F"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45C94620"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14:paraId="55940680"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2ACA4447" w14:textId="156E403E"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3. К заявлению прилагаются документы и материалы, предусмотренные нормативным правовым актом </w:t>
      </w:r>
      <w:bookmarkStart w:id="67" w:name="_Hlk98499948"/>
      <w:r w:rsidRPr="00AF7424">
        <w:rPr>
          <w:rFonts w:ascii="Times New Roman" w:hAnsi="Times New Roman" w:cs="Times New Roman"/>
          <w:kern w:val="28"/>
          <w:sz w:val="28"/>
          <w:szCs w:val="28"/>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bookmarkEnd w:id="67"/>
      <w:r w:rsidR="00706411" w:rsidRPr="00AF7424">
        <w:rPr>
          <w:rFonts w:ascii="Times New Roman" w:hAnsi="Times New Roman" w:cs="Times New Roman"/>
          <w:kern w:val="28"/>
          <w:sz w:val="28"/>
          <w:szCs w:val="28"/>
        </w:rPr>
        <w:t>,</w:t>
      </w:r>
      <w:r w:rsidR="00706411" w:rsidRPr="00AF7424">
        <w:rPr>
          <w:rFonts w:ascii="Times New Roman" w:hAnsi="Times New Roman" w:cs="Times New Roman"/>
          <w:sz w:val="24"/>
          <w:szCs w:val="28"/>
        </w:rPr>
        <w:t xml:space="preserve"> </w:t>
      </w:r>
      <w:r w:rsidR="00706411" w:rsidRPr="00AF7424">
        <w:rPr>
          <w:rFonts w:ascii="Times New Roman" w:hAnsi="Times New Roman" w:cs="Times New Roman"/>
          <w:kern w:val="28"/>
          <w:sz w:val="28"/>
          <w:szCs w:val="28"/>
        </w:rPr>
        <w:t xml:space="preserve">нормативным правовым актом органа местного самоуправления </w:t>
      </w:r>
      <w:proofErr w:type="spellStart"/>
      <w:r w:rsidR="008A486E">
        <w:rPr>
          <w:rFonts w:ascii="Times New Roman" w:hAnsi="Times New Roman" w:cs="Times New Roman"/>
          <w:bCs/>
          <w:kern w:val="28"/>
          <w:sz w:val="28"/>
          <w:szCs w:val="28"/>
        </w:rPr>
        <w:t>Тосненского</w:t>
      </w:r>
      <w:proofErr w:type="spellEnd"/>
      <w:r w:rsidR="00B309E8" w:rsidRPr="00AF7424">
        <w:rPr>
          <w:rFonts w:ascii="Times New Roman" w:hAnsi="Times New Roman" w:cs="Times New Roman"/>
          <w:kern w:val="28"/>
          <w:sz w:val="28"/>
          <w:szCs w:val="28"/>
        </w:rPr>
        <w:t xml:space="preserve"> района </w:t>
      </w:r>
      <w:r w:rsidR="00706411" w:rsidRPr="00AF7424">
        <w:rPr>
          <w:rFonts w:ascii="Times New Roman" w:hAnsi="Times New Roman" w:cs="Times New Roman"/>
          <w:kern w:val="28"/>
          <w:sz w:val="28"/>
          <w:szCs w:val="28"/>
        </w:rPr>
        <w:t>Ленинградской области</w:t>
      </w:r>
      <w:r w:rsidRPr="00AF7424">
        <w:rPr>
          <w:rFonts w:ascii="Times New Roman" w:hAnsi="Times New Roman" w:cs="Times New Roman"/>
          <w:kern w:val="28"/>
          <w:sz w:val="28"/>
          <w:szCs w:val="28"/>
        </w:rPr>
        <w:t>.</w:t>
      </w:r>
    </w:p>
    <w:p w14:paraId="2CAA2139" w14:textId="2C13C03D"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lastRenderedPageBreak/>
        <w:t xml:space="preserve">4.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 подлежит обсуждению на </w:t>
      </w:r>
      <w:r w:rsidR="00A257E1">
        <w:rPr>
          <w:rFonts w:ascii="Times New Roman" w:hAnsi="Times New Roman" w:cs="Times New Roman"/>
          <w:kern w:val="28"/>
          <w:sz w:val="28"/>
          <w:szCs w:val="28"/>
        </w:rPr>
        <w:t>общественных обсуждениях</w:t>
      </w:r>
      <w:r w:rsidRPr="00AF7424">
        <w:rPr>
          <w:rFonts w:ascii="Times New Roman" w:hAnsi="Times New Roman" w:cs="Times New Roman"/>
          <w:kern w:val="28"/>
          <w:sz w:val="28"/>
          <w:szCs w:val="28"/>
        </w:rPr>
        <w:t>, проводимых в порядке, установленном статьей 5.1 Градостроительного кодекса Российской Федерации.</w:t>
      </w:r>
    </w:p>
    <w:p w14:paraId="15C961D9" w14:textId="1BF02120"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5. Организатор </w:t>
      </w:r>
      <w:r w:rsidR="00A257E1">
        <w:rPr>
          <w:rFonts w:ascii="Times New Roman" w:hAnsi="Times New Roman" w:cs="Times New Roman"/>
          <w:kern w:val="28"/>
          <w:sz w:val="28"/>
          <w:szCs w:val="28"/>
        </w:rPr>
        <w:t>общественных обсуждений</w:t>
      </w:r>
      <w:r w:rsidR="00FE2F5C"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направляет сообщения о проведении общественных обсуждений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69BB8903" w14:textId="1D58F5CC"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6. Срок проведения </w:t>
      </w:r>
      <w:r w:rsidR="00A257E1">
        <w:rPr>
          <w:rFonts w:ascii="Times New Roman" w:hAnsi="Times New Roman" w:cs="Times New Roman"/>
          <w:kern w:val="28"/>
          <w:sz w:val="28"/>
          <w:szCs w:val="28"/>
        </w:rPr>
        <w:t>общественных обсуждений</w:t>
      </w:r>
      <w:r w:rsidR="00FE2F5C"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 xml:space="preserve">со дня оповещения жителей </w:t>
      </w:r>
      <w:proofErr w:type="spellStart"/>
      <w:r w:rsidR="006E682A">
        <w:rPr>
          <w:rFonts w:ascii="Times New Roman" w:hAnsi="Times New Roman" w:cs="Times New Roman"/>
          <w:kern w:val="28"/>
          <w:sz w:val="28"/>
          <w:szCs w:val="28"/>
        </w:rPr>
        <w:t>Тельмановского</w:t>
      </w:r>
      <w:proofErr w:type="spellEnd"/>
      <w:r w:rsidR="006E682A">
        <w:rPr>
          <w:rFonts w:ascii="Times New Roman" w:hAnsi="Times New Roman" w:cs="Times New Roman"/>
          <w:kern w:val="28"/>
          <w:sz w:val="28"/>
          <w:szCs w:val="28"/>
        </w:rPr>
        <w:t xml:space="preserve"> сельского поселения</w:t>
      </w:r>
      <w:r w:rsidRPr="00AF7424">
        <w:rPr>
          <w:rFonts w:ascii="Times New Roman" w:hAnsi="Times New Roman" w:cs="Times New Roman"/>
          <w:kern w:val="28"/>
          <w:sz w:val="28"/>
          <w:szCs w:val="28"/>
        </w:rPr>
        <w:t xml:space="preserve"> об их проведении до дня опубликования заключения о результатах </w:t>
      </w:r>
      <w:r w:rsidR="00286ABB" w:rsidRPr="00AF7424">
        <w:rPr>
          <w:rFonts w:ascii="Times New Roman" w:hAnsi="Times New Roman" w:cs="Times New Roman"/>
          <w:kern w:val="28"/>
          <w:sz w:val="28"/>
          <w:szCs w:val="28"/>
        </w:rPr>
        <w:t xml:space="preserve"> </w:t>
      </w:r>
      <w:r w:rsidR="00FE2F5C" w:rsidRPr="00AF7424">
        <w:rPr>
          <w:rFonts w:ascii="Times New Roman" w:hAnsi="Times New Roman" w:cs="Times New Roman"/>
          <w:kern w:val="28"/>
          <w:sz w:val="28"/>
          <w:szCs w:val="28"/>
        </w:rPr>
        <w:t xml:space="preserve"> </w:t>
      </w:r>
      <w:r w:rsidR="00A257E1">
        <w:rPr>
          <w:rFonts w:ascii="Times New Roman" w:hAnsi="Times New Roman" w:cs="Times New Roman"/>
          <w:kern w:val="28"/>
          <w:sz w:val="28"/>
          <w:szCs w:val="28"/>
        </w:rPr>
        <w:t>общественных обсуждений</w:t>
      </w:r>
      <w:r w:rsidR="00FE2F5C"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не может быть более одного месяца.</w:t>
      </w:r>
    </w:p>
    <w:p w14:paraId="5A84275B" w14:textId="382CA53C" w:rsidR="00616A89" w:rsidRPr="00AF7424" w:rsidRDefault="00616A89" w:rsidP="00BC78A9">
      <w:pPr>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7. На основании заключения о результатах </w:t>
      </w:r>
      <w:r w:rsidR="00A257E1">
        <w:rPr>
          <w:rFonts w:ascii="Times New Roman" w:hAnsi="Times New Roman" w:cs="Times New Roman"/>
          <w:kern w:val="28"/>
          <w:sz w:val="28"/>
          <w:szCs w:val="28"/>
        </w:rPr>
        <w:t>общественных обсуждений</w:t>
      </w:r>
      <w:r w:rsidR="002474A1"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установленным порядком в орган исполнительной власти Ленинградской области уполномоченный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рекомендаций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14:paraId="1AE6C426" w14:textId="2FD608EE" w:rsidR="00616A89" w:rsidRPr="00AF7424" w:rsidRDefault="00616A89" w:rsidP="00BC78A9">
      <w:pPr>
        <w:tabs>
          <w:tab w:val="left" w:pos="900"/>
        </w:tabs>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8. Рекомендации о предоставлении разрешения на условно разрешенные виды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или об отказе в предоставлении такого разрешения с указанием причин принятого решения направляются </w:t>
      </w:r>
      <w:r w:rsidR="00361842" w:rsidRPr="00AF7424">
        <w:rPr>
          <w:rFonts w:ascii="Times New Roman" w:hAnsi="Times New Roman" w:cs="Times New Roman"/>
          <w:kern w:val="28"/>
          <w:sz w:val="28"/>
          <w:szCs w:val="28"/>
        </w:rPr>
        <w:t xml:space="preserve">в </w:t>
      </w:r>
      <w:r w:rsidRPr="00AF7424">
        <w:rPr>
          <w:rFonts w:ascii="Times New Roman" w:hAnsi="Times New Roman" w:cs="Times New Roman"/>
          <w:kern w:val="28"/>
          <w:sz w:val="28"/>
          <w:szCs w:val="28"/>
        </w:rPr>
        <w:t>установленн</w:t>
      </w:r>
      <w:r w:rsidR="00361842" w:rsidRPr="00AF7424">
        <w:rPr>
          <w:rFonts w:ascii="Times New Roman" w:hAnsi="Times New Roman" w:cs="Times New Roman"/>
          <w:kern w:val="28"/>
          <w:sz w:val="28"/>
          <w:szCs w:val="28"/>
        </w:rPr>
        <w:t>ом</w:t>
      </w:r>
      <w:r w:rsidRPr="00AF7424">
        <w:rPr>
          <w:rFonts w:ascii="Times New Roman" w:hAnsi="Times New Roman" w:cs="Times New Roman"/>
          <w:kern w:val="28"/>
          <w:sz w:val="28"/>
          <w:szCs w:val="28"/>
        </w:rPr>
        <w:t xml:space="preserve"> порядк</w:t>
      </w:r>
      <w:r w:rsidR="00361842" w:rsidRPr="00AF7424">
        <w:rPr>
          <w:rFonts w:ascii="Times New Roman" w:hAnsi="Times New Roman" w:cs="Times New Roman"/>
          <w:kern w:val="28"/>
          <w:sz w:val="28"/>
          <w:szCs w:val="28"/>
        </w:rPr>
        <w:t>е</w:t>
      </w:r>
      <w:r w:rsidRPr="00AF7424">
        <w:rPr>
          <w:rFonts w:ascii="Times New Roman" w:hAnsi="Times New Roman" w:cs="Times New Roman"/>
          <w:kern w:val="28"/>
          <w:sz w:val="28"/>
          <w:szCs w:val="28"/>
        </w:rPr>
        <w:t xml:space="preserve"> главе администрации </w:t>
      </w:r>
      <w:proofErr w:type="spellStart"/>
      <w:r w:rsidR="008A486E">
        <w:rPr>
          <w:rFonts w:ascii="Times New Roman" w:hAnsi="Times New Roman" w:cs="Times New Roman"/>
          <w:bCs/>
          <w:kern w:val="28"/>
          <w:sz w:val="28"/>
          <w:szCs w:val="28"/>
        </w:rPr>
        <w:t>Тосненского</w:t>
      </w:r>
      <w:proofErr w:type="spellEnd"/>
      <w:r w:rsidR="008E7239"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w:t>
      </w:r>
    </w:p>
    <w:p w14:paraId="21FFA379"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lastRenderedPageBreak/>
        <w:t>9.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Ленинградской области в области градостроительной деятельности (за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14:paraId="672F1F3D" w14:textId="648E2656"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10. На основании указанных в части 8 настоящей статьи рекомендаций о предоставлении разрешения на условно разрешенные виды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глава администрации </w:t>
      </w:r>
      <w:proofErr w:type="spellStart"/>
      <w:r w:rsidR="008A486E">
        <w:rPr>
          <w:rFonts w:ascii="Times New Roman" w:hAnsi="Times New Roman" w:cs="Times New Roman"/>
          <w:bCs/>
          <w:kern w:val="28"/>
          <w:sz w:val="28"/>
          <w:szCs w:val="28"/>
        </w:rPr>
        <w:t>Тосненского</w:t>
      </w:r>
      <w:proofErr w:type="spellEnd"/>
      <w:r w:rsidR="008E7239"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008A486E">
        <w:rPr>
          <w:rFonts w:ascii="Times New Roman" w:hAnsi="Times New Roman" w:cs="Times New Roman"/>
          <w:bCs/>
          <w:kern w:val="28"/>
          <w:sz w:val="28"/>
          <w:szCs w:val="28"/>
        </w:rPr>
        <w:t>Тосненского</w:t>
      </w:r>
      <w:proofErr w:type="spellEnd"/>
      <w:r w:rsidR="008E7239"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 xml:space="preserve"> в сети «Интернет».</w:t>
      </w:r>
    </w:p>
    <w:p w14:paraId="15CE4F8A" w14:textId="5939654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11. Расходы, связанные с организацией и проведением </w:t>
      </w:r>
      <w:bookmarkStart w:id="68" w:name="_Hlk97739558"/>
      <w:r w:rsidR="00A257E1">
        <w:rPr>
          <w:rFonts w:ascii="Times New Roman" w:hAnsi="Times New Roman" w:cs="Times New Roman"/>
          <w:kern w:val="28"/>
          <w:sz w:val="28"/>
          <w:szCs w:val="28"/>
        </w:rPr>
        <w:t>общественных обсуждений</w:t>
      </w:r>
      <w:r w:rsidRPr="00AF7424">
        <w:rPr>
          <w:rFonts w:ascii="Times New Roman" w:hAnsi="Times New Roman" w:cs="Times New Roman"/>
          <w:kern w:val="28"/>
          <w:sz w:val="28"/>
          <w:szCs w:val="28"/>
        </w:rPr>
        <w:t xml:space="preserve"> </w:t>
      </w:r>
      <w:bookmarkEnd w:id="68"/>
      <w:r w:rsidRPr="00AF7424">
        <w:rPr>
          <w:rFonts w:ascii="Times New Roman" w:hAnsi="Times New Roman" w:cs="Times New Roman"/>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6CE1596" w14:textId="77777777" w:rsidR="00616A89" w:rsidRPr="00AF7424"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B1ED4AA" w14:textId="77777777" w:rsidR="0096642B" w:rsidRPr="00AF7424" w:rsidRDefault="0096642B"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14:paraId="78D147EF"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69" w:name="_Toc517714590"/>
      <w:bookmarkStart w:id="70" w:name="_Toc101162056"/>
      <w:r w:rsidRPr="00AF7424">
        <w:rPr>
          <w:rFonts w:ascii="Times New Roman" w:hAnsi="Times New Roman"/>
          <w:kern w:val="28"/>
          <w:sz w:val="28"/>
          <w:szCs w:val="28"/>
        </w:rPr>
        <w:t xml:space="preserve">Статья </w:t>
      </w:r>
      <w:r w:rsidR="00834523" w:rsidRPr="00AF7424">
        <w:rPr>
          <w:rFonts w:ascii="Times New Roman" w:hAnsi="Times New Roman"/>
          <w:kern w:val="28"/>
          <w:sz w:val="28"/>
          <w:szCs w:val="28"/>
          <w:lang w:val="ru-RU"/>
        </w:rPr>
        <w:t>10</w:t>
      </w:r>
      <w:r w:rsidRPr="00AF7424">
        <w:rPr>
          <w:rFonts w:ascii="Times New Roman" w:hAnsi="Times New Roman"/>
          <w:kern w:val="28"/>
          <w:sz w:val="28"/>
          <w:szCs w:val="28"/>
        </w:rPr>
        <w:t xml:space="preserve">. Порядок предоставления разрешения на отклонение от предельных параметров </w:t>
      </w:r>
      <w:r w:rsidR="00AF290B" w:rsidRPr="00AF7424">
        <w:rPr>
          <w:rFonts w:ascii="Times New Roman" w:hAnsi="Times New Roman"/>
          <w:kern w:val="28"/>
          <w:sz w:val="28"/>
          <w:szCs w:val="28"/>
          <w:lang w:val="ru-RU"/>
        </w:rPr>
        <w:t>разрешенного</w:t>
      </w:r>
      <w:r w:rsidRPr="00AF7424">
        <w:rPr>
          <w:rFonts w:ascii="Times New Roman" w:hAnsi="Times New Roman"/>
          <w:kern w:val="28"/>
          <w:sz w:val="28"/>
          <w:szCs w:val="28"/>
        </w:rPr>
        <w:t xml:space="preserve"> строительства, реконструкции объектов капитального строительства</w:t>
      </w:r>
      <w:bookmarkEnd w:id="65"/>
      <w:bookmarkEnd w:id="66"/>
      <w:bookmarkEnd w:id="69"/>
      <w:bookmarkEnd w:id="70"/>
    </w:p>
    <w:p w14:paraId="0FC19549"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088D5EF"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lastRenderedPageBreak/>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83DF14"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3. Отклонение от предельных параметров разрешенного строительства, реконструкции объектов капитального строительства (далее – Отклонение) разрешается для отдельного земельного участка при соблюдении требований технических регламентов.</w:t>
      </w:r>
    </w:p>
    <w:p w14:paraId="1A11F762"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4. Заинтересованное в получении разрешения на Отклонение лицо направляет заявление о предоставлении разрешения на Отклонение в Комиссию. </w:t>
      </w:r>
    </w:p>
    <w:p w14:paraId="3E4C1A7B"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Заявление правообладателя (правообладателей) земельного участка должно содержать: </w:t>
      </w:r>
    </w:p>
    <w:p w14:paraId="08A0BD26"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фамилию, имя, отчество заявителя, место проживания заявителя – физического лица, наименование, ИНН, ОГРН, место нахождения заявителя – юридического лица;</w:t>
      </w:r>
    </w:p>
    <w:p w14:paraId="198513D4"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адрес и кадастровый номер земельного участка, применительно к которому запрашивается разрешение на Отклонение, содержащее информацию о том, что размер земельного участка меньше установленных градостроительным регламентом минимальных размеров земельных участков (со ссылкой на структурную единицу правил землепользования и застройки, которой установлен градостроительный регламент в отношении указанного земельного участка) и (или)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обоснованием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21566843"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0AEA8751"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6255F202"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w:t>
      </w:r>
      <w:r w:rsidRPr="00AF7424">
        <w:rPr>
          <w:rFonts w:ascii="Times New Roman" w:hAnsi="Times New Roman" w:cs="Times New Roman"/>
          <w:kern w:val="28"/>
          <w:sz w:val="28"/>
          <w:szCs w:val="28"/>
        </w:rPr>
        <w:lastRenderedPageBreak/>
        <w:t>подписью в соответствии с требованиями Федерального закона от 06.04.2011 № 63-ФЗ «Об электронной подписи».</w:t>
      </w:r>
    </w:p>
    <w:p w14:paraId="163230CA"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5. 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E8664BD" w14:textId="7336DE3C"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6. 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 </w:t>
      </w:r>
      <w:r w:rsidR="00A257E1">
        <w:rPr>
          <w:rFonts w:ascii="Times New Roman" w:hAnsi="Times New Roman" w:cs="Times New Roman"/>
          <w:kern w:val="28"/>
          <w:sz w:val="28"/>
          <w:szCs w:val="28"/>
        </w:rPr>
        <w:t>общественных обсуждениях</w:t>
      </w:r>
      <w:r w:rsidRPr="00AF7424">
        <w:rPr>
          <w:rFonts w:ascii="Times New Roman" w:hAnsi="Times New Roman" w:cs="Times New Roman"/>
          <w:kern w:val="28"/>
          <w:sz w:val="28"/>
          <w:szCs w:val="28"/>
        </w:rPr>
        <w:t xml:space="preserve">,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2 </w:t>
      </w:r>
      <w:r w:rsidR="00753065" w:rsidRPr="00AF7424">
        <w:rPr>
          <w:rFonts w:ascii="Times New Roman" w:hAnsi="Times New Roman" w:cs="Times New Roman"/>
          <w:kern w:val="28"/>
          <w:sz w:val="28"/>
          <w:szCs w:val="28"/>
        </w:rPr>
        <w:t>настоящей статьи</w:t>
      </w:r>
      <w:r w:rsidRPr="00AF7424">
        <w:rPr>
          <w:rFonts w:ascii="Times New Roman" w:hAnsi="Times New Roman" w:cs="Times New Roman"/>
          <w:kern w:val="28"/>
          <w:sz w:val="28"/>
          <w:szCs w:val="28"/>
        </w:rPr>
        <w:t xml:space="preserve">. Расходы, связанные с организацией и проведением </w:t>
      </w:r>
      <w:r w:rsidR="00A257E1">
        <w:rPr>
          <w:rFonts w:ascii="Times New Roman" w:hAnsi="Times New Roman" w:cs="Times New Roman"/>
          <w:kern w:val="28"/>
          <w:sz w:val="28"/>
          <w:szCs w:val="28"/>
        </w:rPr>
        <w:t>общественных обсуждений</w:t>
      </w:r>
      <w:r w:rsidR="003C5688"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4D378B5" w14:textId="2C4A5BDF"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7. Срок проведения </w:t>
      </w:r>
      <w:r w:rsidR="00A257E1">
        <w:rPr>
          <w:rFonts w:ascii="Times New Roman" w:hAnsi="Times New Roman" w:cs="Times New Roman"/>
          <w:kern w:val="28"/>
          <w:sz w:val="28"/>
          <w:szCs w:val="28"/>
        </w:rPr>
        <w:t>общественных обсуждений</w:t>
      </w:r>
      <w:r w:rsidR="003C5688"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 xml:space="preserve">со дня оповещения жителей </w:t>
      </w:r>
      <w:proofErr w:type="spellStart"/>
      <w:r w:rsidR="006E682A">
        <w:rPr>
          <w:rFonts w:ascii="Times New Roman" w:hAnsi="Times New Roman" w:cs="Times New Roman"/>
          <w:kern w:val="28"/>
          <w:sz w:val="28"/>
          <w:szCs w:val="28"/>
        </w:rPr>
        <w:t>Тельмановского</w:t>
      </w:r>
      <w:proofErr w:type="spellEnd"/>
      <w:r w:rsidR="006E682A">
        <w:rPr>
          <w:rFonts w:ascii="Times New Roman" w:hAnsi="Times New Roman" w:cs="Times New Roman"/>
          <w:kern w:val="28"/>
          <w:sz w:val="28"/>
          <w:szCs w:val="28"/>
        </w:rPr>
        <w:t xml:space="preserve"> сельского поселения</w:t>
      </w:r>
      <w:r w:rsidRPr="00AF7424">
        <w:rPr>
          <w:rFonts w:ascii="Times New Roman" w:hAnsi="Times New Roman" w:cs="Times New Roman"/>
          <w:kern w:val="28"/>
          <w:sz w:val="28"/>
          <w:szCs w:val="28"/>
        </w:rPr>
        <w:t xml:space="preserve"> об их проведении до дня опубликования заключения о результатах </w:t>
      </w:r>
      <w:r w:rsidR="00A257E1">
        <w:rPr>
          <w:rFonts w:ascii="Times New Roman" w:hAnsi="Times New Roman" w:cs="Times New Roman"/>
          <w:kern w:val="28"/>
          <w:sz w:val="28"/>
          <w:szCs w:val="28"/>
        </w:rPr>
        <w:t>общественных обсуждений</w:t>
      </w:r>
      <w:r w:rsidR="003C5688"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не может быть более одного месяца.</w:t>
      </w:r>
    </w:p>
    <w:p w14:paraId="5FCA8D9F" w14:textId="12445080"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8. На основании заключения о результатах </w:t>
      </w:r>
      <w:r w:rsidR="00A257E1">
        <w:rPr>
          <w:rFonts w:ascii="Times New Roman" w:hAnsi="Times New Roman" w:cs="Times New Roman"/>
          <w:kern w:val="28"/>
          <w:sz w:val="28"/>
          <w:szCs w:val="28"/>
        </w:rPr>
        <w:t>общественных обсуждений</w:t>
      </w:r>
      <w:r w:rsidR="003C5688"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 xml:space="preserve">по проекту решения о предоставлении разрешения на Отклонение Комиссия  в течение пятнадцати рабочих дней со дня окончания таких </w:t>
      </w:r>
      <w:r w:rsidR="00A257E1">
        <w:rPr>
          <w:rFonts w:ascii="Times New Roman" w:hAnsi="Times New Roman" w:cs="Times New Roman"/>
          <w:kern w:val="28"/>
          <w:sz w:val="28"/>
          <w:szCs w:val="28"/>
        </w:rPr>
        <w:t>общественных обсуждений</w:t>
      </w:r>
      <w:r w:rsidR="003C5688"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установленным порядком в орган исполнительной власти Ленинградской области, уполномоченный на принятие решения о предоставлении разрешения на Отклонение или об отказе в предоставлении такого разрешения (за исключением рекомендаций,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8D08F0" w:rsidRPr="00AF7424">
        <w:rPr>
          <w:rFonts w:ascii="Times New Roman" w:hAnsi="Times New Roman" w:cs="Times New Roman"/>
          <w:kern w:val="28"/>
          <w:sz w:val="28"/>
          <w:szCs w:val="28"/>
        </w:rPr>
        <w:t>.</w:t>
      </w:r>
    </w:p>
    <w:p w14:paraId="78A7ECBE" w14:textId="097144A5" w:rsidR="003E73FC" w:rsidRPr="00AF7424" w:rsidRDefault="003E73FC" w:rsidP="00BC78A9">
      <w:pPr>
        <w:tabs>
          <w:tab w:val="left" w:pos="900"/>
        </w:tabs>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9. Рекомендации о предоставлении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об отказе в предоставлении такого разрешения с указанием </w:t>
      </w:r>
      <w:r w:rsidRPr="00AF7424">
        <w:rPr>
          <w:rFonts w:ascii="Times New Roman" w:hAnsi="Times New Roman" w:cs="Times New Roman"/>
          <w:kern w:val="28"/>
          <w:sz w:val="28"/>
          <w:szCs w:val="28"/>
        </w:rPr>
        <w:lastRenderedPageBreak/>
        <w:t xml:space="preserve">причин принятого решения направляются установленным порядком главе администрации </w:t>
      </w:r>
      <w:proofErr w:type="spellStart"/>
      <w:r w:rsidR="008A486E">
        <w:rPr>
          <w:rFonts w:ascii="Times New Roman" w:hAnsi="Times New Roman" w:cs="Times New Roman"/>
          <w:bCs/>
          <w:kern w:val="28"/>
          <w:sz w:val="28"/>
          <w:szCs w:val="28"/>
        </w:rPr>
        <w:t>Тосненского</w:t>
      </w:r>
      <w:proofErr w:type="spellEnd"/>
      <w:r w:rsidR="00A73021"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w:t>
      </w:r>
    </w:p>
    <w:p w14:paraId="5D322903" w14:textId="77777777" w:rsidR="003E73FC" w:rsidRPr="00AF7424" w:rsidRDefault="003E73FC" w:rsidP="00BC78A9">
      <w:pPr>
        <w:tabs>
          <w:tab w:val="left" w:pos="900"/>
        </w:tabs>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10. Принятие решения о предоставлении разрешения на Отклонение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Ленинградской области в области градостроительной деятельности (за исключением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942F8" w:rsidRPr="00AF7424">
        <w:rPr>
          <w:rFonts w:ascii="Times New Roman" w:hAnsi="Times New Roman" w:cs="Times New Roman"/>
          <w:kern w:val="28"/>
          <w:sz w:val="28"/>
          <w:szCs w:val="28"/>
        </w:rPr>
        <w:t>.</w:t>
      </w:r>
    </w:p>
    <w:p w14:paraId="685C38D2" w14:textId="4984A8DF"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11. На основании указанных в части 9 настоящей статьи рекомендаций о предоставлении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глава администрации </w:t>
      </w:r>
      <w:proofErr w:type="spellStart"/>
      <w:r w:rsidR="008A486E">
        <w:rPr>
          <w:rFonts w:ascii="Times New Roman" w:hAnsi="Times New Roman" w:cs="Times New Roman"/>
          <w:bCs/>
          <w:kern w:val="28"/>
          <w:sz w:val="28"/>
          <w:szCs w:val="28"/>
        </w:rPr>
        <w:t>Тосненского</w:t>
      </w:r>
      <w:proofErr w:type="spellEnd"/>
      <w:r w:rsidR="00A73021" w:rsidRPr="00AF7424">
        <w:rPr>
          <w:rFonts w:ascii="Times New Roman" w:hAnsi="Times New Roman" w:cs="Times New Roman"/>
          <w:kern w:val="28"/>
          <w:sz w:val="28"/>
          <w:szCs w:val="28"/>
        </w:rPr>
        <w:t xml:space="preserve"> района</w:t>
      </w:r>
      <w:r w:rsidRPr="00AF7424">
        <w:rPr>
          <w:rFonts w:ascii="Times New Roman" w:hAnsi="Times New Roman" w:cs="Times New Roman"/>
          <w:kern w:val="28"/>
          <w:sz w:val="28"/>
          <w:szCs w:val="28"/>
        </w:rPr>
        <w:t xml:space="preserve"> в течение семи дней со дня поступления таких рекомендаций принимает решение о предоставлении разрешения о предоставлении разрешения на Отклонение или об отказе в предоставлении такого разрешения, с указанием причин принятого решения.</w:t>
      </w:r>
    </w:p>
    <w:p w14:paraId="34FCBD3C" w14:textId="29ABC0CD"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 xml:space="preserve">12. Расходы, связанные с организацией и проведением </w:t>
      </w:r>
      <w:r w:rsidR="00A257E1">
        <w:rPr>
          <w:rFonts w:ascii="Times New Roman" w:hAnsi="Times New Roman" w:cs="Times New Roman"/>
          <w:kern w:val="28"/>
          <w:sz w:val="28"/>
          <w:szCs w:val="28"/>
        </w:rPr>
        <w:t>общественных обсуждений</w:t>
      </w:r>
      <w:r w:rsidR="003C5688" w:rsidRPr="00AF7424">
        <w:rPr>
          <w:rFonts w:ascii="Times New Roman" w:hAnsi="Times New Roman" w:cs="Times New Roman"/>
          <w:kern w:val="28"/>
          <w:sz w:val="28"/>
          <w:szCs w:val="28"/>
        </w:rPr>
        <w:t xml:space="preserve"> </w:t>
      </w:r>
      <w:r w:rsidRPr="00AF7424">
        <w:rPr>
          <w:rFonts w:ascii="Times New Roman" w:hAnsi="Times New Roman" w:cs="Times New Roman"/>
          <w:kern w:val="28"/>
          <w:sz w:val="28"/>
          <w:szCs w:val="28"/>
        </w:rPr>
        <w:t>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EF484AE" w14:textId="77777777" w:rsidR="003E73FC" w:rsidRPr="00AF7424"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AF7424">
        <w:rPr>
          <w:rFonts w:ascii="Times New Roman" w:hAnsi="Times New Roman" w:cs="Times New Roman"/>
          <w:kern w:val="28"/>
          <w:sz w:val="28"/>
          <w:szCs w:val="28"/>
        </w:rPr>
        <w:t>13.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592F7E7" w14:textId="77777777" w:rsidR="00F96A6C" w:rsidRPr="00AF7424" w:rsidRDefault="00F96A6C"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14:paraId="523D39F3" w14:textId="77777777" w:rsidR="001D5851" w:rsidRPr="00AF7424" w:rsidRDefault="001D5851" w:rsidP="00BC78A9">
      <w:pPr>
        <w:pStyle w:val="2"/>
        <w:spacing w:before="0" w:after="0" w:line="240" w:lineRule="auto"/>
        <w:jc w:val="both"/>
        <w:rPr>
          <w:rFonts w:ascii="Times New Roman" w:hAnsi="Times New Roman"/>
          <w:i w:val="0"/>
          <w:kern w:val="28"/>
        </w:rPr>
      </w:pPr>
      <w:bookmarkStart w:id="71" w:name="_Toc517714591"/>
      <w:bookmarkStart w:id="72" w:name="_Toc101162057"/>
      <w:bookmarkStart w:id="73" w:name="_Toc222737839"/>
      <w:bookmarkStart w:id="74" w:name="_Toc183418794"/>
      <w:bookmarkEnd w:id="61"/>
      <w:bookmarkEnd w:id="62"/>
      <w:r w:rsidRPr="00AF7424">
        <w:rPr>
          <w:rFonts w:ascii="Times New Roman" w:hAnsi="Times New Roman"/>
          <w:i w:val="0"/>
          <w:kern w:val="28"/>
        </w:rPr>
        <w:t>ГЛАВА 4. ПОЛОЖЕНИЕ О ПОДГОТОВКЕ ДОКУМЕНТАЦИИ ПО ПЛАНИРОВКЕ ТЕРРИТОРИИ ОРГАНАМИ МЕСТНОГО САМОУПРАВЛЕНИЯ</w:t>
      </w:r>
      <w:bookmarkEnd w:id="71"/>
      <w:bookmarkEnd w:id="72"/>
    </w:p>
    <w:p w14:paraId="11E501BC" w14:textId="77777777" w:rsidR="001D5851" w:rsidRPr="00AF7424" w:rsidRDefault="001D5851" w:rsidP="00BC78A9">
      <w:pPr>
        <w:spacing w:after="0" w:line="240" w:lineRule="auto"/>
        <w:jc w:val="both"/>
        <w:rPr>
          <w:rFonts w:ascii="Times New Roman" w:hAnsi="Times New Roman" w:cs="Times New Roman"/>
          <w:sz w:val="28"/>
          <w:szCs w:val="28"/>
        </w:rPr>
      </w:pPr>
    </w:p>
    <w:p w14:paraId="198056B3"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75" w:name="_Toc517714592"/>
      <w:bookmarkStart w:id="76" w:name="_Toc101162058"/>
      <w:r w:rsidRPr="00AF7424">
        <w:rPr>
          <w:rFonts w:ascii="Times New Roman" w:hAnsi="Times New Roman"/>
          <w:kern w:val="28"/>
          <w:sz w:val="28"/>
          <w:szCs w:val="28"/>
        </w:rPr>
        <w:t>Статья 1</w:t>
      </w:r>
      <w:r w:rsidR="00834523" w:rsidRPr="00AF7424">
        <w:rPr>
          <w:rFonts w:ascii="Times New Roman" w:hAnsi="Times New Roman"/>
          <w:kern w:val="28"/>
          <w:sz w:val="28"/>
          <w:szCs w:val="28"/>
          <w:lang w:val="ru-RU"/>
        </w:rPr>
        <w:t>1</w:t>
      </w:r>
      <w:r w:rsidRPr="00AF7424">
        <w:rPr>
          <w:rFonts w:ascii="Times New Roman" w:hAnsi="Times New Roman"/>
          <w:kern w:val="28"/>
          <w:sz w:val="28"/>
          <w:szCs w:val="28"/>
        </w:rPr>
        <w:t>. Общие положения о подготовке документации по планировке территории</w:t>
      </w:r>
      <w:bookmarkEnd w:id="75"/>
      <w:bookmarkEnd w:id="76"/>
    </w:p>
    <w:p w14:paraId="6B8ADCDA" w14:textId="77777777" w:rsidR="00EE498F" w:rsidRPr="00AF7424" w:rsidRDefault="00EE498F" w:rsidP="00BC78A9">
      <w:pPr>
        <w:spacing w:after="0" w:line="240" w:lineRule="auto"/>
        <w:ind w:firstLine="709"/>
        <w:jc w:val="both"/>
        <w:rPr>
          <w:rFonts w:ascii="Times New Roman" w:hAnsi="Times New Roman" w:cs="Times New Roman"/>
          <w:kern w:val="28"/>
          <w:sz w:val="28"/>
          <w:szCs w:val="28"/>
        </w:rPr>
      </w:pPr>
      <w:r w:rsidRPr="00AF7424">
        <w:rPr>
          <w:rFonts w:ascii="Times New Roman" w:hAnsi="Times New Roman" w:cs="Times New Roman"/>
          <w:kern w:val="28"/>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9479081" w14:textId="77777777" w:rsidR="001D5851" w:rsidRPr="00AF7424" w:rsidRDefault="009438BF" w:rsidP="00BC78A9">
      <w:pPr>
        <w:pStyle w:val="1d"/>
        <w:spacing w:before="0" w:after="0"/>
        <w:ind w:firstLine="709"/>
        <w:rPr>
          <w:kern w:val="28"/>
          <w:sz w:val="28"/>
          <w:szCs w:val="28"/>
          <w:lang w:eastAsia="ru-RU"/>
        </w:rPr>
      </w:pPr>
      <w:r w:rsidRPr="00AF7424">
        <w:rPr>
          <w:kern w:val="28"/>
          <w:sz w:val="28"/>
          <w:szCs w:val="28"/>
          <w:lang w:eastAsia="ru-RU"/>
        </w:rPr>
        <w:t>2</w:t>
      </w:r>
      <w:r w:rsidR="001D5851" w:rsidRPr="00AF7424">
        <w:rPr>
          <w:kern w:val="28"/>
          <w:sz w:val="28"/>
          <w:szCs w:val="28"/>
          <w:lang w:eastAsia="ru-RU"/>
        </w:rPr>
        <w:t xml:space="preserve">. </w:t>
      </w:r>
      <w:r w:rsidR="00131948" w:rsidRPr="00AF7424">
        <w:rPr>
          <w:kern w:val="28"/>
          <w:sz w:val="28"/>
          <w:szCs w:val="28"/>
          <w:lang w:eastAsia="ru-RU"/>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00131948" w:rsidRPr="00AF7424">
        <w:rPr>
          <w:kern w:val="28"/>
          <w:sz w:val="28"/>
          <w:szCs w:val="28"/>
          <w:lang w:eastAsia="ru-RU"/>
        </w:rPr>
        <w:lastRenderedPageBreak/>
        <w:t>землепользования и застройки территориальных зон и (или) установленных схем</w:t>
      </w:r>
      <w:r w:rsidR="002A5E57" w:rsidRPr="00AF7424">
        <w:rPr>
          <w:kern w:val="28"/>
          <w:sz w:val="28"/>
          <w:szCs w:val="28"/>
          <w:lang w:eastAsia="ru-RU"/>
        </w:rPr>
        <w:t>ой</w:t>
      </w:r>
      <w:r w:rsidR="00131948" w:rsidRPr="00AF7424">
        <w:rPr>
          <w:kern w:val="28"/>
          <w:sz w:val="28"/>
          <w:szCs w:val="28"/>
          <w:lang w:eastAsia="ru-RU"/>
        </w:rPr>
        <w:t xml:space="preserve"> территориального планирования муниципальн</w:t>
      </w:r>
      <w:r w:rsidR="002A5E57" w:rsidRPr="00AF7424">
        <w:rPr>
          <w:kern w:val="28"/>
          <w:sz w:val="28"/>
          <w:szCs w:val="28"/>
          <w:lang w:eastAsia="ru-RU"/>
        </w:rPr>
        <w:t>ого</w:t>
      </w:r>
      <w:r w:rsidR="00131948" w:rsidRPr="00AF7424">
        <w:rPr>
          <w:kern w:val="28"/>
          <w:sz w:val="28"/>
          <w:szCs w:val="28"/>
          <w:lang w:eastAsia="ru-RU"/>
        </w:rPr>
        <w:t xml:space="preserve"> район</w:t>
      </w:r>
      <w:r w:rsidR="002A5E57" w:rsidRPr="00AF7424">
        <w:rPr>
          <w:kern w:val="28"/>
          <w:sz w:val="28"/>
          <w:szCs w:val="28"/>
          <w:lang w:eastAsia="ru-RU"/>
        </w:rPr>
        <w:t>а</w:t>
      </w:r>
      <w:r w:rsidR="00131948" w:rsidRPr="00AF7424">
        <w:rPr>
          <w:kern w:val="28"/>
          <w:sz w:val="28"/>
          <w:szCs w:val="28"/>
          <w:lang w:eastAsia="ru-RU"/>
        </w:rPr>
        <w:t>, генеральным план</w:t>
      </w:r>
      <w:r w:rsidR="002A5E57" w:rsidRPr="00AF7424">
        <w:rPr>
          <w:kern w:val="28"/>
          <w:sz w:val="28"/>
          <w:szCs w:val="28"/>
          <w:lang w:eastAsia="ru-RU"/>
        </w:rPr>
        <w:t>ом</w:t>
      </w:r>
      <w:r w:rsidR="00131948" w:rsidRPr="00AF7424">
        <w:rPr>
          <w:kern w:val="28"/>
          <w:sz w:val="28"/>
          <w:szCs w:val="28"/>
          <w:lang w:eastAsia="ru-RU"/>
        </w:rPr>
        <w:t xml:space="preserve"> поселени</w:t>
      </w:r>
      <w:r w:rsidR="002A5E57" w:rsidRPr="00AF7424">
        <w:rPr>
          <w:kern w:val="28"/>
          <w:sz w:val="28"/>
          <w:szCs w:val="28"/>
          <w:lang w:eastAsia="ru-RU"/>
        </w:rPr>
        <w:t>я</w:t>
      </w:r>
      <w:r w:rsidR="00131948" w:rsidRPr="00AF7424">
        <w:rPr>
          <w:kern w:val="28"/>
          <w:sz w:val="28"/>
          <w:szCs w:val="28"/>
          <w:lang w:eastAsia="ru-RU"/>
        </w:rPr>
        <w:t xml:space="preserve"> функциональных зон</w:t>
      </w:r>
      <w:r w:rsidR="008923BC" w:rsidRPr="00AF7424">
        <w:rPr>
          <w:kern w:val="28"/>
          <w:sz w:val="28"/>
          <w:szCs w:val="28"/>
          <w:lang w:eastAsia="ru-RU"/>
        </w:rPr>
        <w:t>, территории, в отношении которой предусматривается осуществление комплексного развития территории.</w:t>
      </w:r>
    </w:p>
    <w:p w14:paraId="597F81B3" w14:textId="77777777" w:rsidR="00197329" w:rsidRPr="00AF7424" w:rsidRDefault="009438BF" w:rsidP="00BC78A9">
      <w:pPr>
        <w:pStyle w:val="1d"/>
        <w:spacing w:before="0" w:after="0"/>
        <w:ind w:firstLine="709"/>
        <w:rPr>
          <w:kern w:val="28"/>
          <w:sz w:val="28"/>
          <w:szCs w:val="28"/>
          <w:lang w:eastAsia="ru-RU"/>
        </w:rPr>
      </w:pPr>
      <w:r w:rsidRPr="00AF7424">
        <w:rPr>
          <w:kern w:val="28"/>
          <w:sz w:val="28"/>
          <w:szCs w:val="28"/>
          <w:lang w:eastAsia="ru-RU"/>
        </w:rPr>
        <w:t>3</w:t>
      </w:r>
      <w:r w:rsidR="00197329" w:rsidRPr="00AF7424">
        <w:rPr>
          <w:kern w:val="28"/>
          <w:sz w:val="28"/>
          <w:szCs w:val="28"/>
          <w:lang w:eastAsia="ru-RU"/>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B9F8BE5" w14:textId="77777777" w:rsidR="00197329" w:rsidRPr="00AF7424" w:rsidRDefault="00197329" w:rsidP="00BC78A9">
      <w:pPr>
        <w:pStyle w:val="1d"/>
        <w:spacing w:before="0" w:after="0"/>
        <w:ind w:firstLine="709"/>
        <w:rPr>
          <w:kern w:val="28"/>
          <w:sz w:val="28"/>
          <w:szCs w:val="28"/>
          <w:lang w:eastAsia="ru-RU"/>
        </w:rPr>
      </w:pPr>
      <w:r w:rsidRPr="00AF7424">
        <w:rPr>
          <w:kern w:val="28"/>
          <w:sz w:val="28"/>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2C677D5" w14:textId="77777777" w:rsidR="00197329" w:rsidRPr="00AF7424" w:rsidRDefault="00197329" w:rsidP="00BC78A9">
      <w:pPr>
        <w:pStyle w:val="1d"/>
        <w:spacing w:before="0" w:after="0"/>
        <w:ind w:firstLine="709"/>
        <w:rPr>
          <w:kern w:val="28"/>
          <w:sz w:val="28"/>
          <w:szCs w:val="28"/>
          <w:lang w:eastAsia="ru-RU"/>
        </w:rPr>
      </w:pPr>
      <w:r w:rsidRPr="00AF7424">
        <w:rPr>
          <w:kern w:val="28"/>
          <w:sz w:val="28"/>
          <w:szCs w:val="28"/>
          <w:lang w:eastAsia="ru-RU"/>
        </w:rPr>
        <w:t>2) необходимы установление, изменение или отмена красных линий;</w:t>
      </w:r>
    </w:p>
    <w:p w14:paraId="12EFDD3B" w14:textId="77777777" w:rsidR="00197329" w:rsidRPr="00AF7424" w:rsidRDefault="00197329" w:rsidP="00BC78A9">
      <w:pPr>
        <w:pStyle w:val="1d"/>
        <w:spacing w:before="0" w:after="0"/>
        <w:ind w:firstLine="709"/>
        <w:rPr>
          <w:kern w:val="28"/>
          <w:sz w:val="28"/>
          <w:szCs w:val="28"/>
          <w:lang w:eastAsia="ru-RU"/>
        </w:rPr>
      </w:pPr>
      <w:r w:rsidRPr="00AF7424">
        <w:rPr>
          <w:kern w:val="28"/>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706D26A" w14:textId="77777777" w:rsidR="00197329" w:rsidRPr="00AF7424" w:rsidRDefault="00197329" w:rsidP="00BC78A9">
      <w:pPr>
        <w:pStyle w:val="1d"/>
        <w:spacing w:before="0" w:after="0"/>
        <w:ind w:firstLine="709"/>
        <w:rPr>
          <w:kern w:val="28"/>
          <w:sz w:val="28"/>
          <w:szCs w:val="28"/>
          <w:lang w:eastAsia="ru-RU"/>
        </w:rPr>
      </w:pPr>
      <w:r w:rsidRPr="00AF7424">
        <w:rPr>
          <w:kern w:val="28"/>
          <w:sz w:val="28"/>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BC2FCE7" w14:textId="77777777" w:rsidR="00197329" w:rsidRPr="00AF7424" w:rsidRDefault="00197329" w:rsidP="00BC78A9">
      <w:pPr>
        <w:pStyle w:val="1d"/>
        <w:spacing w:before="0" w:after="0"/>
        <w:ind w:firstLine="709"/>
        <w:rPr>
          <w:kern w:val="28"/>
          <w:sz w:val="28"/>
          <w:szCs w:val="28"/>
          <w:lang w:eastAsia="ru-RU"/>
        </w:rPr>
      </w:pPr>
      <w:r w:rsidRPr="00AF7424">
        <w:rPr>
          <w:kern w:val="28"/>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26D264E" w14:textId="77777777" w:rsidR="00B87C9C" w:rsidRPr="00AF7424" w:rsidRDefault="00197329" w:rsidP="00BC78A9">
      <w:pPr>
        <w:pStyle w:val="1d"/>
        <w:spacing w:before="0" w:after="0"/>
        <w:ind w:firstLine="709"/>
        <w:rPr>
          <w:kern w:val="28"/>
          <w:sz w:val="28"/>
          <w:szCs w:val="28"/>
          <w:lang w:eastAsia="ru-RU"/>
        </w:rPr>
      </w:pPr>
      <w:r w:rsidRPr="00AF7424">
        <w:rPr>
          <w:kern w:val="28"/>
          <w:sz w:val="28"/>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0631F88" w14:textId="3BB3391A" w:rsidR="00B87C9C" w:rsidRDefault="00B87C9C" w:rsidP="00BC78A9">
      <w:pPr>
        <w:pStyle w:val="1d"/>
        <w:spacing w:before="0" w:after="0"/>
        <w:ind w:firstLine="720"/>
        <w:rPr>
          <w:kern w:val="28"/>
          <w:sz w:val="28"/>
          <w:szCs w:val="28"/>
          <w:lang w:eastAsia="ru-RU"/>
        </w:rPr>
      </w:pPr>
      <w:r w:rsidRPr="00AF7424">
        <w:rPr>
          <w:kern w:val="28"/>
          <w:sz w:val="28"/>
          <w:szCs w:val="28"/>
          <w:lang w:eastAsia="ru-RU"/>
        </w:rPr>
        <w:t>7) планируется осуществление комплексного развития территории</w:t>
      </w:r>
      <w:r w:rsidR="006E147E">
        <w:rPr>
          <w:kern w:val="28"/>
          <w:sz w:val="28"/>
          <w:szCs w:val="28"/>
          <w:lang w:eastAsia="ru-RU"/>
        </w:rPr>
        <w:t>;</w:t>
      </w:r>
    </w:p>
    <w:p w14:paraId="5F0A2539" w14:textId="62999B53" w:rsidR="002058A4" w:rsidRPr="00AF7424" w:rsidRDefault="002058A4" w:rsidP="00BC78A9">
      <w:pPr>
        <w:pStyle w:val="1d"/>
        <w:spacing w:before="0" w:after="0"/>
        <w:ind w:firstLine="720"/>
        <w:rPr>
          <w:kern w:val="28"/>
          <w:sz w:val="28"/>
          <w:szCs w:val="28"/>
          <w:lang w:eastAsia="ru-RU"/>
        </w:rPr>
      </w:pPr>
      <w:r>
        <w:rPr>
          <w:kern w:val="28"/>
          <w:sz w:val="28"/>
          <w:szCs w:val="28"/>
          <w:lang w:eastAsia="ru-RU"/>
        </w:rPr>
        <w:t>8)</w:t>
      </w:r>
      <w:r w:rsidR="006E147E" w:rsidRPr="006E147E">
        <w:rPr>
          <w:kern w:val="28"/>
          <w:sz w:val="28"/>
          <w:szCs w:val="28"/>
          <w:lang w:eastAsia="ru-RU"/>
        </w:rPr>
        <w:t xml:space="preserve">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6E147E">
        <w:rPr>
          <w:kern w:val="28"/>
          <w:sz w:val="28"/>
          <w:szCs w:val="28"/>
          <w:lang w:eastAsia="ru-RU"/>
        </w:rPr>
        <w:t xml:space="preserve">№ </w:t>
      </w:r>
      <w:r w:rsidR="006E147E" w:rsidRPr="006E147E">
        <w:rPr>
          <w:kern w:val="28"/>
          <w:sz w:val="28"/>
          <w:szCs w:val="28"/>
          <w:lang w:eastAsia="ru-RU"/>
        </w:rPr>
        <w:t xml:space="preserve">214-ФЗ </w:t>
      </w:r>
      <w:r w:rsidR="006E147E">
        <w:rPr>
          <w:kern w:val="28"/>
          <w:sz w:val="28"/>
          <w:szCs w:val="28"/>
          <w:lang w:eastAsia="ru-RU"/>
        </w:rPr>
        <w:t>«</w:t>
      </w:r>
      <w:r w:rsidR="006E147E" w:rsidRPr="006E147E">
        <w:rPr>
          <w:kern w:val="28"/>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E147E">
        <w:rPr>
          <w:kern w:val="28"/>
          <w:sz w:val="28"/>
          <w:szCs w:val="28"/>
          <w:lang w:eastAsia="ru-RU"/>
        </w:rPr>
        <w:t>».</w:t>
      </w:r>
    </w:p>
    <w:p w14:paraId="65BD69CA" w14:textId="77777777" w:rsidR="009438BF" w:rsidRPr="00AF7424" w:rsidRDefault="009438BF" w:rsidP="00BC78A9">
      <w:pPr>
        <w:autoSpaceDE w:val="0"/>
        <w:autoSpaceDN w:val="0"/>
        <w:adjustRightInd w:val="0"/>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4. Видами документации по планировке территории являются:</w:t>
      </w:r>
    </w:p>
    <w:p w14:paraId="2E9062DE" w14:textId="77777777" w:rsidR="009438BF" w:rsidRPr="00AF7424" w:rsidRDefault="009438BF" w:rsidP="00BC78A9">
      <w:pPr>
        <w:autoSpaceDE w:val="0"/>
        <w:autoSpaceDN w:val="0"/>
        <w:adjustRightInd w:val="0"/>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1) проект планировки территории;</w:t>
      </w:r>
    </w:p>
    <w:p w14:paraId="742DBB7B" w14:textId="77777777" w:rsidR="009438BF" w:rsidRPr="00AF7424" w:rsidRDefault="009438BF" w:rsidP="00BC78A9">
      <w:pPr>
        <w:autoSpaceDE w:val="0"/>
        <w:autoSpaceDN w:val="0"/>
        <w:adjustRightInd w:val="0"/>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2) проект межевания территории.</w:t>
      </w:r>
    </w:p>
    <w:p w14:paraId="197E5FE9"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lastRenderedPageBreak/>
        <w:t>5. Применительно к территории, в границах которой не предусматривается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0323BCC"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422CC5E5" w14:textId="3F24CF04" w:rsidR="00896D42" w:rsidRPr="00AF7424" w:rsidRDefault="00896D42" w:rsidP="00BC78A9">
      <w:pPr>
        <w:pStyle w:val="1d"/>
        <w:spacing w:before="0" w:after="0"/>
        <w:ind w:firstLine="540"/>
        <w:rPr>
          <w:kern w:val="28"/>
          <w:sz w:val="28"/>
          <w:szCs w:val="28"/>
          <w:lang w:eastAsia="ru-RU"/>
        </w:rPr>
      </w:pPr>
      <w:r w:rsidRPr="00AF7424">
        <w:rPr>
          <w:kern w:val="28"/>
          <w:sz w:val="28"/>
          <w:szCs w:val="28"/>
          <w:lang w:eastAsia="ru-RU"/>
        </w:rPr>
        <w:t xml:space="preserve">7. </w:t>
      </w:r>
      <w:r w:rsidRPr="00AF7424">
        <w:rPr>
          <w:kern w:val="28"/>
          <w:sz w:val="28"/>
          <w:szCs w:val="28"/>
        </w:rPr>
        <w:t>Порядок</w:t>
      </w:r>
      <w:r w:rsidRPr="00AF7424">
        <w:rPr>
          <w:sz w:val="28"/>
          <w:szCs w:val="28"/>
        </w:rPr>
        <w:t xml:space="preserve"> подготовки и утверждения документации по планировк</w:t>
      </w:r>
      <w:r w:rsidR="00AA6C49">
        <w:rPr>
          <w:sz w:val="28"/>
          <w:szCs w:val="28"/>
        </w:rPr>
        <w:t>е</w:t>
      </w:r>
      <w:r w:rsidRPr="00AF7424">
        <w:rPr>
          <w:sz w:val="28"/>
          <w:szCs w:val="28"/>
        </w:rPr>
        <w:t xml:space="preserve"> территории, порядок внесения в нее изменений и её отмены осуществляется в соответствии со статьей 45 Градостроительного кодекса Российской Федерации 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4AB0B24A"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8. Решения о подготовке документации по планировке территории принимаются самостоятельно:</w:t>
      </w:r>
    </w:p>
    <w:p w14:paraId="77B4A163"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1) лицами, с которыми заключены договоры о комплексном развитии территории;</w:t>
      </w:r>
    </w:p>
    <w:p w14:paraId="67A0515E"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0C5E6D7A"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1D9A8B22"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CD85877" w14:textId="77777777" w:rsidR="009438BF" w:rsidRPr="00AF7424" w:rsidRDefault="009438BF" w:rsidP="00BC78A9">
      <w:pPr>
        <w:pStyle w:val="1d"/>
        <w:spacing w:before="0" w:after="0"/>
        <w:ind w:firstLine="540"/>
        <w:rPr>
          <w:kern w:val="28"/>
          <w:sz w:val="28"/>
          <w:szCs w:val="28"/>
          <w:lang w:eastAsia="ru-RU"/>
        </w:rPr>
      </w:pPr>
      <w:r w:rsidRPr="00AF7424">
        <w:rPr>
          <w:kern w:val="28"/>
          <w:sz w:val="28"/>
          <w:szCs w:val="28"/>
          <w:lang w:eastAsia="ru-RU"/>
        </w:rPr>
        <w:t>9. В случаях, предусмотренных частью 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2C6A127" w14:textId="5BCFFAB3" w:rsidR="00C03DF7" w:rsidRPr="00AF7424" w:rsidRDefault="009438BF" w:rsidP="00BC78A9">
      <w:pPr>
        <w:pStyle w:val="1d"/>
        <w:spacing w:before="0" w:after="0"/>
        <w:ind w:firstLine="709"/>
        <w:rPr>
          <w:kern w:val="28"/>
          <w:sz w:val="28"/>
          <w:szCs w:val="28"/>
          <w:lang w:eastAsia="ru-RU"/>
        </w:rPr>
      </w:pPr>
      <w:r w:rsidRPr="00AF7424">
        <w:rPr>
          <w:kern w:val="28"/>
          <w:sz w:val="28"/>
          <w:szCs w:val="28"/>
          <w:lang w:eastAsia="ru-RU"/>
        </w:rPr>
        <w:t>10</w:t>
      </w:r>
      <w:r w:rsidR="00C03DF7" w:rsidRPr="00AF7424">
        <w:rPr>
          <w:kern w:val="28"/>
          <w:sz w:val="28"/>
          <w:szCs w:val="28"/>
          <w:lang w:eastAsia="ru-RU"/>
        </w:rPr>
        <w:t xml:space="preserve">. Порядок принятия решения об утверждении документации по планировке территории для размещения объектов, указанных в частях </w:t>
      </w:r>
      <w:r w:rsidR="006E682A">
        <w:rPr>
          <w:kern w:val="28"/>
          <w:sz w:val="28"/>
          <w:szCs w:val="28"/>
          <w:lang w:eastAsia="ru-RU"/>
        </w:rPr>
        <w:t xml:space="preserve">4, 4.1, </w:t>
      </w:r>
      <w:r w:rsidR="00C03DF7" w:rsidRPr="00AF7424">
        <w:rPr>
          <w:kern w:val="28"/>
          <w:sz w:val="28"/>
          <w:szCs w:val="28"/>
          <w:lang w:eastAsia="ru-RU"/>
        </w:rPr>
        <w:t xml:space="preserve">5, 5.1 и 5.2 статьи 45 Градостроительного кодекса Российской Федерации, подготовленной в том числе лицами, указанными в пунктах </w:t>
      </w:r>
      <w:r w:rsidR="006E682A" w:rsidRPr="006E682A">
        <w:rPr>
          <w:kern w:val="28"/>
          <w:sz w:val="28"/>
          <w:szCs w:val="28"/>
          <w:lang w:eastAsia="ru-RU"/>
        </w:rPr>
        <w:t>2</w:t>
      </w:r>
      <w:r w:rsidR="006E682A">
        <w:rPr>
          <w:kern w:val="28"/>
          <w:sz w:val="28"/>
          <w:szCs w:val="28"/>
          <w:lang w:eastAsia="ru-RU"/>
        </w:rPr>
        <w:t xml:space="preserve"> и</w:t>
      </w:r>
      <w:r w:rsidR="006E682A" w:rsidRPr="006E682A">
        <w:rPr>
          <w:kern w:val="28"/>
          <w:sz w:val="28"/>
          <w:szCs w:val="28"/>
          <w:lang w:eastAsia="ru-RU"/>
        </w:rPr>
        <w:t xml:space="preserve"> 3 ч.</w:t>
      </w:r>
      <w:r w:rsidR="00702716">
        <w:rPr>
          <w:kern w:val="28"/>
          <w:sz w:val="28"/>
          <w:szCs w:val="28"/>
          <w:lang w:eastAsia="ru-RU"/>
        </w:rPr>
        <w:t xml:space="preserve"> </w:t>
      </w:r>
      <w:r w:rsidR="006E682A" w:rsidRPr="006E682A">
        <w:rPr>
          <w:kern w:val="28"/>
          <w:sz w:val="28"/>
          <w:szCs w:val="28"/>
          <w:lang w:eastAsia="ru-RU"/>
        </w:rPr>
        <w:t>8 настоящей статьи</w:t>
      </w:r>
      <w:r w:rsidR="00C03DF7" w:rsidRPr="00AF7424">
        <w:rPr>
          <w:kern w:val="28"/>
          <w:sz w:val="28"/>
          <w:szCs w:val="28"/>
          <w:lang w:eastAsia="ru-RU"/>
        </w:rPr>
        <w:t xml:space="preserve">,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w:t>
      </w:r>
      <w:r w:rsidR="00C03DF7" w:rsidRPr="00AF7424">
        <w:rPr>
          <w:kern w:val="28"/>
          <w:sz w:val="28"/>
          <w:szCs w:val="28"/>
          <w:lang w:eastAsia="ru-RU"/>
        </w:rPr>
        <w:lastRenderedPageBreak/>
        <w:t>осуществление полномочий органов местного самоуправления Ленинградской области в области градостроительной деятельности</w:t>
      </w:r>
      <w:r w:rsidRPr="00AF7424">
        <w:rPr>
          <w:kern w:val="28"/>
          <w:sz w:val="28"/>
          <w:szCs w:val="28"/>
          <w:lang w:eastAsia="ru-RU"/>
        </w:rPr>
        <w:t>.</w:t>
      </w:r>
    </w:p>
    <w:p w14:paraId="3921196E" w14:textId="6CC8FE4F" w:rsidR="009438BF" w:rsidRPr="00AF7424" w:rsidRDefault="009438BF" w:rsidP="00BC78A9">
      <w:pPr>
        <w:pStyle w:val="1d"/>
        <w:spacing w:before="0" w:after="0"/>
        <w:ind w:firstLine="720"/>
        <w:rPr>
          <w:kern w:val="28"/>
          <w:sz w:val="28"/>
          <w:szCs w:val="28"/>
          <w:lang w:eastAsia="ru-RU"/>
        </w:rPr>
      </w:pPr>
      <w:r w:rsidRPr="00AF7424">
        <w:rPr>
          <w:kern w:val="28"/>
          <w:sz w:val="28"/>
          <w:szCs w:val="28"/>
          <w:lang w:eastAsia="ru-RU"/>
        </w:rPr>
        <w:t xml:space="preserve">11. Проекты планировки территории и проекты межевания территории до их утверждения подлежат обязательному рассмотрению на </w:t>
      </w:r>
      <w:r w:rsidR="00A257E1">
        <w:rPr>
          <w:kern w:val="28"/>
          <w:sz w:val="28"/>
          <w:szCs w:val="28"/>
          <w:lang w:eastAsia="ru-RU"/>
        </w:rPr>
        <w:t>общественных обсуждениях</w:t>
      </w:r>
      <w:r w:rsidRPr="00AF7424">
        <w:rPr>
          <w:kern w:val="28"/>
          <w:sz w:val="28"/>
          <w:szCs w:val="28"/>
          <w:lang w:eastAsia="ru-RU"/>
        </w:rPr>
        <w:t xml:space="preserve">. </w:t>
      </w:r>
      <w:r w:rsidR="00A257E1">
        <w:rPr>
          <w:kern w:val="28"/>
          <w:sz w:val="28"/>
          <w:szCs w:val="28"/>
          <w:lang w:eastAsia="ru-RU"/>
        </w:rPr>
        <w:t>Общественные обсуждения</w:t>
      </w:r>
      <w:r w:rsidR="005A5BA8" w:rsidRPr="00AF7424">
        <w:rPr>
          <w:kern w:val="28"/>
          <w:sz w:val="28"/>
          <w:szCs w:val="28"/>
          <w:lang w:eastAsia="ru-RU"/>
        </w:rPr>
        <w:t xml:space="preserve"> </w:t>
      </w:r>
      <w:r w:rsidRPr="00AF7424">
        <w:rPr>
          <w:kern w:val="28"/>
          <w:sz w:val="28"/>
          <w:szCs w:val="28"/>
          <w:lang w:eastAsia="ru-RU"/>
        </w:rPr>
        <w:t>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45D956A5" w14:textId="77777777" w:rsidR="009438BF" w:rsidRPr="00AF7424" w:rsidRDefault="009438BF" w:rsidP="00BC78A9">
      <w:pPr>
        <w:pStyle w:val="1d"/>
        <w:spacing w:before="0" w:after="0"/>
        <w:ind w:firstLine="720"/>
        <w:rPr>
          <w:kern w:val="28"/>
          <w:sz w:val="28"/>
          <w:szCs w:val="28"/>
          <w:lang w:eastAsia="ru-RU"/>
        </w:rPr>
      </w:pPr>
      <w:r w:rsidRPr="00AF7424">
        <w:rPr>
          <w:kern w:val="28"/>
          <w:sz w:val="28"/>
          <w:szCs w:val="28"/>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DDDCEEF" w14:textId="77777777" w:rsidR="009438BF" w:rsidRPr="00AF7424" w:rsidRDefault="009438BF" w:rsidP="00BC78A9">
      <w:pPr>
        <w:pStyle w:val="1d"/>
        <w:spacing w:before="0" w:after="0"/>
        <w:ind w:firstLine="720"/>
        <w:rPr>
          <w:kern w:val="28"/>
          <w:sz w:val="28"/>
          <w:szCs w:val="28"/>
          <w:lang w:eastAsia="ru-RU"/>
        </w:rPr>
      </w:pPr>
      <w:r w:rsidRPr="00AF7424">
        <w:rPr>
          <w:kern w:val="28"/>
          <w:sz w:val="28"/>
          <w:szCs w:val="28"/>
          <w:lang w:eastAsia="ru-RU"/>
        </w:rPr>
        <w:t>2) территории для размещения линейных объектов в границах земель лесного фонда.</w:t>
      </w:r>
    </w:p>
    <w:p w14:paraId="01587C3F" w14:textId="77777777" w:rsidR="00C03DF7" w:rsidRPr="00AF7424" w:rsidRDefault="001E7844" w:rsidP="00BC78A9">
      <w:pPr>
        <w:pStyle w:val="1d"/>
        <w:spacing w:before="0" w:after="0"/>
        <w:ind w:firstLine="709"/>
        <w:rPr>
          <w:kern w:val="28"/>
          <w:sz w:val="28"/>
          <w:szCs w:val="28"/>
          <w:lang w:eastAsia="ru-RU"/>
        </w:rPr>
      </w:pPr>
      <w:r w:rsidRPr="00AF7424">
        <w:rPr>
          <w:kern w:val="28"/>
          <w:sz w:val="28"/>
          <w:szCs w:val="28"/>
          <w:lang w:eastAsia="ru-RU"/>
        </w:rPr>
        <w:t>12</w:t>
      </w:r>
      <w:r w:rsidR="00C03DF7" w:rsidRPr="00AF7424">
        <w:rPr>
          <w:kern w:val="28"/>
          <w:sz w:val="28"/>
          <w:szCs w:val="28"/>
          <w:lang w:eastAsia="ru-RU"/>
        </w:rPr>
        <w:t>. Участниками общественных обсуждений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AA3330F" w14:textId="3AF21621" w:rsidR="00C03DF7" w:rsidRPr="00AF7424" w:rsidRDefault="001E7844" w:rsidP="00BC78A9">
      <w:pPr>
        <w:pStyle w:val="1d"/>
        <w:spacing w:before="0" w:after="0"/>
        <w:ind w:firstLine="709"/>
        <w:rPr>
          <w:kern w:val="28"/>
          <w:sz w:val="28"/>
          <w:szCs w:val="28"/>
          <w:lang w:eastAsia="ru-RU"/>
        </w:rPr>
      </w:pPr>
      <w:r w:rsidRPr="00AF7424">
        <w:rPr>
          <w:kern w:val="28"/>
          <w:sz w:val="28"/>
          <w:szCs w:val="28"/>
          <w:lang w:eastAsia="ru-RU"/>
        </w:rPr>
        <w:t>13</w:t>
      </w:r>
      <w:r w:rsidR="00C03DF7" w:rsidRPr="00AF7424">
        <w:rPr>
          <w:kern w:val="28"/>
          <w:sz w:val="28"/>
          <w:szCs w:val="28"/>
          <w:lang w:eastAsia="ru-RU"/>
        </w:rPr>
        <w:t xml:space="preserve">. Срок проведения </w:t>
      </w:r>
      <w:r w:rsidR="00A257E1">
        <w:rPr>
          <w:kern w:val="28"/>
          <w:sz w:val="28"/>
          <w:szCs w:val="28"/>
          <w:lang w:eastAsia="ru-RU"/>
        </w:rPr>
        <w:t>общественных обсуждений</w:t>
      </w:r>
      <w:r w:rsidR="00647D0D" w:rsidRPr="00AF7424">
        <w:rPr>
          <w:kern w:val="28"/>
          <w:sz w:val="28"/>
          <w:szCs w:val="28"/>
          <w:lang w:eastAsia="ru-RU"/>
        </w:rPr>
        <w:t xml:space="preserve"> </w:t>
      </w:r>
      <w:r w:rsidR="00165FFE" w:rsidRPr="00AF7424">
        <w:rPr>
          <w:kern w:val="28"/>
          <w:sz w:val="28"/>
          <w:szCs w:val="28"/>
          <w:lang w:eastAsia="ru-RU"/>
        </w:rPr>
        <w:t xml:space="preserve">по проекту планировки территории и проекту межевания территории </w:t>
      </w:r>
      <w:r w:rsidR="00C03DF7" w:rsidRPr="00AF7424">
        <w:rPr>
          <w:kern w:val="28"/>
          <w:sz w:val="28"/>
          <w:szCs w:val="28"/>
          <w:lang w:eastAsia="ru-RU"/>
        </w:rPr>
        <w:t xml:space="preserve">со дня оповещения </w:t>
      </w:r>
      <w:r w:rsidR="00C03DF7" w:rsidRPr="002C1CB9">
        <w:rPr>
          <w:kern w:val="28"/>
          <w:sz w:val="28"/>
          <w:szCs w:val="28"/>
          <w:lang w:eastAsia="ru-RU"/>
        </w:rPr>
        <w:t xml:space="preserve">жителей </w:t>
      </w:r>
      <w:proofErr w:type="spellStart"/>
      <w:r w:rsidR="00B75077" w:rsidRPr="002C1CB9">
        <w:rPr>
          <w:bCs/>
          <w:kern w:val="28"/>
          <w:sz w:val="28"/>
          <w:szCs w:val="28"/>
          <w:lang w:eastAsia="ru-RU"/>
        </w:rPr>
        <w:t>Тельмановского</w:t>
      </w:r>
      <w:proofErr w:type="spellEnd"/>
      <w:r w:rsidR="00A73021" w:rsidRPr="002C1CB9">
        <w:rPr>
          <w:bCs/>
          <w:kern w:val="28"/>
          <w:sz w:val="28"/>
          <w:szCs w:val="28"/>
          <w:lang w:eastAsia="ru-RU"/>
        </w:rPr>
        <w:t xml:space="preserve"> сельского</w:t>
      </w:r>
      <w:r w:rsidR="004D491A" w:rsidRPr="002C1CB9">
        <w:rPr>
          <w:kern w:val="28"/>
          <w:sz w:val="28"/>
          <w:szCs w:val="28"/>
          <w:lang w:eastAsia="ru-RU"/>
        </w:rPr>
        <w:t xml:space="preserve"> поселения</w:t>
      </w:r>
      <w:r w:rsidR="00C03DF7" w:rsidRPr="00AF7424">
        <w:rPr>
          <w:kern w:val="28"/>
          <w:sz w:val="28"/>
          <w:szCs w:val="28"/>
          <w:lang w:eastAsia="ru-RU"/>
        </w:rPr>
        <w:t xml:space="preserve"> об их проведении до дня опубликования заключения о результатах общественных обсуждений определяется уставом и (или) нормативным правовым актом </w:t>
      </w:r>
      <w:proofErr w:type="spellStart"/>
      <w:r w:rsidR="002C1CB9">
        <w:rPr>
          <w:kern w:val="28"/>
          <w:sz w:val="28"/>
          <w:szCs w:val="28"/>
          <w:lang w:eastAsia="ru-RU"/>
        </w:rPr>
        <w:t>Тосненского</w:t>
      </w:r>
      <w:proofErr w:type="spellEnd"/>
      <w:r w:rsidR="002C1CB9">
        <w:rPr>
          <w:kern w:val="28"/>
          <w:sz w:val="28"/>
          <w:szCs w:val="28"/>
          <w:lang w:eastAsia="ru-RU"/>
        </w:rPr>
        <w:t xml:space="preserve"> </w:t>
      </w:r>
      <w:proofErr w:type="spellStart"/>
      <w:r w:rsidR="002C1CB9">
        <w:rPr>
          <w:kern w:val="28"/>
          <w:sz w:val="28"/>
          <w:szCs w:val="28"/>
          <w:lang w:eastAsia="ru-RU"/>
        </w:rPr>
        <w:t>района</w:t>
      </w:r>
      <w:r w:rsidR="00C03DF7" w:rsidRPr="00AF7424">
        <w:rPr>
          <w:kern w:val="28"/>
          <w:sz w:val="28"/>
          <w:szCs w:val="28"/>
          <w:lang w:eastAsia="ru-RU"/>
        </w:rPr>
        <w:t>и</w:t>
      </w:r>
      <w:proofErr w:type="spellEnd"/>
      <w:r w:rsidR="00C03DF7" w:rsidRPr="00AF7424">
        <w:rPr>
          <w:kern w:val="28"/>
          <w:sz w:val="28"/>
          <w:szCs w:val="28"/>
          <w:lang w:eastAsia="ru-RU"/>
        </w:rPr>
        <w:t xml:space="preserve"> не может быть менее одного месяца и более трех месяцев.</w:t>
      </w:r>
    </w:p>
    <w:p w14:paraId="21EAACCE" w14:textId="77777777" w:rsidR="001D5851" w:rsidRPr="00AF7424" w:rsidRDefault="001E7844" w:rsidP="00BC78A9">
      <w:pPr>
        <w:pStyle w:val="1d"/>
        <w:spacing w:before="0" w:after="0"/>
        <w:ind w:firstLine="709"/>
        <w:rPr>
          <w:kern w:val="28"/>
          <w:sz w:val="28"/>
          <w:szCs w:val="28"/>
          <w:lang w:eastAsia="ru-RU"/>
        </w:rPr>
      </w:pPr>
      <w:r w:rsidRPr="00AF7424">
        <w:rPr>
          <w:kern w:val="28"/>
          <w:sz w:val="28"/>
          <w:szCs w:val="28"/>
          <w:lang w:eastAsia="ru-RU"/>
        </w:rPr>
        <w:t>14</w:t>
      </w:r>
      <w:r w:rsidR="001D5851" w:rsidRPr="00AF7424">
        <w:rPr>
          <w:kern w:val="28"/>
          <w:sz w:val="28"/>
          <w:szCs w:val="28"/>
          <w:lang w:eastAsia="ru-RU"/>
        </w:rPr>
        <w:t>.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42F41E6C" w14:textId="77777777" w:rsidR="001D5851" w:rsidRPr="00AF7424" w:rsidRDefault="001D5851" w:rsidP="00BC78A9">
      <w:pPr>
        <w:pStyle w:val="1d"/>
        <w:numPr>
          <w:ilvl w:val="0"/>
          <w:numId w:val="2"/>
        </w:numPr>
        <w:tabs>
          <w:tab w:val="clear" w:pos="0"/>
          <w:tab w:val="num" w:pos="993"/>
        </w:tabs>
        <w:spacing w:before="0" w:after="0"/>
        <w:rPr>
          <w:kern w:val="28"/>
          <w:sz w:val="28"/>
          <w:szCs w:val="28"/>
          <w:lang w:eastAsia="ru-RU"/>
        </w:rPr>
      </w:pPr>
      <w:r w:rsidRPr="00AF7424">
        <w:rPr>
          <w:kern w:val="28"/>
          <w:sz w:val="28"/>
          <w:szCs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2A3FE8EE" w14:textId="77777777" w:rsidR="001D5851" w:rsidRPr="00AF7424" w:rsidRDefault="001D5851" w:rsidP="00BC78A9">
      <w:pPr>
        <w:pStyle w:val="1d"/>
        <w:numPr>
          <w:ilvl w:val="0"/>
          <w:numId w:val="2"/>
        </w:numPr>
        <w:tabs>
          <w:tab w:val="clear" w:pos="0"/>
          <w:tab w:val="num" w:pos="993"/>
        </w:tabs>
        <w:spacing w:before="0" w:after="0"/>
        <w:rPr>
          <w:kern w:val="28"/>
          <w:sz w:val="28"/>
          <w:szCs w:val="28"/>
          <w:lang w:eastAsia="ru-RU"/>
        </w:rPr>
      </w:pPr>
      <w:r w:rsidRPr="00AF7424">
        <w:rPr>
          <w:kern w:val="28"/>
          <w:sz w:val="28"/>
          <w:szCs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70D7C82D" w14:textId="77777777" w:rsidR="001D5851" w:rsidRPr="00AF7424" w:rsidRDefault="001D5851" w:rsidP="00BC78A9">
      <w:pPr>
        <w:pStyle w:val="1d"/>
        <w:numPr>
          <w:ilvl w:val="0"/>
          <w:numId w:val="2"/>
        </w:numPr>
        <w:tabs>
          <w:tab w:val="clear" w:pos="0"/>
          <w:tab w:val="num" w:pos="993"/>
        </w:tabs>
        <w:spacing w:before="0" w:after="0"/>
        <w:rPr>
          <w:kern w:val="28"/>
          <w:sz w:val="28"/>
          <w:szCs w:val="28"/>
          <w:lang w:eastAsia="ru-RU"/>
        </w:rPr>
      </w:pPr>
      <w:r w:rsidRPr="00AF7424">
        <w:rPr>
          <w:kern w:val="28"/>
          <w:sz w:val="28"/>
          <w:szCs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21275EC2" w14:textId="77777777" w:rsidR="001D5851" w:rsidRPr="00AF7424" w:rsidRDefault="001D5851" w:rsidP="00BC78A9">
      <w:pPr>
        <w:spacing w:after="0" w:line="240" w:lineRule="auto"/>
        <w:jc w:val="both"/>
        <w:rPr>
          <w:rFonts w:ascii="Times New Roman" w:hAnsi="Times New Roman" w:cs="Times New Roman"/>
          <w:sz w:val="28"/>
          <w:szCs w:val="28"/>
        </w:rPr>
      </w:pPr>
    </w:p>
    <w:p w14:paraId="7E6B0E6A" w14:textId="0F55627C" w:rsidR="001D5851" w:rsidRPr="00AF7424" w:rsidRDefault="001D5851" w:rsidP="00BC78A9">
      <w:pPr>
        <w:pStyle w:val="2"/>
        <w:spacing w:before="0" w:after="0" w:line="240" w:lineRule="auto"/>
        <w:jc w:val="both"/>
        <w:rPr>
          <w:rFonts w:ascii="Times New Roman" w:hAnsi="Times New Roman"/>
          <w:i w:val="0"/>
          <w:kern w:val="28"/>
        </w:rPr>
      </w:pPr>
      <w:bookmarkStart w:id="77" w:name="_Toc475833413"/>
      <w:bookmarkStart w:id="78" w:name="_Toc517714593"/>
      <w:bookmarkStart w:id="79" w:name="_Toc101162059"/>
      <w:bookmarkStart w:id="80" w:name="_Toc222737842"/>
      <w:bookmarkStart w:id="81" w:name="_Toc183418797"/>
      <w:bookmarkEnd w:id="73"/>
      <w:bookmarkEnd w:id="74"/>
      <w:r w:rsidRPr="00AF7424">
        <w:rPr>
          <w:rFonts w:ascii="Times New Roman" w:hAnsi="Times New Roman"/>
          <w:i w:val="0"/>
          <w:kern w:val="28"/>
        </w:rPr>
        <w:lastRenderedPageBreak/>
        <w:t xml:space="preserve">ГЛАВА 5. ПОЛОЖЕНИЕ О ПРОВЕДЕНИИ </w:t>
      </w:r>
      <w:r w:rsidR="00A257E1">
        <w:rPr>
          <w:rFonts w:ascii="Times New Roman" w:hAnsi="Times New Roman"/>
          <w:i w:val="0"/>
          <w:kern w:val="28"/>
          <w:lang w:val="ru-RU"/>
        </w:rPr>
        <w:t>ОБЩЕСТВЕННЫХ ОБСУЖДЕНИЙ</w:t>
      </w:r>
      <w:r w:rsidR="00647D0D" w:rsidRPr="00AF7424">
        <w:rPr>
          <w:rFonts w:ascii="Times New Roman" w:hAnsi="Times New Roman"/>
          <w:kern w:val="28"/>
          <w:lang w:val="ru-RU"/>
        </w:rPr>
        <w:t xml:space="preserve"> </w:t>
      </w:r>
      <w:r w:rsidRPr="00AF7424">
        <w:rPr>
          <w:rFonts w:ascii="Times New Roman" w:hAnsi="Times New Roman"/>
          <w:i w:val="0"/>
          <w:kern w:val="28"/>
        </w:rPr>
        <w:t>ПО ВОПРОСАМ ЗЕМЛЕПОЛЬЗОВАНИЯ И ЗАСТРОЙКИ</w:t>
      </w:r>
      <w:bookmarkEnd w:id="77"/>
      <w:bookmarkEnd w:id="78"/>
      <w:bookmarkEnd w:id="79"/>
    </w:p>
    <w:p w14:paraId="6C1505D2" w14:textId="77777777" w:rsidR="001D5851" w:rsidRPr="00AF7424" w:rsidRDefault="001D5851" w:rsidP="00BC78A9">
      <w:pPr>
        <w:spacing w:after="0" w:line="240" w:lineRule="auto"/>
        <w:jc w:val="both"/>
        <w:rPr>
          <w:rFonts w:ascii="Times New Roman" w:hAnsi="Times New Roman" w:cs="Times New Roman"/>
          <w:sz w:val="28"/>
          <w:szCs w:val="28"/>
        </w:rPr>
      </w:pPr>
    </w:p>
    <w:p w14:paraId="7D8D394E" w14:textId="4B8C409C" w:rsidR="008B7E72" w:rsidRPr="00AF7424" w:rsidRDefault="001D5851" w:rsidP="00BC78A9">
      <w:pPr>
        <w:pStyle w:val="3"/>
        <w:spacing w:before="0" w:after="0" w:line="240" w:lineRule="auto"/>
        <w:jc w:val="both"/>
        <w:rPr>
          <w:rFonts w:ascii="Times New Roman" w:hAnsi="Times New Roman"/>
          <w:sz w:val="28"/>
          <w:szCs w:val="28"/>
          <w:lang w:val="ru-RU"/>
        </w:rPr>
      </w:pPr>
      <w:bookmarkStart w:id="82" w:name="_Toc475833414"/>
      <w:bookmarkStart w:id="83" w:name="_Toc517714594"/>
      <w:bookmarkStart w:id="84" w:name="_Toc101162060"/>
      <w:r w:rsidRPr="00AF7424">
        <w:rPr>
          <w:rFonts w:ascii="Times New Roman" w:hAnsi="Times New Roman"/>
          <w:sz w:val="28"/>
          <w:szCs w:val="28"/>
        </w:rPr>
        <w:t xml:space="preserve">Статья </w:t>
      </w:r>
      <w:r w:rsidR="00834523" w:rsidRPr="00AF7424">
        <w:rPr>
          <w:rFonts w:ascii="Times New Roman" w:hAnsi="Times New Roman"/>
          <w:sz w:val="28"/>
          <w:szCs w:val="28"/>
          <w:lang w:val="ru-RU"/>
        </w:rPr>
        <w:t>12</w:t>
      </w:r>
      <w:r w:rsidRPr="00AF7424">
        <w:rPr>
          <w:rFonts w:ascii="Times New Roman" w:hAnsi="Times New Roman"/>
          <w:sz w:val="28"/>
          <w:szCs w:val="28"/>
        </w:rPr>
        <w:t xml:space="preserve">. Проведение </w:t>
      </w:r>
      <w:r w:rsidR="00A257E1">
        <w:rPr>
          <w:rFonts w:ascii="Times New Roman" w:hAnsi="Times New Roman"/>
          <w:sz w:val="28"/>
          <w:szCs w:val="28"/>
          <w:lang w:val="ru-RU"/>
        </w:rPr>
        <w:t>общественных обсуждений</w:t>
      </w:r>
      <w:r w:rsidR="005A5BA8" w:rsidRPr="00AF7424">
        <w:rPr>
          <w:rFonts w:ascii="Times New Roman" w:hAnsi="Times New Roman"/>
          <w:sz w:val="28"/>
          <w:szCs w:val="28"/>
          <w:lang w:val="ru-RU"/>
        </w:rPr>
        <w:t xml:space="preserve"> </w:t>
      </w:r>
      <w:r w:rsidRPr="00AF7424">
        <w:rPr>
          <w:rFonts w:ascii="Times New Roman" w:hAnsi="Times New Roman"/>
          <w:sz w:val="28"/>
          <w:szCs w:val="28"/>
        </w:rPr>
        <w:t>по вопросам землепользования и застройки</w:t>
      </w:r>
      <w:bookmarkEnd w:id="82"/>
      <w:bookmarkEnd w:id="83"/>
      <w:bookmarkEnd w:id="84"/>
      <w:r w:rsidR="008B7E72" w:rsidRPr="00AF7424">
        <w:rPr>
          <w:rFonts w:ascii="Times New Roman" w:hAnsi="Times New Roman"/>
          <w:sz w:val="28"/>
          <w:szCs w:val="28"/>
          <w:lang w:val="ru-RU"/>
        </w:rPr>
        <w:t xml:space="preserve"> </w:t>
      </w:r>
    </w:p>
    <w:p w14:paraId="2DDC5475" w14:textId="6022B915" w:rsidR="00754FCE" w:rsidRPr="00AF7424" w:rsidRDefault="00754FCE" w:rsidP="00BC78A9">
      <w:pPr>
        <w:tabs>
          <w:tab w:val="left" w:pos="1080"/>
        </w:tabs>
        <w:spacing w:after="0" w:line="240" w:lineRule="auto"/>
        <w:ind w:firstLine="720"/>
        <w:jc w:val="both"/>
        <w:rPr>
          <w:rFonts w:ascii="Times New Roman" w:hAnsi="Times New Roman" w:cs="Times New Roman"/>
          <w:sz w:val="28"/>
          <w:szCs w:val="28"/>
        </w:rPr>
      </w:pPr>
      <w:bookmarkStart w:id="85" w:name="bookmark0"/>
      <w:r w:rsidRPr="00AF7424">
        <w:rPr>
          <w:rFonts w:ascii="Times New Roman" w:hAnsi="Times New Roman" w:cs="Times New Roman"/>
          <w:sz w:val="28"/>
          <w:szCs w:val="28"/>
        </w:rPr>
        <w:t>1</w:t>
      </w:r>
      <w:bookmarkEnd w:id="85"/>
      <w:r w:rsidRPr="00AF7424">
        <w:rPr>
          <w:rFonts w:ascii="Times New Roman" w:hAnsi="Times New Roman" w:cs="Times New Roman"/>
          <w:sz w:val="28"/>
          <w:szCs w:val="28"/>
        </w:rPr>
        <w:t>.</w:t>
      </w:r>
      <w:r w:rsidRPr="00AF7424">
        <w:rPr>
          <w:rFonts w:ascii="Times New Roman" w:hAnsi="Times New Roman" w:cs="Times New Roman"/>
          <w:sz w:val="28"/>
          <w:szCs w:val="28"/>
        </w:rPr>
        <w:tab/>
      </w:r>
      <w:r w:rsidR="00A257E1">
        <w:rPr>
          <w:rFonts w:ascii="Times New Roman" w:hAnsi="Times New Roman" w:cs="Times New Roman"/>
          <w:sz w:val="28"/>
          <w:szCs w:val="28"/>
        </w:rPr>
        <w:t>Общественные обсуждения</w:t>
      </w:r>
      <w:r w:rsidRPr="00AF7424">
        <w:rPr>
          <w:rFonts w:ascii="Times New Roman" w:hAnsi="Times New Roman" w:cs="Times New Roman"/>
          <w:sz w:val="28"/>
          <w:szCs w:val="28"/>
        </w:rPr>
        <w:t xml:space="preserve">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w:t>
      </w:r>
      <w:r w:rsidR="00702716">
        <w:rPr>
          <w:rFonts w:ascii="Times New Roman" w:hAnsi="Times New Roman" w:cs="Times New Roman"/>
          <w:sz w:val="28"/>
          <w:szCs w:val="28"/>
        </w:rPr>
        <w:t>у</w:t>
      </w:r>
      <w:r w:rsidR="00702716" w:rsidRPr="00AF7424">
        <w:rPr>
          <w:rFonts w:ascii="Times New Roman" w:hAnsi="Times New Roman" w:cs="Times New Roman"/>
          <w:sz w:val="28"/>
          <w:szCs w:val="28"/>
        </w:rPr>
        <w:t xml:space="preserve">ставом </w:t>
      </w:r>
      <w:r w:rsidRPr="00AF7424">
        <w:rPr>
          <w:rFonts w:ascii="Times New Roman" w:hAnsi="Times New Roman" w:cs="Times New Roman"/>
          <w:sz w:val="28"/>
          <w:szCs w:val="28"/>
        </w:rPr>
        <w:t xml:space="preserve">и (или) нормативным правовым актом </w:t>
      </w:r>
      <w:proofErr w:type="spellStart"/>
      <w:r w:rsidR="008A486E">
        <w:rPr>
          <w:rFonts w:ascii="Times New Roman" w:hAnsi="Times New Roman" w:cs="Times New Roman"/>
          <w:bCs/>
          <w:sz w:val="28"/>
          <w:szCs w:val="28"/>
        </w:rPr>
        <w:t>Тосненского</w:t>
      </w:r>
      <w:proofErr w:type="spellEnd"/>
      <w:r w:rsidR="00221440" w:rsidRPr="00AF7424">
        <w:rPr>
          <w:rFonts w:ascii="Times New Roman" w:hAnsi="Times New Roman" w:cs="Times New Roman"/>
          <w:sz w:val="28"/>
          <w:szCs w:val="28"/>
        </w:rPr>
        <w:t xml:space="preserve"> района</w:t>
      </w:r>
      <w:r w:rsidRPr="00AF7424">
        <w:rPr>
          <w:rFonts w:ascii="Times New Roman" w:hAnsi="Times New Roman" w:cs="Times New Roman"/>
          <w:sz w:val="28"/>
          <w:szCs w:val="28"/>
        </w:rPr>
        <w:t>.</w:t>
      </w:r>
    </w:p>
    <w:p w14:paraId="78A0CE5D" w14:textId="77777777" w:rsidR="00754FCE" w:rsidRPr="00AF7424" w:rsidRDefault="00754FCE" w:rsidP="00BC78A9">
      <w:pPr>
        <w:tabs>
          <w:tab w:val="left" w:pos="1080"/>
        </w:tabs>
        <w:spacing w:after="0" w:line="240" w:lineRule="auto"/>
        <w:ind w:firstLine="720"/>
        <w:jc w:val="both"/>
        <w:rPr>
          <w:rFonts w:ascii="Times New Roman" w:hAnsi="Times New Roman" w:cs="Times New Roman"/>
          <w:sz w:val="28"/>
          <w:szCs w:val="28"/>
        </w:rPr>
      </w:pPr>
      <w:bookmarkStart w:id="86" w:name="bookmark1"/>
      <w:r w:rsidRPr="00AF7424">
        <w:rPr>
          <w:rFonts w:ascii="Times New Roman" w:hAnsi="Times New Roman" w:cs="Times New Roman"/>
          <w:sz w:val="28"/>
          <w:szCs w:val="28"/>
        </w:rPr>
        <w:t>2</w:t>
      </w:r>
      <w:bookmarkEnd w:id="86"/>
      <w:r w:rsidRPr="00AF7424">
        <w:rPr>
          <w:rFonts w:ascii="Times New Roman" w:hAnsi="Times New Roman" w:cs="Times New Roman"/>
          <w:sz w:val="28"/>
          <w:szCs w:val="28"/>
        </w:rPr>
        <w:t>.</w:t>
      </w:r>
      <w:r w:rsidRPr="00AF7424">
        <w:rPr>
          <w:rFonts w:ascii="Times New Roman" w:hAnsi="Times New Roman" w:cs="Times New Roman"/>
          <w:sz w:val="28"/>
          <w:szCs w:val="28"/>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обсуждения, за исключением случаев, предусмотренных Градостроительным кодексом Российской Федерации и другими федеральными законами, по следующим проектам:</w:t>
      </w:r>
    </w:p>
    <w:p w14:paraId="4C19B906" w14:textId="125AC5CB" w:rsidR="00754FCE" w:rsidRPr="00AF7424" w:rsidRDefault="00754FCE" w:rsidP="00BC78A9">
      <w:pPr>
        <w:tabs>
          <w:tab w:val="left" w:pos="1080"/>
        </w:tabs>
        <w:spacing w:after="0" w:line="240" w:lineRule="auto"/>
        <w:ind w:firstLine="720"/>
        <w:jc w:val="both"/>
        <w:rPr>
          <w:rFonts w:ascii="Times New Roman" w:hAnsi="Times New Roman" w:cs="Times New Roman"/>
          <w:sz w:val="28"/>
          <w:szCs w:val="28"/>
        </w:rPr>
      </w:pPr>
      <w:bookmarkStart w:id="87" w:name="bookmark2"/>
      <w:r w:rsidRPr="00AF7424">
        <w:rPr>
          <w:rFonts w:ascii="Times New Roman" w:hAnsi="Times New Roman" w:cs="Times New Roman"/>
          <w:sz w:val="28"/>
          <w:szCs w:val="28"/>
        </w:rPr>
        <w:t>1</w:t>
      </w:r>
      <w:bookmarkEnd w:id="87"/>
      <w:r w:rsidRPr="00AF7424">
        <w:rPr>
          <w:rFonts w:ascii="Times New Roman" w:hAnsi="Times New Roman" w:cs="Times New Roman"/>
          <w:sz w:val="28"/>
          <w:szCs w:val="28"/>
        </w:rPr>
        <w:t>)</w:t>
      </w:r>
      <w:r w:rsidRPr="00AF7424">
        <w:rPr>
          <w:rFonts w:ascii="Times New Roman" w:hAnsi="Times New Roman" w:cs="Times New Roman"/>
          <w:sz w:val="28"/>
          <w:szCs w:val="28"/>
        </w:rPr>
        <w:tab/>
        <w:t>проектам Правил;</w:t>
      </w:r>
    </w:p>
    <w:p w14:paraId="11DC031C" w14:textId="77777777" w:rsidR="00754FCE" w:rsidRPr="00AF7424" w:rsidRDefault="00754FCE" w:rsidP="00BC78A9">
      <w:pPr>
        <w:tabs>
          <w:tab w:val="left" w:pos="767"/>
          <w:tab w:val="left" w:pos="1080"/>
        </w:tabs>
        <w:spacing w:after="0" w:line="240" w:lineRule="auto"/>
        <w:ind w:firstLine="720"/>
        <w:jc w:val="both"/>
        <w:rPr>
          <w:rFonts w:ascii="Times New Roman" w:hAnsi="Times New Roman" w:cs="Times New Roman"/>
          <w:sz w:val="28"/>
          <w:szCs w:val="28"/>
        </w:rPr>
      </w:pPr>
      <w:bookmarkStart w:id="88" w:name="bookmark3"/>
      <w:r w:rsidRPr="00AF7424">
        <w:rPr>
          <w:rFonts w:ascii="Times New Roman" w:hAnsi="Times New Roman" w:cs="Times New Roman"/>
          <w:sz w:val="28"/>
          <w:szCs w:val="28"/>
        </w:rPr>
        <w:t>2</w:t>
      </w:r>
      <w:bookmarkEnd w:id="88"/>
      <w:r w:rsidRPr="00AF7424">
        <w:rPr>
          <w:rFonts w:ascii="Times New Roman" w:hAnsi="Times New Roman" w:cs="Times New Roman"/>
          <w:sz w:val="28"/>
          <w:szCs w:val="28"/>
        </w:rPr>
        <w:t>)</w:t>
      </w:r>
      <w:r w:rsidRPr="00AF7424">
        <w:rPr>
          <w:rFonts w:ascii="Times New Roman" w:hAnsi="Times New Roman" w:cs="Times New Roman"/>
          <w:sz w:val="28"/>
          <w:szCs w:val="28"/>
        </w:rPr>
        <w:tab/>
        <w:t>проектам планировки территории;</w:t>
      </w:r>
    </w:p>
    <w:p w14:paraId="406FFA2D" w14:textId="77777777" w:rsidR="00754FCE" w:rsidRPr="00AF7424" w:rsidRDefault="00754FCE" w:rsidP="00BC78A9">
      <w:pPr>
        <w:tabs>
          <w:tab w:val="left" w:pos="767"/>
          <w:tab w:val="left" w:pos="1080"/>
        </w:tabs>
        <w:spacing w:after="0" w:line="240" w:lineRule="auto"/>
        <w:ind w:firstLine="720"/>
        <w:jc w:val="both"/>
        <w:rPr>
          <w:rFonts w:ascii="Times New Roman" w:hAnsi="Times New Roman" w:cs="Times New Roman"/>
          <w:sz w:val="28"/>
          <w:szCs w:val="28"/>
        </w:rPr>
      </w:pPr>
      <w:bookmarkStart w:id="89" w:name="bookmark4"/>
      <w:r w:rsidRPr="00AF7424">
        <w:rPr>
          <w:rFonts w:ascii="Times New Roman" w:hAnsi="Times New Roman" w:cs="Times New Roman"/>
          <w:sz w:val="28"/>
          <w:szCs w:val="28"/>
        </w:rPr>
        <w:t>3</w:t>
      </w:r>
      <w:bookmarkEnd w:id="89"/>
      <w:r w:rsidRPr="00AF7424">
        <w:rPr>
          <w:rFonts w:ascii="Times New Roman" w:hAnsi="Times New Roman" w:cs="Times New Roman"/>
          <w:sz w:val="28"/>
          <w:szCs w:val="28"/>
        </w:rPr>
        <w:t>)</w:t>
      </w:r>
      <w:r w:rsidRPr="00AF7424">
        <w:rPr>
          <w:rFonts w:ascii="Times New Roman" w:hAnsi="Times New Roman" w:cs="Times New Roman"/>
          <w:sz w:val="28"/>
          <w:szCs w:val="28"/>
        </w:rPr>
        <w:tab/>
        <w:t>проектам межевания территории;</w:t>
      </w:r>
    </w:p>
    <w:p w14:paraId="22DD623F" w14:textId="77777777" w:rsidR="00754FCE" w:rsidRPr="00AF7424" w:rsidRDefault="00754FCE" w:rsidP="00BC78A9">
      <w:pPr>
        <w:tabs>
          <w:tab w:val="left" w:pos="1080"/>
        </w:tabs>
        <w:spacing w:after="0" w:line="240" w:lineRule="auto"/>
        <w:ind w:firstLine="720"/>
        <w:jc w:val="both"/>
        <w:rPr>
          <w:rFonts w:ascii="Times New Roman" w:hAnsi="Times New Roman" w:cs="Times New Roman"/>
          <w:sz w:val="28"/>
          <w:szCs w:val="28"/>
        </w:rPr>
      </w:pPr>
      <w:bookmarkStart w:id="90" w:name="bookmark5"/>
      <w:r w:rsidRPr="00AF7424">
        <w:rPr>
          <w:rFonts w:ascii="Times New Roman" w:hAnsi="Times New Roman" w:cs="Times New Roman"/>
          <w:sz w:val="28"/>
          <w:szCs w:val="28"/>
        </w:rPr>
        <w:t>4</w:t>
      </w:r>
      <w:bookmarkEnd w:id="90"/>
      <w:r w:rsidRPr="00AF7424">
        <w:rPr>
          <w:rFonts w:ascii="Times New Roman" w:hAnsi="Times New Roman" w:cs="Times New Roman"/>
          <w:sz w:val="28"/>
          <w:szCs w:val="28"/>
        </w:rPr>
        <w:t>)</w:t>
      </w:r>
      <w:r w:rsidRPr="00AF7424">
        <w:rPr>
          <w:rFonts w:ascii="Times New Roman" w:hAnsi="Times New Roman" w:cs="Times New Roman"/>
          <w:sz w:val="28"/>
          <w:szCs w:val="28"/>
        </w:rPr>
        <w:tab/>
        <w:t>проектам, предусматривающим внесение изменений в один из указанных в пунктах 1-3 части 2 настоящей статьи утвержденных документов;</w:t>
      </w:r>
    </w:p>
    <w:p w14:paraId="220ED2D2" w14:textId="77777777" w:rsidR="00754FCE" w:rsidRPr="00AF7424" w:rsidRDefault="00754FCE" w:rsidP="00BC78A9">
      <w:pPr>
        <w:tabs>
          <w:tab w:val="left" w:pos="766"/>
          <w:tab w:val="left" w:pos="1080"/>
        </w:tabs>
        <w:spacing w:after="0" w:line="240" w:lineRule="auto"/>
        <w:ind w:firstLine="720"/>
        <w:jc w:val="both"/>
        <w:rPr>
          <w:rFonts w:ascii="Times New Roman" w:hAnsi="Times New Roman" w:cs="Times New Roman"/>
          <w:sz w:val="28"/>
          <w:szCs w:val="28"/>
        </w:rPr>
      </w:pPr>
      <w:bookmarkStart w:id="91" w:name="bookmark6"/>
      <w:r w:rsidRPr="00AF7424">
        <w:rPr>
          <w:rFonts w:ascii="Times New Roman" w:hAnsi="Times New Roman" w:cs="Times New Roman"/>
          <w:sz w:val="28"/>
          <w:szCs w:val="28"/>
        </w:rPr>
        <w:t>5</w:t>
      </w:r>
      <w:bookmarkEnd w:id="91"/>
      <w:r w:rsidRPr="00AF7424">
        <w:rPr>
          <w:rFonts w:ascii="Times New Roman" w:hAnsi="Times New Roman" w:cs="Times New Roman"/>
          <w:sz w:val="28"/>
          <w:szCs w:val="28"/>
        </w:rPr>
        <w:t>)</w:t>
      </w:r>
      <w:r w:rsidRPr="00AF7424">
        <w:rPr>
          <w:rFonts w:ascii="Times New Roman" w:hAnsi="Times New Roman" w:cs="Times New Roman"/>
          <w:sz w:val="28"/>
          <w:szCs w:val="28"/>
        </w:rP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2DBA8427" w14:textId="5F2841B1" w:rsidR="00754FCE" w:rsidRPr="00AF7424" w:rsidRDefault="00754FCE" w:rsidP="00F0376C">
      <w:pPr>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6)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76C990B" w14:textId="756EB7CF" w:rsidR="00754FCE" w:rsidRPr="00AF7424" w:rsidRDefault="00754FCE"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3.</w:t>
      </w:r>
      <w:r w:rsidRPr="00AF7424">
        <w:rPr>
          <w:rFonts w:ascii="Times New Roman" w:hAnsi="Times New Roman" w:cs="Times New Roman"/>
          <w:sz w:val="28"/>
          <w:szCs w:val="28"/>
        </w:rPr>
        <w:tab/>
        <w:t xml:space="preserve">Участниками </w:t>
      </w:r>
      <w:r w:rsidR="00A257E1">
        <w:rPr>
          <w:rFonts w:ascii="Times New Roman" w:hAnsi="Times New Roman" w:cs="Times New Roman"/>
          <w:sz w:val="28"/>
          <w:szCs w:val="28"/>
        </w:rPr>
        <w:t>общественных обсуждений</w:t>
      </w:r>
      <w:r w:rsidR="005A5BA8" w:rsidRPr="00AF7424">
        <w:rPr>
          <w:rFonts w:ascii="Times New Roman" w:hAnsi="Times New Roman" w:cs="Times New Roman"/>
          <w:sz w:val="28"/>
          <w:szCs w:val="28"/>
        </w:rPr>
        <w:t xml:space="preserve"> </w:t>
      </w:r>
      <w:r w:rsidRPr="00AF7424">
        <w:rPr>
          <w:rFonts w:ascii="Times New Roman" w:hAnsi="Times New Roman" w:cs="Times New Roman"/>
          <w:sz w:val="28"/>
          <w:szCs w:val="28"/>
        </w:rPr>
        <w:t>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C3822C5" w14:textId="7BD28D51" w:rsidR="00754FCE" w:rsidRPr="00AF7424" w:rsidRDefault="00754FCE"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4.</w:t>
      </w:r>
      <w:r w:rsidRPr="00AF7424">
        <w:rPr>
          <w:rFonts w:ascii="Times New Roman" w:hAnsi="Times New Roman" w:cs="Times New Roman"/>
          <w:sz w:val="28"/>
          <w:szCs w:val="28"/>
        </w:rPr>
        <w:tab/>
        <w:t xml:space="preserve">Участниками </w:t>
      </w:r>
      <w:r w:rsidR="00A257E1">
        <w:rPr>
          <w:rFonts w:ascii="Times New Roman" w:hAnsi="Times New Roman" w:cs="Times New Roman"/>
          <w:sz w:val="28"/>
          <w:szCs w:val="28"/>
        </w:rPr>
        <w:t>общественных обсуждений</w:t>
      </w:r>
      <w:r w:rsidRPr="00AF7424">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AF7424">
        <w:rPr>
          <w:rFonts w:ascii="Times New Roman" w:hAnsi="Times New Roman" w:cs="Times New Roman"/>
          <w:sz w:val="28"/>
          <w:szCs w:val="28"/>
        </w:rPr>
        <w:lastRenderedPageBreak/>
        <w:t>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09ACF5D" w14:textId="77777777" w:rsidR="00754FCE" w:rsidRPr="00AF7424" w:rsidRDefault="00754FCE" w:rsidP="00BC78A9">
      <w:pPr>
        <w:tabs>
          <w:tab w:val="left" w:pos="855"/>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5.</w:t>
      </w:r>
      <w:r w:rsidRPr="00AF7424">
        <w:rPr>
          <w:rFonts w:ascii="Times New Roman" w:hAnsi="Times New Roman" w:cs="Times New Roman"/>
          <w:sz w:val="28"/>
          <w:szCs w:val="28"/>
        </w:rPr>
        <w:tab/>
        <w:t>Составы процедур проведения общественных обсуждений предусмотрены частями 4 и 5 статьи 5.1 Градостроительного кодекса Российской Федерации.</w:t>
      </w:r>
    </w:p>
    <w:p w14:paraId="6E11D68F" w14:textId="77777777" w:rsidR="00754FCE" w:rsidRPr="00AF7424" w:rsidRDefault="00754FCE" w:rsidP="00BC78A9">
      <w:pPr>
        <w:tabs>
          <w:tab w:val="left" w:pos="855"/>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6.</w:t>
      </w:r>
      <w:r w:rsidRPr="00AF7424">
        <w:rPr>
          <w:rFonts w:ascii="Times New Roman" w:hAnsi="Times New Roman" w:cs="Times New Roman"/>
          <w:sz w:val="28"/>
          <w:szCs w:val="28"/>
        </w:rPr>
        <w:tab/>
        <w:t>Обработка персональных данных участников общественных обсуждений осуществляется с учетом требований, установленных Федеральным законом от 27</w:t>
      </w:r>
      <w:r w:rsidR="00BC03B5" w:rsidRPr="00AF7424">
        <w:rPr>
          <w:rFonts w:ascii="Times New Roman" w:hAnsi="Times New Roman" w:cs="Times New Roman"/>
          <w:sz w:val="28"/>
          <w:szCs w:val="28"/>
        </w:rPr>
        <w:t>.07.</w:t>
      </w:r>
      <w:r w:rsidRPr="00AF7424">
        <w:rPr>
          <w:rFonts w:ascii="Times New Roman" w:hAnsi="Times New Roman" w:cs="Times New Roman"/>
          <w:sz w:val="28"/>
          <w:szCs w:val="28"/>
        </w:rPr>
        <w:t>2006 года № 152-ФЗ «О персональных данных».</w:t>
      </w:r>
    </w:p>
    <w:p w14:paraId="3D61197F" w14:textId="77777777" w:rsidR="00754FCE" w:rsidRPr="00AF7424" w:rsidRDefault="00754FCE" w:rsidP="00BC78A9">
      <w:pPr>
        <w:tabs>
          <w:tab w:val="left" w:pos="860"/>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7.</w:t>
      </w:r>
      <w:r w:rsidRPr="00AF7424">
        <w:rPr>
          <w:rFonts w:ascii="Times New Roman" w:hAnsi="Times New Roman" w:cs="Times New Roman"/>
          <w:sz w:val="28"/>
          <w:szCs w:val="28"/>
        </w:rPr>
        <w:tab/>
        <w:t xml:space="preserve">Продолжительность общественных обсуждений по проекту </w:t>
      </w:r>
      <w:r w:rsidR="00BC03B5" w:rsidRPr="00AF7424">
        <w:rPr>
          <w:rFonts w:ascii="Times New Roman" w:hAnsi="Times New Roman" w:cs="Times New Roman"/>
          <w:sz w:val="28"/>
          <w:szCs w:val="28"/>
        </w:rPr>
        <w:t>Правил</w:t>
      </w:r>
      <w:r w:rsidRPr="00AF7424">
        <w:rPr>
          <w:rFonts w:ascii="Times New Roman" w:hAnsi="Times New Roman" w:cs="Times New Roman"/>
          <w:sz w:val="28"/>
          <w:szCs w:val="28"/>
        </w:rPr>
        <w:t xml:space="preserve"> составляет не менее одного и не более трех месяцев со дня опубликования такого проекта.</w:t>
      </w:r>
    </w:p>
    <w:p w14:paraId="511BE631" w14:textId="0D6C2C72" w:rsidR="00BC03B5" w:rsidRPr="00AF7424" w:rsidRDefault="00754FCE"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8.</w:t>
      </w:r>
      <w:r w:rsidRPr="00AF7424">
        <w:rPr>
          <w:rFonts w:ascii="Times New Roman" w:hAnsi="Times New Roman" w:cs="Times New Roman"/>
          <w:sz w:val="28"/>
          <w:szCs w:val="28"/>
        </w:rPr>
        <w:tab/>
        <w:t xml:space="preserve">В случае подготовки изменений в </w:t>
      </w:r>
      <w:r w:rsidR="00BC03B5" w:rsidRPr="00AF7424">
        <w:rPr>
          <w:rFonts w:ascii="Times New Roman" w:hAnsi="Times New Roman" w:cs="Times New Roman"/>
          <w:sz w:val="28"/>
          <w:szCs w:val="28"/>
        </w:rPr>
        <w:t>Правила</w:t>
      </w:r>
      <w:r w:rsidRPr="00AF7424">
        <w:rPr>
          <w:rFonts w:ascii="Times New Roman" w:hAnsi="Times New Roman" w:cs="Times New Roman"/>
          <w:sz w:val="28"/>
          <w:szCs w:val="28"/>
        </w:rPr>
        <w:t xml:space="preserve">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r w:rsidR="00BC03B5" w:rsidRPr="00AF7424">
        <w:rPr>
          <w:rFonts w:ascii="Times New Roman" w:hAnsi="Times New Roman" w:cs="Times New Roman"/>
          <w:sz w:val="28"/>
          <w:szCs w:val="28"/>
        </w:rPr>
        <w:t xml:space="preserve">Правила </w:t>
      </w:r>
      <w:r w:rsidRPr="00AF7424">
        <w:rPr>
          <w:rFonts w:ascii="Times New Roman" w:hAnsi="Times New Roman" w:cs="Times New Roman"/>
          <w:sz w:val="28"/>
          <w:szCs w:val="28"/>
        </w:rPr>
        <w:t>в связи с принятием решения о комплексном</w:t>
      </w:r>
      <w:r w:rsidR="00BC03B5" w:rsidRPr="00AF7424">
        <w:rPr>
          <w:rFonts w:ascii="Times New Roman" w:hAnsi="Times New Roman" w:cs="Times New Roman"/>
          <w:sz w:val="28"/>
          <w:szCs w:val="28"/>
        </w:rPr>
        <w:t xml:space="preserve"> развитии территории,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w:t>
      </w:r>
      <w:r w:rsidR="00F0376C" w:rsidRPr="00AF7424">
        <w:rPr>
          <w:rFonts w:ascii="Times New Roman" w:hAnsi="Times New Roman" w:cs="Times New Roman"/>
          <w:sz w:val="28"/>
          <w:szCs w:val="28"/>
        </w:rPr>
        <w:t xml:space="preserve">проведения </w:t>
      </w:r>
      <w:r w:rsidR="00A257E1">
        <w:rPr>
          <w:rFonts w:ascii="Times New Roman" w:hAnsi="Times New Roman" w:cs="Times New Roman"/>
          <w:sz w:val="28"/>
          <w:szCs w:val="28"/>
        </w:rPr>
        <w:t>общественных обсуждений</w:t>
      </w:r>
      <w:r w:rsidR="00CC6E5E" w:rsidRPr="00AF7424">
        <w:rPr>
          <w:rFonts w:ascii="Times New Roman" w:hAnsi="Times New Roman" w:cs="Times New Roman"/>
          <w:sz w:val="28"/>
          <w:szCs w:val="28"/>
        </w:rPr>
        <w:t xml:space="preserve"> </w:t>
      </w:r>
      <w:r w:rsidR="00BC03B5" w:rsidRPr="00AF7424">
        <w:rPr>
          <w:rFonts w:ascii="Times New Roman" w:hAnsi="Times New Roman" w:cs="Times New Roman"/>
          <w:sz w:val="28"/>
          <w:szCs w:val="28"/>
        </w:rPr>
        <w:t>не может быть более чем один месяц.</w:t>
      </w:r>
    </w:p>
    <w:p w14:paraId="365AC376" w14:textId="77777777" w:rsidR="00754FCE" w:rsidRPr="00AF7424" w:rsidRDefault="00754FCE" w:rsidP="00BC78A9">
      <w:pPr>
        <w:tabs>
          <w:tab w:val="left" w:pos="753"/>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 xml:space="preserve"> 9.</w:t>
      </w:r>
      <w:r w:rsidRPr="00AF7424">
        <w:rPr>
          <w:rFonts w:ascii="Times New Roman" w:hAnsi="Times New Roman" w:cs="Times New Roman"/>
          <w:sz w:val="28"/>
          <w:szCs w:val="28"/>
        </w:rPr>
        <w:tab/>
        <w:t>В целях внесения изменений в Правила в случаях, предусмотренных пунктами 4-7 части 2 статьи 1</w:t>
      </w:r>
      <w:r w:rsidR="00ED47E1" w:rsidRPr="00AF7424">
        <w:rPr>
          <w:rFonts w:ascii="Times New Roman" w:hAnsi="Times New Roman" w:cs="Times New Roman"/>
          <w:sz w:val="28"/>
          <w:szCs w:val="28"/>
        </w:rPr>
        <w:t>3</w:t>
      </w:r>
      <w:r w:rsidRPr="00AF7424">
        <w:rPr>
          <w:rFonts w:ascii="Times New Roman" w:hAnsi="Times New Roman" w:cs="Times New Roman"/>
          <w:sz w:val="28"/>
          <w:szCs w:val="28"/>
        </w:rP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ED47E1" w:rsidRPr="00AF7424">
        <w:rPr>
          <w:rFonts w:ascii="Times New Roman" w:hAnsi="Times New Roman" w:cs="Times New Roman"/>
          <w:sz w:val="28"/>
          <w:szCs w:val="28"/>
        </w:rPr>
        <w:t>,</w:t>
      </w:r>
      <w:r w:rsidRPr="00AF7424">
        <w:rPr>
          <w:rFonts w:ascii="Times New Roman" w:hAnsi="Times New Roman" w:cs="Times New Roman"/>
          <w:sz w:val="28"/>
          <w:szCs w:val="28"/>
        </w:rPr>
        <w:t xml:space="preserve"> проведение общественных обсуждений не требуется.</w:t>
      </w:r>
    </w:p>
    <w:p w14:paraId="530961A7" w14:textId="1CAABE87" w:rsidR="00754FCE" w:rsidRPr="00AF7424" w:rsidRDefault="00754FCE" w:rsidP="00BC78A9">
      <w:pPr>
        <w:tabs>
          <w:tab w:val="left" w:pos="848"/>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10.</w:t>
      </w:r>
      <w:r w:rsidRPr="00AF7424">
        <w:rPr>
          <w:rFonts w:ascii="Times New Roman" w:hAnsi="Times New Roman" w:cs="Times New Roman"/>
          <w:sz w:val="28"/>
          <w:szCs w:val="28"/>
        </w:rPr>
        <w:tab/>
        <w:t>Особенности проведения</w:t>
      </w:r>
      <w:r w:rsidR="00F0376C" w:rsidRPr="00AF7424">
        <w:rPr>
          <w:rFonts w:ascii="Times New Roman" w:hAnsi="Times New Roman" w:cs="Times New Roman"/>
          <w:sz w:val="28"/>
          <w:szCs w:val="28"/>
        </w:rPr>
        <w:t xml:space="preserve"> </w:t>
      </w:r>
      <w:r w:rsidR="00A257E1">
        <w:rPr>
          <w:rFonts w:ascii="Times New Roman" w:hAnsi="Times New Roman" w:cs="Times New Roman"/>
          <w:sz w:val="28"/>
          <w:szCs w:val="28"/>
        </w:rPr>
        <w:t>общественных обсуждений</w:t>
      </w:r>
      <w:r w:rsidR="00CC6E5E" w:rsidRPr="00AF7424">
        <w:rPr>
          <w:rFonts w:ascii="Times New Roman" w:hAnsi="Times New Roman" w:cs="Times New Roman"/>
          <w:sz w:val="28"/>
          <w:szCs w:val="28"/>
        </w:rPr>
        <w:t xml:space="preserve"> </w:t>
      </w:r>
      <w:r w:rsidRPr="00AF7424">
        <w:rPr>
          <w:rFonts w:ascii="Times New Roman" w:hAnsi="Times New Roman" w:cs="Times New Roman"/>
          <w:sz w:val="28"/>
          <w:szCs w:val="28"/>
        </w:rPr>
        <w:t xml:space="preserve">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AF7424">
        <w:rPr>
          <w:rFonts w:ascii="Times New Roman" w:hAnsi="Times New Roman" w:cs="Times New Roman"/>
          <w:sz w:val="28"/>
          <w:szCs w:val="28"/>
        </w:rPr>
        <w:lastRenderedPageBreak/>
        <w:t xml:space="preserve">строительства определены статьями </w:t>
      </w:r>
      <w:r w:rsidR="00ED47E1" w:rsidRPr="00AF7424">
        <w:rPr>
          <w:rFonts w:ascii="Times New Roman" w:hAnsi="Times New Roman" w:cs="Times New Roman"/>
          <w:sz w:val="28"/>
          <w:szCs w:val="28"/>
        </w:rPr>
        <w:t>9</w:t>
      </w:r>
      <w:r w:rsidRPr="00AF7424">
        <w:rPr>
          <w:rFonts w:ascii="Times New Roman" w:hAnsi="Times New Roman" w:cs="Times New Roman"/>
          <w:sz w:val="28"/>
          <w:szCs w:val="28"/>
        </w:rPr>
        <w:t xml:space="preserve">, </w:t>
      </w:r>
      <w:r w:rsidR="00ED47E1" w:rsidRPr="00AF7424">
        <w:rPr>
          <w:rFonts w:ascii="Times New Roman" w:hAnsi="Times New Roman" w:cs="Times New Roman"/>
          <w:sz w:val="28"/>
          <w:szCs w:val="28"/>
        </w:rPr>
        <w:t>10</w:t>
      </w:r>
      <w:r w:rsidRPr="00AF7424">
        <w:rPr>
          <w:rFonts w:ascii="Times New Roman" w:hAnsi="Times New Roman" w:cs="Times New Roman"/>
          <w:sz w:val="28"/>
          <w:szCs w:val="28"/>
        </w:rPr>
        <w:t xml:space="preserve">, </w:t>
      </w:r>
      <w:r w:rsidR="00ED47E1" w:rsidRPr="00AF7424">
        <w:rPr>
          <w:rFonts w:ascii="Times New Roman" w:hAnsi="Times New Roman" w:cs="Times New Roman"/>
          <w:sz w:val="28"/>
          <w:szCs w:val="28"/>
        </w:rPr>
        <w:t>11</w:t>
      </w:r>
      <w:r w:rsidRPr="00AF7424">
        <w:rPr>
          <w:rFonts w:ascii="Times New Roman" w:hAnsi="Times New Roman" w:cs="Times New Roman"/>
          <w:sz w:val="28"/>
          <w:szCs w:val="28"/>
        </w:rPr>
        <w:t xml:space="preserve"> Правил и статьями 39 и 46 Градостроительного кодекса Российской Федерации.</w:t>
      </w:r>
    </w:p>
    <w:p w14:paraId="29F43111" w14:textId="77777777" w:rsidR="00754FCE" w:rsidRPr="00AF7424" w:rsidRDefault="00754FCE" w:rsidP="00BC78A9">
      <w:pPr>
        <w:tabs>
          <w:tab w:val="left" w:pos="860"/>
        </w:tabs>
        <w:spacing w:after="0" w:line="240" w:lineRule="auto"/>
        <w:ind w:firstLine="360"/>
        <w:rPr>
          <w:rFonts w:ascii="Times New Roman" w:hAnsi="Times New Roman" w:cs="Times New Roman"/>
          <w:sz w:val="28"/>
          <w:szCs w:val="28"/>
        </w:rPr>
      </w:pPr>
    </w:p>
    <w:p w14:paraId="180B1426" w14:textId="77777777" w:rsidR="001D5851" w:rsidRPr="00AF7424" w:rsidRDefault="001D5851" w:rsidP="00BC78A9">
      <w:pPr>
        <w:pStyle w:val="2"/>
        <w:spacing w:before="0" w:after="0" w:line="240" w:lineRule="auto"/>
        <w:jc w:val="both"/>
        <w:rPr>
          <w:rFonts w:ascii="Times New Roman" w:hAnsi="Times New Roman"/>
          <w:i w:val="0"/>
          <w:kern w:val="28"/>
        </w:rPr>
      </w:pPr>
      <w:bookmarkStart w:id="92" w:name="_Toc517714595"/>
      <w:bookmarkStart w:id="93" w:name="_Toc101162061"/>
      <w:r w:rsidRPr="00AF7424">
        <w:rPr>
          <w:rFonts w:ascii="Times New Roman" w:hAnsi="Times New Roman"/>
          <w:i w:val="0"/>
          <w:kern w:val="28"/>
        </w:rPr>
        <w:t>ГЛАВА 6. ПОЛОЖЕНИЕ О ВНЕСЕНИИ ИЗМЕНЕНИЙ В ПРАВИЛА ЗЕМЛЕПОЛЬЗОВАНИЯ И ЗАСТРОЙКИ</w:t>
      </w:r>
      <w:bookmarkEnd w:id="80"/>
      <w:bookmarkEnd w:id="81"/>
      <w:bookmarkEnd w:id="92"/>
      <w:bookmarkEnd w:id="93"/>
    </w:p>
    <w:p w14:paraId="7C10A767" w14:textId="77777777" w:rsidR="001D5851" w:rsidRPr="00AF7424" w:rsidRDefault="001D5851" w:rsidP="00BC78A9">
      <w:pPr>
        <w:spacing w:after="0" w:line="240" w:lineRule="auto"/>
        <w:jc w:val="both"/>
        <w:rPr>
          <w:rFonts w:ascii="Times New Roman" w:hAnsi="Times New Roman" w:cs="Times New Roman"/>
          <w:sz w:val="28"/>
          <w:szCs w:val="28"/>
        </w:rPr>
      </w:pPr>
      <w:bookmarkStart w:id="94" w:name="_Toc222737843"/>
      <w:bookmarkStart w:id="95" w:name="_Toc183418798"/>
    </w:p>
    <w:p w14:paraId="25F32410" w14:textId="77777777" w:rsidR="001D5851" w:rsidRPr="00AF7424" w:rsidRDefault="001D5851" w:rsidP="00BC78A9">
      <w:pPr>
        <w:pStyle w:val="3"/>
        <w:spacing w:before="0" w:after="0" w:line="240" w:lineRule="auto"/>
        <w:jc w:val="both"/>
        <w:rPr>
          <w:rFonts w:ascii="Times New Roman" w:hAnsi="Times New Roman"/>
          <w:kern w:val="28"/>
          <w:sz w:val="28"/>
          <w:szCs w:val="28"/>
        </w:rPr>
      </w:pPr>
      <w:bookmarkStart w:id="96" w:name="_Toc517714596"/>
      <w:bookmarkStart w:id="97" w:name="_Toc101162062"/>
      <w:r w:rsidRPr="00AF7424">
        <w:rPr>
          <w:rFonts w:ascii="Times New Roman" w:hAnsi="Times New Roman"/>
          <w:kern w:val="28"/>
          <w:sz w:val="28"/>
          <w:szCs w:val="28"/>
        </w:rPr>
        <w:t xml:space="preserve">Статья </w:t>
      </w:r>
      <w:r w:rsidR="00834523" w:rsidRPr="00AF7424">
        <w:rPr>
          <w:rFonts w:ascii="Times New Roman" w:hAnsi="Times New Roman"/>
          <w:kern w:val="28"/>
          <w:sz w:val="28"/>
          <w:szCs w:val="28"/>
          <w:lang w:val="ru-RU"/>
        </w:rPr>
        <w:t>13</w:t>
      </w:r>
      <w:r w:rsidRPr="00AF7424">
        <w:rPr>
          <w:rFonts w:ascii="Times New Roman" w:hAnsi="Times New Roman"/>
          <w:kern w:val="28"/>
          <w:sz w:val="28"/>
          <w:szCs w:val="28"/>
        </w:rPr>
        <w:t xml:space="preserve">. </w:t>
      </w:r>
      <w:bookmarkEnd w:id="94"/>
      <w:bookmarkEnd w:id="95"/>
      <w:r w:rsidRPr="00AF7424">
        <w:rPr>
          <w:rFonts w:ascii="Times New Roman" w:hAnsi="Times New Roman"/>
          <w:kern w:val="28"/>
          <w:sz w:val="28"/>
          <w:szCs w:val="28"/>
        </w:rPr>
        <w:t>Порядок внесения изменений в Правила землепользования и застройки</w:t>
      </w:r>
      <w:bookmarkEnd w:id="96"/>
      <w:bookmarkEnd w:id="97"/>
      <w:r w:rsidRPr="00AF7424">
        <w:rPr>
          <w:rFonts w:ascii="Times New Roman" w:hAnsi="Times New Roman"/>
          <w:kern w:val="28"/>
          <w:sz w:val="28"/>
          <w:szCs w:val="28"/>
        </w:rPr>
        <w:t xml:space="preserve"> </w:t>
      </w:r>
      <w:bookmarkStart w:id="98" w:name="_Toc222737845"/>
      <w:bookmarkStart w:id="99" w:name="_Toc183418800"/>
    </w:p>
    <w:p w14:paraId="7BBB4736" w14:textId="77777777" w:rsidR="00ED47E1" w:rsidRPr="00AF7424" w:rsidRDefault="00ED47E1"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1.</w:t>
      </w:r>
      <w:r w:rsidRPr="00AF7424">
        <w:rPr>
          <w:rFonts w:ascii="Times New Roman" w:hAnsi="Times New Roman" w:cs="Times New Roman"/>
          <w:sz w:val="28"/>
          <w:szCs w:val="28"/>
        </w:rPr>
        <w:tab/>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AA7D4CE" w14:textId="77777777" w:rsidR="00ED47E1" w:rsidRPr="00AF7424" w:rsidRDefault="00ED47E1"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2.</w:t>
      </w:r>
      <w:r w:rsidRPr="00AF7424">
        <w:rPr>
          <w:rFonts w:ascii="Times New Roman" w:hAnsi="Times New Roman" w:cs="Times New Roman"/>
          <w:sz w:val="28"/>
          <w:szCs w:val="28"/>
        </w:rPr>
        <w:tab/>
        <w:t>Основаниями для внесения изменений в Правила являются:</w:t>
      </w:r>
    </w:p>
    <w:p w14:paraId="739BDC24" w14:textId="1C14BF78" w:rsidR="00ED47E1" w:rsidRPr="00AF7424" w:rsidRDefault="00ED47E1"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 xml:space="preserve">1) </w:t>
      </w:r>
      <w:r w:rsidR="00E87CE3" w:rsidRPr="00AF7424">
        <w:rPr>
          <w:rFonts w:ascii="Times New Roman" w:hAnsi="Times New Roman" w:cs="Times New Roman"/>
          <w:sz w:val="28"/>
          <w:szCs w:val="28"/>
        </w:rPr>
        <w:t>н</w:t>
      </w:r>
      <w:r w:rsidRPr="00AF7424">
        <w:rPr>
          <w:rFonts w:ascii="Times New Roman" w:hAnsi="Times New Roman" w:cs="Times New Roman"/>
          <w:sz w:val="28"/>
          <w:szCs w:val="28"/>
        </w:rPr>
        <w:t xml:space="preserve">есоответствие </w:t>
      </w:r>
      <w:r w:rsidR="00242481" w:rsidRPr="00AF7424">
        <w:rPr>
          <w:rFonts w:ascii="Times New Roman" w:hAnsi="Times New Roman" w:cs="Times New Roman"/>
          <w:sz w:val="28"/>
          <w:szCs w:val="28"/>
        </w:rPr>
        <w:t xml:space="preserve">настоящих </w:t>
      </w:r>
      <w:r w:rsidRPr="00AF7424">
        <w:rPr>
          <w:rFonts w:ascii="Times New Roman" w:hAnsi="Times New Roman" w:cs="Times New Roman"/>
          <w:sz w:val="28"/>
          <w:szCs w:val="28"/>
        </w:rPr>
        <w:t xml:space="preserve">Правил генеральному плану </w:t>
      </w:r>
      <w:proofErr w:type="spellStart"/>
      <w:r w:rsidR="00B75077">
        <w:rPr>
          <w:rFonts w:ascii="Times New Roman" w:hAnsi="Times New Roman" w:cs="Times New Roman"/>
          <w:bCs/>
          <w:sz w:val="28"/>
          <w:szCs w:val="28"/>
        </w:rPr>
        <w:t>Тельмановского</w:t>
      </w:r>
      <w:proofErr w:type="spellEnd"/>
      <w:r w:rsidR="003C57FD" w:rsidRPr="00AF7424">
        <w:rPr>
          <w:rFonts w:ascii="Times New Roman" w:hAnsi="Times New Roman" w:cs="Times New Roman"/>
          <w:bCs/>
          <w:sz w:val="28"/>
          <w:szCs w:val="28"/>
        </w:rPr>
        <w:t xml:space="preserve"> сельского</w:t>
      </w:r>
      <w:r w:rsidRPr="00AF7424">
        <w:rPr>
          <w:rFonts w:ascii="Times New Roman" w:hAnsi="Times New Roman" w:cs="Times New Roman"/>
          <w:sz w:val="28"/>
          <w:szCs w:val="28"/>
        </w:rPr>
        <w:t xml:space="preserve"> поселения, схеме территориального планирования </w:t>
      </w:r>
      <w:proofErr w:type="spellStart"/>
      <w:r w:rsidR="008A486E">
        <w:rPr>
          <w:rFonts w:ascii="Times New Roman" w:hAnsi="Times New Roman" w:cs="Times New Roman"/>
          <w:bCs/>
          <w:sz w:val="28"/>
          <w:szCs w:val="28"/>
        </w:rPr>
        <w:t>Тосненского</w:t>
      </w:r>
      <w:proofErr w:type="spellEnd"/>
      <w:r w:rsidR="003C57FD" w:rsidRPr="00AF7424">
        <w:rPr>
          <w:rFonts w:ascii="Times New Roman" w:hAnsi="Times New Roman" w:cs="Times New Roman"/>
          <w:sz w:val="28"/>
          <w:szCs w:val="28"/>
        </w:rPr>
        <w:t xml:space="preserve"> района</w:t>
      </w:r>
      <w:r w:rsidRPr="00AF7424">
        <w:rPr>
          <w:rFonts w:ascii="Times New Roman" w:hAnsi="Times New Roman" w:cs="Times New Roman"/>
          <w:sz w:val="28"/>
          <w:szCs w:val="28"/>
        </w:rPr>
        <w:t xml:space="preserve">, возникшее в результате внесения в генеральный план </w:t>
      </w:r>
      <w:proofErr w:type="spellStart"/>
      <w:r w:rsidR="00B75077">
        <w:rPr>
          <w:rFonts w:ascii="Times New Roman" w:hAnsi="Times New Roman" w:cs="Times New Roman"/>
          <w:bCs/>
          <w:sz w:val="28"/>
          <w:szCs w:val="28"/>
        </w:rPr>
        <w:t>Тельмановского</w:t>
      </w:r>
      <w:proofErr w:type="spellEnd"/>
      <w:r w:rsidR="003C57FD" w:rsidRPr="00AF7424">
        <w:rPr>
          <w:rFonts w:ascii="Times New Roman" w:hAnsi="Times New Roman" w:cs="Times New Roman"/>
          <w:bCs/>
          <w:sz w:val="28"/>
          <w:szCs w:val="28"/>
        </w:rPr>
        <w:t xml:space="preserve"> сельского</w:t>
      </w:r>
      <w:r w:rsidRPr="00AF7424">
        <w:rPr>
          <w:rFonts w:ascii="Times New Roman" w:hAnsi="Times New Roman" w:cs="Times New Roman"/>
          <w:sz w:val="28"/>
          <w:szCs w:val="28"/>
        </w:rPr>
        <w:t xml:space="preserve"> поселения или схему территориального планирования </w:t>
      </w:r>
      <w:proofErr w:type="spellStart"/>
      <w:r w:rsidR="008A486E">
        <w:rPr>
          <w:rFonts w:ascii="Times New Roman" w:hAnsi="Times New Roman" w:cs="Times New Roman"/>
          <w:bCs/>
          <w:sz w:val="28"/>
          <w:szCs w:val="28"/>
        </w:rPr>
        <w:t>Тосненского</w:t>
      </w:r>
      <w:proofErr w:type="spellEnd"/>
      <w:r w:rsidRPr="00AF7424">
        <w:rPr>
          <w:rFonts w:ascii="Times New Roman" w:hAnsi="Times New Roman" w:cs="Times New Roman"/>
          <w:sz w:val="28"/>
          <w:szCs w:val="28"/>
        </w:rPr>
        <w:t xml:space="preserve"> района изменений</w:t>
      </w:r>
      <w:r w:rsidR="00E87CE3" w:rsidRPr="00AF7424">
        <w:rPr>
          <w:rFonts w:ascii="Times New Roman" w:hAnsi="Times New Roman" w:cs="Times New Roman"/>
          <w:sz w:val="28"/>
          <w:szCs w:val="28"/>
        </w:rPr>
        <w:t>;</w:t>
      </w:r>
    </w:p>
    <w:p w14:paraId="3D595434" w14:textId="77777777" w:rsidR="00E87CE3" w:rsidRPr="00AF7424" w:rsidRDefault="00E87CE3"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2)</w:t>
      </w:r>
      <w:r w:rsidRPr="00AF7424">
        <w:rPr>
          <w:rFonts w:ascii="Times New Roman" w:hAnsi="Times New Roman" w:cs="Times New Roman"/>
          <w:sz w:val="28"/>
          <w:szCs w:val="28"/>
        </w:rPr>
        <w:tab/>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F7424">
        <w:rPr>
          <w:rFonts w:ascii="Times New Roman" w:hAnsi="Times New Roman" w:cs="Times New Roman"/>
          <w:sz w:val="28"/>
          <w:szCs w:val="28"/>
        </w:rPr>
        <w:t>приаэродромной</w:t>
      </w:r>
      <w:proofErr w:type="spellEnd"/>
      <w:r w:rsidRPr="00AF7424">
        <w:rPr>
          <w:rFonts w:ascii="Times New Roman" w:hAnsi="Times New Roman" w:cs="Times New Roman"/>
          <w:sz w:val="28"/>
          <w:szCs w:val="28"/>
        </w:rPr>
        <w:t xml:space="preserve"> территории, которые допущены в Правилах;</w:t>
      </w:r>
    </w:p>
    <w:p w14:paraId="270023F0" w14:textId="77777777" w:rsidR="00E87CE3" w:rsidRPr="00AF7424" w:rsidRDefault="00E87CE3"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3)</w:t>
      </w:r>
      <w:r w:rsidRPr="00AF7424">
        <w:rPr>
          <w:rFonts w:ascii="Times New Roman" w:hAnsi="Times New Roman" w:cs="Times New Roman"/>
          <w:sz w:val="28"/>
          <w:szCs w:val="28"/>
        </w:rPr>
        <w:tab/>
        <w:t>поступление предложений об изменении границ территориальных зон, изменении градостроительных регламентов;</w:t>
      </w:r>
    </w:p>
    <w:p w14:paraId="4B6F67E2" w14:textId="77777777" w:rsidR="00E87CE3" w:rsidRPr="00AF7424" w:rsidRDefault="00E87CE3"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4)</w:t>
      </w:r>
      <w:r w:rsidRPr="00AF7424">
        <w:rPr>
          <w:rFonts w:ascii="Times New Roman" w:hAnsi="Times New Roman" w:cs="Times New Roman"/>
          <w:sz w:val="28"/>
          <w:szCs w:val="28"/>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 в Едином государственном реестре недвижимости описанию местоположения границ указанных зон, территорий;</w:t>
      </w:r>
    </w:p>
    <w:p w14:paraId="0BF11DB3" w14:textId="77777777" w:rsidR="00E87CE3" w:rsidRPr="00AF7424" w:rsidRDefault="00E87CE3"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5)</w:t>
      </w:r>
      <w:r w:rsidRPr="00AF7424">
        <w:rPr>
          <w:rFonts w:ascii="Times New Roman" w:hAnsi="Times New Roman" w:cs="Times New Roman"/>
          <w:sz w:val="28"/>
          <w:szCs w:val="28"/>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w:t>
      </w:r>
    </w:p>
    <w:p w14:paraId="3C0D1247" w14:textId="77777777" w:rsidR="00E87CE3" w:rsidRPr="00AF7424" w:rsidRDefault="00E87CE3" w:rsidP="00BC78A9">
      <w:pPr>
        <w:tabs>
          <w:tab w:val="left" w:pos="1080"/>
        </w:tabs>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6)</w:t>
      </w:r>
      <w:r w:rsidRPr="00AF7424">
        <w:rPr>
          <w:rFonts w:ascii="Times New Roman" w:hAnsi="Times New Roman" w:cs="Times New Roman"/>
          <w:sz w:val="28"/>
          <w:szCs w:val="28"/>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5C82F4C0" w14:textId="77777777" w:rsidR="009A7EE3" w:rsidRPr="00AF7424" w:rsidRDefault="00E87CE3" w:rsidP="009A7EE3">
      <w:pPr>
        <w:pStyle w:val="msonormalmailrucssattributepostfix"/>
        <w:autoSpaceDE w:val="0"/>
        <w:autoSpaceDN w:val="0"/>
        <w:spacing w:before="0" w:beforeAutospacing="0" w:after="0" w:afterAutospacing="0"/>
        <w:ind w:firstLine="709"/>
        <w:jc w:val="both"/>
        <w:rPr>
          <w:rFonts w:eastAsia="Times New Roman"/>
          <w:sz w:val="28"/>
          <w:szCs w:val="28"/>
        </w:rPr>
      </w:pPr>
      <w:r w:rsidRPr="00AF7424">
        <w:rPr>
          <w:rFonts w:eastAsia="Times New Roman"/>
          <w:sz w:val="28"/>
          <w:szCs w:val="28"/>
        </w:rPr>
        <w:t>7) принятие решения о комплексном развитии территории</w:t>
      </w:r>
      <w:r w:rsidR="009A7EE3" w:rsidRPr="00AF7424">
        <w:rPr>
          <w:rFonts w:eastAsia="Times New Roman"/>
          <w:sz w:val="28"/>
          <w:szCs w:val="28"/>
        </w:rPr>
        <w:t>;</w:t>
      </w:r>
    </w:p>
    <w:p w14:paraId="26F4441E" w14:textId="77777777" w:rsidR="009A7EE3" w:rsidRPr="00AF7424" w:rsidRDefault="009A7EE3" w:rsidP="009A7EE3">
      <w:pPr>
        <w:pStyle w:val="msonormalmailrucssattributepostfix"/>
        <w:autoSpaceDE w:val="0"/>
        <w:autoSpaceDN w:val="0"/>
        <w:spacing w:before="0" w:beforeAutospacing="0" w:after="0" w:afterAutospacing="0"/>
        <w:ind w:firstLine="709"/>
        <w:jc w:val="both"/>
        <w:rPr>
          <w:sz w:val="28"/>
          <w:szCs w:val="28"/>
        </w:rPr>
      </w:pPr>
      <w:r w:rsidRPr="00AF7424">
        <w:rPr>
          <w:sz w:val="28"/>
          <w:szCs w:val="28"/>
        </w:rPr>
        <w:lastRenderedPageBreak/>
        <w:t>8) обнаружение мест захоронений погибших при защите Отечества, расположенных в границах муниципальных образований.</w:t>
      </w:r>
    </w:p>
    <w:p w14:paraId="03E5E8A0" w14:textId="77777777" w:rsidR="00C9314F" w:rsidRPr="00AF7424" w:rsidRDefault="005B04A5" w:rsidP="00BC78A9">
      <w:pPr>
        <w:pStyle w:val="msonormalmailrucssattributepostfix"/>
        <w:autoSpaceDE w:val="0"/>
        <w:autoSpaceDN w:val="0"/>
        <w:spacing w:before="0" w:beforeAutospacing="0" w:after="0" w:afterAutospacing="0"/>
        <w:ind w:firstLine="720"/>
        <w:jc w:val="both"/>
        <w:rPr>
          <w:sz w:val="28"/>
          <w:szCs w:val="28"/>
        </w:rPr>
      </w:pPr>
      <w:bookmarkStart w:id="100" w:name="_Toc517714597"/>
      <w:r w:rsidRPr="00AF7424">
        <w:rPr>
          <w:sz w:val="28"/>
          <w:szCs w:val="28"/>
        </w:rPr>
        <w:t xml:space="preserve">3. Предложения о внесении изменений в </w:t>
      </w:r>
      <w:r w:rsidR="00ED2AEF" w:rsidRPr="00AF7424">
        <w:rPr>
          <w:sz w:val="28"/>
          <w:szCs w:val="28"/>
        </w:rPr>
        <w:t>Правила направляются</w:t>
      </w:r>
      <w:r w:rsidRPr="00AF7424">
        <w:rPr>
          <w:sz w:val="28"/>
          <w:szCs w:val="28"/>
        </w:rPr>
        <w:t xml:space="preserve"> </w:t>
      </w:r>
      <w:r w:rsidR="00ED2AEF" w:rsidRPr="00AF7424">
        <w:rPr>
          <w:sz w:val="28"/>
          <w:szCs w:val="28"/>
        </w:rPr>
        <w:t xml:space="preserve">в </w:t>
      </w:r>
      <w:r w:rsidRPr="00AF7424">
        <w:rPr>
          <w:sz w:val="28"/>
          <w:szCs w:val="28"/>
        </w:rPr>
        <w:t>Комиссию</w:t>
      </w:r>
      <w:r w:rsidR="00ED2AEF" w:rsidRPr="00AF7424">
        <w:rPr>
          <w:sz w:val="28"/>
          <w:szCs w:val="28"/>
        </w:rPr>
        <w:t>.</w:t>
      </w:r>
    </w:p>
    <w:p w14:paraId="2619FEAB" w14:textId="77777777" w:rsidR="00C9314F" w:rsidRPr="00AF7424" w:rsidRDefault="005B04A5" w:rsidP="00BC78A9">
      <w:pPr>
        <w:pStyle w:val="msonormalmailrucssattributepostfix"/>
        <w:autoSpaceDE w:val="0"/>
        <w:autoSpaceDN w:val="0"/>
        <w:spacing w:before="0" w:beforeAutospacing="0" w:after="0" w:afterAutospacing="0"/>
        <w:ind w:firstLine="720"/>
        <w:jc w:val="both"/>
        <w:rPr>
          <w:sz w:val="28"/>
          <w:szCs w:val="28"/>
        </w:rPr>
      </w:pPr>
      <w:r w:rsidRPr="00AF7424">
        <w:rPr>
          <w:sz w:val="28"/>
          <w:szCs w:val="28"/>
        </w:rPr>
        <w:t xml:space="preserve">Комиссия в течение </w:t>
      </w:r>
      <w:r w:rsidR="00C4132B" w:rsidRPr="00AF7424">
        <w:rPr>
          <w:sz w:val="28"/>
          <w:szCs w:val="28"/>
        </w:rPr>
        <w:t xml:space="preserve">двадцати пяти </w:t>
      </w:r>
      <w:r w:rsidR="00C6336B" w:rsidRPr="00AF7424">
        <w:rPr>
          <w:sz w:val="28"/>
          <w:szCs w:val="28"/>
        </w:rPr>
        <w:t xml:space="preserve">дней </w:t>
      </w:r>
      <w:r w:rsidRPr="00AF7424">
        <w:rPr>
          <w:sz w:val="28"/>
          <w:szCs w:val="28"/>
        </w:rPr>
        <w:t>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w:t>
      </w:r>
      <w:r w:rsidR="00ED2AEF" w:rsidRPr="00AF7424">
        <w:rPr>
          <w:sz w:val="28"/>
          <w:szCs w:val="28"/>
        </w:rPr>
        <w:t xml:space="preserve"> установленным порядком в орган исполнительной власти Ленинградской области, уполномоченный на принятие решения о подготовке проекта о внесении изменений в Правила.</w:t>
      </w:r>
    </w:p>
    <w:p w14:paraId="4E4BB6F8" w14:textId="77777777" w:rsidR="00C9314F" w:rsidRPr="00AF7424" w:rsidRDefault="00ED2AEF" w:rsidP="00BC78A9">
      <w:pPr>
        <w:pStyle w:val="msonormalmailrucssattributepostfix"/>
        <w:autoSpaceDE w:val="0"/>
        <w:autoSpaceDN w:val="0"/>
        <w:spacing w:before="0" w:beforeAutospacing="0" w:after="0" w:afterAutospacing="0"/>
        <w:ind w:firstLine="720"/>
        <w:jc w:val="both"/>
        <w:rPr>
          <w:sz w:val="28"/>
          <w:szCs w:val="28"/>
        </w:rPr>
      </w:pPr>
      <w:r w:rsidRPr="00AF7424">
        <w:rPr>
          <w:sz w:val="28"/>
          <w:szCs w:val="28"/>
        </w:rPr>
        <w:t>4. 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F532B" w:rsidRPr="00AF7424">
        <w:rPr>
          <w:sz w:val="28"/>
          <w:szCs w:val="28"/>
        </w:rPr>
        <w:t>,</w:t>
      </w:r>
      <w:r w:rsidRPr="00AF7424">
        <w:rPr>
          <w:sz w:val="28"/>
          <w:szCs w:val="28"/>
        </w:rPr>
        <w:t xml:space="preserve"> подготовка предусмотренн</w:t>
      </w:r>
      <w:r w:rsidR="002F532B" w:rsidRPr="00AF7424">
        <w:rPr>
          <w:sz w:val="28"/>
          <w:szCs w:val="28"/>
        </w:rPr>
        <w:t>ого</w:t>
      </w:r>
      <w:r w:rsidRPr="00AF7424">
        <w:rPr>
          <w:sz w:val="28"/>
          <w:szCs w:val="28"/>
        </w:rPr>
        <w:t xml:space="preserve"> частью 3 настоящей статьи заключени</w:t>
      </w:r>
      <w:r w:rsidR="002F532B" w:rsidRPr="00AF7424">
        <w:rPr>
          <w:sz w:val="28"/>
          <w:szCs w:val="28"/>
        </w:rPr>
        <w:t>я</w:t>
      </w:r>
      <w:r w:rsidRPr="00AF7424">
        <w:rPr>
          <w:sz w:val="28"/>
          <w:szCs w:val="28"/>
        </w:rPr>
        <w:t xml:space="preserve"> Комиссии не требу</w:t>
      </w:r>
      <w:r w:rsidR="002F532B" w:rsidRPr="00AF7424">
        <w:rPr>
          <w:sz w:val="28"/>
          <w:szCs w:val="28"/>
        </w:rPr>
        <w:t>е</w:t>
      </w:r>
      <w:r w:rsidRPr="00AF7424">
        <w:rPr>
          <w:sz w:val="28"/>
          <w:szCs w:val="28"/>
        </w:rPr>
        <w:t>тся.</w:t>
      </w:r>
    </w:p>
    <w:p w14:paraId="49E8F1E3" w14:textId="657E570B" w:rsidR="009F1394" w:rsidRPr="00AF7424" w:rsidRDefault="00ED2AEF" w:rsidP="009F1394">
      <w:pPr>
        <w:pStyle w:val="msonormalmailrucssattributepostfix"/>
        <w:autoSpaceDE w:val="0"/>
        <w:autoSpaceDN w:val="0"/>
        <w:spacing w:before="0" w:beforeAutospacing="0" w:after="0" w:afterAutospacing="0"/>
        <w:ind w:firstLine="720"/>
        <w:jc w:val="both"/>
        <w:rPr>
          <w:sz w:val="28"/>
          <w:szCs w:val="28"/>
        </w:rPr>
      </w:pPr>
      <w:r w:rsidRPr="00AF7424">
        <w:rPr>
          <w:sz w:val="28"/>
          <w:szCs w:val="28"/>
        </w:rPr>
        <w:t xml:space="preserve">5.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proofErr w:type="spellStart"/>
      <w:r w:rsidR="008A486E">
        <w:rPr>
          <w:bCs/>
          <w:sz w:val="28"/>
          <w:szCs w:val="28"/>
        </w:rPr>
        <w:t>Тосненского</w:t>
      </w:r>
      <w:proofErr w:type="spellEnd"/>
      <w:r w:rsidR="00443CF3" w:rsidRPr="00AF7424">
        <w:rPr>
          <w:sz w:val="28"/>
          <w:szCs w:val="28"/>
        </w:rPr>
        <w:t xml:space="preserve"> района </w:t>
      </w:r>
      <w:r w:rsidRPr="00AF7424">
        <w:rPr>
          <w:sz w:val="28"/>
          <w:szCs w:val="28"/>
        </w:rPr>
        <w:t>направляют требование о внесении изменений в правила землепользования и застройки в целях обеспечения размещения указанных объектов.</w:t>
      </w:r>
    </w:p>
    <w:p w14:paraId="13CDFB9D" w14:textId="089463AA" w:rsidR="009F1394" w:rsidRPr="00AF7424" w:rsidRDefault="009F1394" w:rsidP="00BC78A9">
      <w:pPr>
        <w:pStyle w:val="msonormalmailrucssattributepostfix"/>
        <w:autoSpaceDE w:val="0"/>
        <w:autoSpaceDN w:val="0"/>
        <w:spacing w:before="0" w:beforeAutospacing="0" w:after="0" w:afterAutospacing="0"/>
        <w:ind w:firstLine="720"/>
        <w:jc w:val="both"/>
        <w:rPr>
          <w:sz w:val="28"/>
          <w:szCs w:val="28"/>
        </w:rPr>
      </w:pPr>
      <w:r w:rsidRPr="00AF7424">
        <w:rPr>
          <w:sz w:val="28"/>
          <w:szCs w:val="28"/>
        </w:rPr>
        <w:t xml:space="preserve">Указанное требование направляется непосредственно в орган исполнительной власти Ленинградской области, уполномоченный на принятие решения о подготовке проекта о внесении изменений в Правила. </w:t>
      </w:r>
    </w:p>
    <w:p w14:paraId="118F4025" w14:textId="77777777" w:rsidR="00ED2AEF" w:rsidRPr="00AF7424" w:rsidRDefault="00ED2AEF" w:rsidP="00BC78A9">
      <w:pPr>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подготовка проекта о внесения изменений в Правила, проверка проекта о внесения изменений в Правила, принятие решения об утверждении проекта о внесения изменений в Правила или направлении его на доработку осуществляется в соответствии с порядком предусмотренным Градостроительным кодексом 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3F9C9313" w14:textId="77777777" w:rsidR="007068FF" w:rsidRPr="00AF7424" w:rsidRDefault="007068FF" w:rsidP="00BC78A9">
      <w:pPr>
        <w:spacing w:after="0" w:line="240" w:lineRule="auto"/>
        <w:rPr>
          <w:rFonts w:ascii="Times New Roman" w:hAnsi="Times New Roman" w:cs="Times New Roman"/>
          <w:sz w:val="28"/>
          <w:szCs w:val="28"/>
        </w:rPr>
      </w:pPr>
    </w:p>
    <w:p w14:paraId="74C30C40" w14:textId="77777777" w:rsidR="001D5851" w:rsidRPr="00AF7424" w:rsidRDefault="001D5851" w:rsidP="00BC78A9">
      <w:pPr>
        <w:pStyle w:val="2"/>
        <w:spacing w:before="0" w:after="0" w:line="240" w:lineRule="auto"/>
        <w:jc w:val="both"/>
        <w:rPr>
          <w:rFonts w:ascii="Times New Roman" w:hAnsi="Times New Roman"/>
          <w:i w:val="0"/>
          <w:kern w:val="28"/>
          <w:lang w:val="ru-RU"/>
        </w:rPr>
      </w:pPr>
      <w:bookmarkStart w:id="101" w:name="_Toc101162063"/>
      <w:r w:rsidRPr="00AF7424">
        <w:rPr>
          <w:rFonts w:ascii="Times New Roman" w:hAnsi="Times New Roman"/>
          <w:i w:val="0"/>
          <w:kern w:val="28"/>
        </w:rPr>
        <w:t>ГЛАВА 7. ПОЛОЖЕНИЕ О РЕГУЛИРОВАНИИ ИНЫХ ВОПРОСОВ ЗЕМЛЕПОЛЬЗОВАНИЯ И ЗАСТРОЙКИ</w:t>
      </w:r>
      <w:bookmarkEnd w:id="98"/>
      <w:bookmarkEnd w:id="99"/>
      <w:bookmarkEnd w:id="100"/>
      <w:bookmarkEnd w:id="101"/>
    </w:p>
    <w:p w14:paraId="79B9F6F9" w14:textId="77777777" w:rsidR="001D5851" w:rsidRPr="00AF7424" w:rsidRDefault="001D5851" w:rsidP="00BC78A9">
      <w:pPr>
        <w:autoSpaceDE w:val="0"/>
        <w:autoSpaceDN w:val="0"/>
        <w:adjustRightInd w:val="0"/>
        <w:spacing w:after="0" w:line="240" w:lineRule="auto"/>
        <w:jc w:val="both"/>
        <w:rPr>
          <w:rFonts w:ascii="Times New Roman" w:hAnsi="Times New Roman" w:cs="Times New Roman"/>
          <w:kern w:val="28"/>
          <w:sz w:val="28"/>
          <w:szCs w:val="28"/>
        </w:rPr>
      </w:pPr>
      <w:bookmarkStart w:id="102" w:name="_Toc222737846"/>
      <w:bookmarkStart w:id="103" w:name="_Toc183418801"/>
    </w:p>
    <w:p w14:paraId="6E4494E2" w14:textId="77777777" w:rsidR="001D5851" w:rsidRPr="00AF7424" w:rsidRDefault="001D5851" w:rsidP="00BC78A9">
      <w:pPr>
        <w:pStyle w:val="3"/>
        <w:spacing w:before="0" w:after="0" w:line="240" w:lineRule="auto"/>
        <w:jc w:val="both"/>
        <w:rPr>
          <w:rFonts w:ascii="Times New Roman" w:hAnsi="Times New Roman"/>
          <w:kern w:val="28"/>
          <w:sz w:val="28"/>
          <w:szCs w:val="28"/>
          <w:lang w:val="ru-RU"/>
        </w:rPr>
      </w:pPr>
      <w:bookmarkStart w:id="104" w:name="_Toc517714598"/>
      <w:bookmarkStart w:id="105" w:name="_Toc101162064"/>
      <w:r w:rsidRPr="00AF7424">
        <w:rPr>
          <w:rFonts w:ascii="Times New Roman" w:hAnsi="Times New Roman"/>
          <w:kern w:val="28"/>
          <w:sz w:val="28"/>
          <w:szCs w:val="28"/>
        </w:rPr>
        <w:t xml:space="preserve">Статья </w:t>
      </w:r>
      <w:r w:rsidR="00834523" w:rsidRPr="00AF7424">
        <w:rPr>
          <w:rFonts w:ascii="Times New Roman" w:hAnsi="Times New Roman"/>
          <w:kern w:val="28"/>
          <w:sz w:val="28"/>
          <w:szCs w:val="28"/>
          <w:lang w:val="ru-RU"/>
        </w:rPr>
        <w:t>14</w:t>
      </w:r>
      <w:r w:rsidRPr="00AF7424">
        <w:rPr>
          <w:rFonts w:ascii="Times New Roman" w:hAnsi="Times New Roman"/>
          <w:kern w:val="28"/>
          <w:sz w:val="28"/>
          <w:szCs w:val="28"/>
        </w:rPr>
        <w:t xml:space="preserve">. </w:t>
      </w:r>
      <w:bookmarkEnd w:id="102"/>
      <w:bookmarkEnd w:id="103"/>
      <w:bookmarkEnd w:id="104"/>
      <w:r w:rsidR="002D5781" w:rsidRPr="00AF7424">
        <w:rPr>
          <w:rFonts w:ascii="Times New Roman" w:hAnsi="Times New Roman"/>
          <w:kern w:val="28"/>
          <w:sz w:val="28"/>
          <w:szCs w:val="28"/>
          <w:lang w:val="ru-RU"/>
        </w:rPr>
        <w:t>Комплексное развитие территори</w:t>
      </w:r>
      <w:r w:rsidR="00E96D28" w:rsidRPr="00AF7424">
        <w:rPr>
          <w:rFonts w:ascii="Times New Roman" w:hAnsi="Times New Roman"/>
          <w:kern w:val="28"/>
          <w:sz w:val="28"/>
          <w:szCs w:val="28"/>
          <w:lang w:val="ru-RU"/>
        </w:rPr>
        <w:t>и</w:t>
      </w:r>
      <w:bookmarkEnd w:id="105"/>
    </w:p>
    <w:p w14:paraId="581087A1" w14:textId="77777777" w:rsidR="009D42CE" w:rsidRPr="00AF7424" w:rsidRDefault="009D42CE" w:rsidP="00DF3732">
      <w:pPr>
        <w:pStyle w:val="ConsPlusNormal"/>
        <w:widowControl/>
        <w:jc w:val="both"/>
        <w:rPr>
          <w:rFonts w:ascii="Times New Roman" w:hAnsi="Times New Roman" w:cs="Times New Roman"/>
          <w:sz w:val="28"/>
          <w:szCs w:val="28"/>
        </w:rPr>
      </w:pPr>
      <w:r w:rsidRPr="00AF7424">
        <w:rPr>
          <w:rFonts w:ascii="Times New Roman" w:hAnsi="Times New Roman" w:cs="Times New Roman"/>
          <w:sz w:val="28"/>
          <w:szCs w:val="28"/>
        </w:rPr>
        <w:t>1. Комплексное</w:t>
      </w:r>
      <w:r w:rsidRPr="00AF7424">
        <w:rPr>
          <w:rFonts w:ascii="Times New Roman" w:hAnsi="Times New Roman" w:cs="Times New Roman"/>
          <w:sz w:val="28"/>
          <w:szCs w:val="28"/>
          <w:lang w:val="x-none"/>
        </w:rPr>
        <w:t xml:space="preserve"> развитие территори</w:t>
      </w:r>
      <w:r w:rsidR="00E96D28" w:rsidRPr="00AF7424">
        <w:rPr>
          <w:rFonts w:ascii="Times New Roman" w:hAnsi="Times New Roman" w:cs="Times New Roman"/>
          <w:sz w:val="28"/>
          <w:szCs w:val="28"/>
        </w:rPr>
        <w:t>и</w:t>
      </w:r>
      <w:r w:rsidRPr="00AF7424">
        <w:rPr>
          <w:rFonts w:ascii="Times New Roman" w:hAnsi="Times New Roman" w:cs="Times New Roman"/>
          <w:sz w:val="28"/>
          <w:szCs w:val="28"/>
          <w:lang w:val="x-none"/>
        </w:rPr>
        <w:t xml:space="preserve"> </w:t>
      </w:r>
      <w:r w:rsidRPr="00AF7424">
        <w:rPr>
          <w:rFonts w:ascii="Times New Roman" w:hAnsi="Times New Roman" w:cs="Times New Roman"/>
          <w:sz w:val="28"/>
          <w:szCs w:val="28"/>
        </w:rPr>
        <w:t xml:space="preserve">– </w:t>
      </w:r>
      <w:r w:rsidRPr="00AF7424">
        <w:rPr>
          <w:rFonts w:ascii="Times New Roman" w:hAnsi="Times New Roman" w:cs="Times New Roman"/>
          <w:sz w:val="28"/>
          <w:szCs w:val="28"/>
          <w:lang w:val="x-none"/>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r w:rsidRPr="00AF7424">
        <w:rPr>
          <w:rFonts w:ascii="Times New Roman" w:hAnsi="Times New Roman" w:cs="Times New Roman"/>
          <w:sz w:val="28"/>
          <w:szCs w:val="28"/>
        </w:rPr>
        <w:t>.</w:t>
      </w:r>
    </w:p>
    <w:p w14:paraId="0D300A20" w14:textId="77777777" w:rsidR="009D42CE" w:rsidRPr="00AF7424" w:rsidRDefault="009D42CE" w:rsidP="00DF3732">
      <w:pPr>
        <w:pStyle w:val="ConsPlusNormal"/>
        <w:widowControl/>
        <w:jc w:val="both"/>
        <w:rPr>
          <w:rFonts w:ascii="Times New Roman" w:hAnsi="Times New Roman" w:cs="Times New Roman"/>
          <w:sz w:val="28"/>
          <w:szCs w:val="28"/>
        </w:rPr>
      </w:pPr>
      <w:r w:rsidRPr="00AF7424">
        <w:rPr>
          <w:rFonts w:ascii="Times New Roman" w:hAnsi="Times New Roman" w:cs="Times New Roman"/>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070130EA" w14:textId="77777777" w:rsidR="009D42CE" w:rsidRPr="00AF7424" w:rsidRDefault="00DF3732" w:rsidP="00DF3732">
      <w:pPr>
        <w:pStyle w:val="15"/>
        <w:widowControl w:val="0"/>
        <w:tabs>
          <w:tab w:val="left" w:pos="1080"/>
        </w:tabs>
        <w:spacing w:before="0" w:after="0"/>
        <w:ind w:left="720" w:firstLine="0"/>
        <w:rPr>
          <w:rFonts w:ascii="Times New Roman" w:eastAsia="Calibri" w:hAnsi="Times New Roman" w:cs="Times New Roman"/>
          <w:sz w:val="28"/>
          <w:szCs w:val="28"/>
          <w:lang w:val="ru-RU"/>
        </w:rPr>
      </w:pPr>
      <w:r w:rsidRPr="00AF7424">
        <w:rPr>
          <w:rFonts w:ascii="Times New Roman" w:eastAsia="Calibri" w:hAnsi="Times New Roman" w:cs="Times New Roman"/>
          <w:sz w:val="28"/>
          <w:szCs w:val="28"/>
          <w:lang w:val="ru-RU"/>
        </w:rPr>
        <w:t xml:space="preserve">3. </w:t>
      </w:r>
      <w:r w:rsidR="009D42CE" w:rsidRPr="00AF7424">
        <w:rPr>
          <w:rFonts w:ascii="Times New Roman" w:eastAsia="Calibri" w:hAnsi="Times New Roman" w:cs="Times New Roman"/>
          <w:sz w:val="28"/>
          <w:szCs w:val="28"/>
          <w:lang w:val="ru-RU"/>
        </w:rPr>
        <w:t>Виды комплексного развития территории:</w:t>
      </w:r>
    </w:p>
    <w:p w14:paraId="53BE38D4" w14:textId="77777777" w:rsidR="009D42CE" w:rsidRPr="00AF7424" w:rsidRDefault="009D42CE" w:rsidP="00DF3732">
      <w:pPr>
        <w:pStyle w:val="15"/>
        <w:widowControl w:val="0"/>
        <w:numPr>
          <w:ilvl w:val="0"/>
          <w:numId w:val="44"/>
        </w:numPr>
        <w:tabs>
          <w:tab w:val="left" w:pos="1080"/>
        </w:tabs>
        <w:spacing w:before="0" w:after="0"/>
        <w:ind w:firstLine="720"/>
        <w:rPr>
          <w:rFonts w:ascii="Times New Roman" w:eastAsia="Calibri" w:hAnsi="Times New Roman" w:cs="Times New Roman"/>
          <w:sz w:val="28"/>
          <w:szCs w:val="28"/>
          <w:lang w:val="ru-RU"/>
        </w:rPr>
      </w:pPr>
      <w:r w:rsidRPr="00AF7424">
        <w:rPr>
          <w:rFonts w:ascii="Times New Roman" w:eastAsia="Calibri" w:hAnsi="Times New Roman" w:cs="Times New Roman"/>
          <w:sz w:val="28"/>
          <w:szCs w:val="28"/>
          <w:lang w:val="ru-RU"/>
        </w:rPr>
        <w:t>комплексное развитие территории жилой застройки;</w:t>
      </w:r>
    </w:p>
    <w:p w14:paraId="43970338" w14:textId="77777777" w:rsidR="009D42CE" w:rsidRPr="00AF7424" w:rsidRDefault="009D42CE" w:rsidP="00DF3732">
      <w:pPr>
        <w:pStyle w:val="15"/>
        <w:widowControl w:val="0"/>
        <w:numPr>
          <w:ilvl w:val="0"/>
          <w:numId w:val="44"/>
        </w:numPr>
        <w:tabs>
          <w:tab w:val="left" w:pos="1080"/>
          <w:tab w:val="left" w:pos="1219"/>
        </w:tabs>
        <w:spacing w:before="0" w:after="0"/>
        <w:ind w:firstLine="720"/>
        <w:rPr>
          <w:rFonts w:ascii="Times New Roman" w:eastAsia="Calibri" w:hAnsi="Times New Roman" w:cs="Times New Roman"/>
          <w:sz w:val="28"/>
          <w:szCs w:val="28"/>
          <w:lang w:val="ru-RU"/>
        </w:rPr>
      </w:pPr>
      <w:r w:rsidRPr="00AF7424">
        <w:rPr>
          <w:rFonts w:ascii="Times New Roman" w:eastAsia="Calibri" w:hAnsi="Times New Roman" w:cs="Times New Roman"/>
          <w:sz w:val="28"/>
          <w:szCs w:val="28"/>
          <w:lang w:val="ru-RU"/>
        </w:rPr>
        <w:t>комплексное развитие территории нежилой застройки;</w:t>
      </w:r>
    </w:p>
    <w:p w14:paraId="13634BE5" w14:textId="77777777" w:rsidR="009D42CE" w:rsidRPr="00AF7424" w:rsidRDefault="009D42CE" w:rsidP="00DF3732">
      <w:pPr>
        <w:pStyle w:val="15"/>
        <w:widowControl w:val="0"/>
        <w:numPr>
          <w:ilvl w:val="0"/>
          <w:numId w:val="44"/>
        </w:numPr>
        <w:tabs>
          <w:tab w:val="left" w:pos="1080"/>
          <w:tab w:val="left" w:pos="1219"/>
        </w:tabs>
        <w:spacing w:before="0" w:after="0"/>
        <w:ind w:firstLine="720"/>
        <w:rPr>
          <w:rFonts w:ascii="Times New Roman" w:eastAsia="Calibri" w:hAnsi="Times New Roman" w:cs="Times New Roman"/>
          <w:sz w:val="28"/>
          <w:szCs w:val="28"/>
          <w:lang w:val="ru-RU"/>
        </w:rPr>
      </w:pPr>
      <w:r w:rsidRPr="00AF7424">
        <w:rPr>
          <w:rFonts w:ascii="Times New Roman" w:eastAsia="Calibri" w:hAnsi="Times New Roman" w:cs="Times New Roman"/>
          <w:sz w:val="28"/>
          <w:szCs w:val="28"/>
          <w:lang w:val="ru-RU"/>
        </w:rPr>
        <w:t>комплексное развитие незастроенной территории;</w:t>
      </w:r>
    </w:p>
    <w:p w14:paraId="63634DC8" w14:textId="77777777" w:rsidR="009D42CE" w:rsidRPr="00AF7424" w:rsidRDefault="009D42CE" w:rsidP="00DF3732">
      <w:pPr>
        <w:pStyle w:val="15"/>
        <w:widowControl w:val="0"/>
        <w:numPr>
          <w:ilvl w:val="0"/>
          <w:numId w:val="44"/>
        </w:numPr>
        <w:tabs>
          <w:tab w:val="left" w:pos="1080"/>
          <w:tab w:val="left" w:pos="1219"/>
        </w:tabs>
        <w:spacing w:before="0" w:after="0"/>
        <w:ind w:firstLine="720"/>
        <w:rPr>
          <w:rFonts w:ascii="Times New Roman" w:eastAsia="Calibri" w:hAnsi="Times New Roman" w:cs="Times New Roman"/>
          <w:sz w:val="28"/>
          <w:szCs w:val="28"/>
          <w:lang w:val="ru-RU"/>
        </w:rPr>
      </w:pPr>
      <w:r w:rsidRPr="00AF7424">
        <w:rPr>
          <w:rFonts w:ascii="Times New Roman" w:eastAsia="Calibri" w:hAnsi="Times New Roman" w:cs="Times New Roman"/>
          <w:sz w:val="28"/>
          <w:szCs w:val="28"/>
          <w:lang w:val="ru-RU"/>
        </w:rPr>
        <w:t>комплексное развитие территории по инициативе правообладателей.</w:t>
      </w:r>
    </w:p>
    <w:p w14:paraId="73ABD755" w14:textId="77777777" w:rsidR="009D42CE" w:rsidRPr="00AF7424" w:rsidRDefault="009D42CE" w:rsidP="00DF3732">
      <w:pPr>
        <w:pStyle w:val="ConsPlusNormal"/>
        <w:widowControl/>
        <w:jc w:val="both"/>
        <w:rPr>
          <w:rFonts w:ascii="Times New Roman" w:hAnsi="Times New Roman" w:cs="Times New Roman"/>
          <w:sz w:val="28"/>
          <w:szCs w:val="28"/>
        </w:rPr>
      </w:pPr>
      <w:r w:rsidRPr="00AF7424">
        <w:rPr>
          <w:rFonts w:ascii="Times New Roman" w:hAnsi="Times New Roman" w:cs="Times New Roman"/>
          <w:sz w:val="28"/>
          <w:szCs w:val="28"/>
        </w:rPr>
        <w:t>4. 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2270C461" w14:textId="3CB7159C" w:rsidR="009D42CE" w:rsidRPr="00AF7424" w:rsidRDefault="009D42CE" w:rsidP="00DF3732">
      <w:pPr>
        <w:pStyle w:val="ConsPlusNormal"/>
        <w:widowControl/>
        <w:jc w:val="both"/>
        <w:rPr>
          <w:rFonts w:ascii="Times New Roman" w:hAnsi="Times New Roman" w:cs="Times New Roman"/>
          <w:sz w:val="28"/>
          <w:szCs w:val="28"/>
        </w:rPr>
      </w:pPr>
      <w:r w:rsidRPr="00AF7424">
        <w:rPr>
          <w:rFonts w:ascii="Times New Roman" w:hAnsi="Times New Roman" w:cs="Times New Roman"/>
          <w:sz w:val="28"/>
          <w:szCs w:val="28"/>
        </w:rPr>
        <w:t xml:space="preserve">5. Решение о комплексном развитии территории принимается главой администрации </w:t>
      </w:r>
      <w:proofErr w:type="spellStart"/>
      <w:r w:rsidR="008A486E">
        <w:rPr>
          <w:rFonts w:ascii="Times New Roman" w:hAnsi="Times New Roman" w:cs="Times New Roman"/>
          <w:bCs/>
          <w:sz w:val="28"/>
          <w:szCs w:val="28"/>
        </w:rPr>
        <w:t>Тосненского</w:t>
      </w:r>
      <w:proofErr w:type="spellEnd"/>
      <w:r w:rsidR="001933D0" w:rsidRPr="00AF7424">
        <w:rPr>
          <w:rFonts w:ascii="Times New Roman" w:hAnsi="Times New Roman" w:cs="Times New Roman"/>
          <w:sz w:val="28"/>
          <w:szCs w:val="28"/>
        </w:rPr>
        <w:t xml:space="preserve"> района</w:t>
      </w:r>
      <w:r w:rsidRPr="00AF7424">
        <w:rPr>
          <w:rFonts w:ascii="Times New Roman" w:hAnsi="Times New Roman" w:cs="Times New Roman"/>
          <w:sz w:val="28"/>
          <w:szCs w:val="28"/>
        </w:rPr>
        <w:t>, за исключением случаев, предусмотренных пунктами 1 и 2 части 2 статьи 66 Градостроительного кодекса Российской Федерации.</w:t>
      </w:r>
    </w:p>
    <w:p w14:paraId="0649ED1F" w14:textId="77777777" w:rsidR="009D42CE" w:rsidRPr="00AF7424" w:rsidRDefault="009D42CE" w:rsidP="00DF3732">
      <w:pPr>
        <w:autoSpaceDE w:val="0"/>
        <w:autoSpaceDN w:val="0"/>
        <w:adjustRightInd w:val="0"/>
        <w:spacing w:after="0" w:line="240" w:lineRule="auto"/>
        <w:ind w:firstLine="720"/>
        <w:jc w:val="both"/>
        <w:rPr>
          <w:rFonts w:ascii="Times New Roman" w:hAnsi="Times New Roman" w:cs="Times New Roman"/>
          <w:sz w:val="28"/>
          <w:szCs w:val="28"/>
        </w:rPr>
      </w:pPr>
      <w:r w:rsidRPr="00AF7424">
        <w:rPr>
          <w:rFonts w:ascii="Times New Roman" w:hAnsi="Times New Roman" w:cs="Times New Roman"/>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5D1A76AE"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6. 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B47E8CC"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7. Этапы принятия и реализации решения о комплексном развитии территории, требования к процедурам по отдельным этапам определены статьями 66 – 69 Градостроительного кодекса Российской Федерации.</w:t>
      </w:r>
    </w:p>
    <w:p w14:paraId="70BAB00D"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8.</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 xml:space="preserve">Реализация комплексного развития территории по инициативе правообладателей осуществляется в соответствии со статьей 70 Градостроительного </w:t>
      </w:r>
      <w:r w:rsidRPr="00AF7424">
        <w:rPr>
          <w:rFonts w:ascii="Times New Roman" w:hAnsi="Times New Roman" w:cs="Times New Roman"/>
          <w:sz w:val="28"/>
          <w:szCs w:val="28"/>
        </w:rPr>
        <w:lastRenderedPageBreak/>
        <w:t>кодекса Российской Федерации.</w:t>
      </w:r>
    </w:p>
    <w:p w14:paraId="4500C9AD"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9.</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
    <w:p w14:paraId="4A45BB80"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10.</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70370C8B"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1)</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0AE911AF"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2)</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14:paraId="2A580A51"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3)</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0E90918E" w14:textId="77777777" w:rsidR="009D42CE" w:rsidRPr="00AF7424" w:rsidRDefault="009D42CE" w:rsidP="00DF3732">
      <w:pPr>
        <w:pStyle w:val="ConsPlusNormal"/>
        <w:jc w:val="both"/>
        <w:rPr>
          <w:rFonts w:ascii="Times New Roman" w:hAnsi="Times New Roman" w:cs="Times New Roman"/>
          <w:sz w:val="28"/>
          <w:szCs w:val="28"/>
        </w:rPr>
      </w:pPr>
      <w:r w:rsidRPr="00AF7424">
        <w:rPr>
          <w:rFonts w:ascii="Times New Roman" w:hAnsi="Times New Roman" w:cs="Times New Roman"/>
          <w:sz w:val="28"/>
          <w:szCs w:val="28"/>
        </w:rPr>
        <w:t>4)</w:t>
      </w:r>
      <w:r w:rsidR="00AD5A4C" w:rsidRPr="00AF7424">
        <w:rPr>
          <w:rFonts w:ascii="Times New Roman" w:hAnsi="Times New Roman" w:cs="Times New Roman"/>
          <w:sz w:val="28"/>
          <w:szCs w:val="28"/>
        </w:rPr>
        <w:t xml:space="preserve"> </w:t>
      </w:r>
      <w:r w:rsidRPr="00AF7424">
        <w:rPr>
          <w:rFonts w:ascii="Times New Roman" w:hAnsi="Times New Roman" w:cs="Times New Roman"/>
          <w:sz w:val="28"/>
          <w:szCs w:val="28"/>
        </w:rPr>
        <w:t xml:space="preserve">иные объекты недвижимого имущества, определенные Правительством Российской Федерации, нормативным правовым актом субъекта Российской Федерации. </w:t>
      </w:r>
    </w:p>
    <w:p w14:paraId="5B2CBD0A" w14:textId="77777777" w:rsidR="002D5781" w:rsidRPr="00AF7424" w:rsidRDefault="002D5781"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14:paraId="5E5D1B46" w14:textId="77777777" w:rsidR="00A11C9B" w:rsidRPr="00AF7424" w:rsidRDefault="00A11C9B" w:rsidP="00BC78A9">
      <w:pPr>
        <w:pStyle w:val="3"/>
        <w:spacing w:before="0" w:after="0" w:line="240" w:lineRule="auto"/>
        <w:jc w:val="both"/>
        <w:rPr>
          <w:rFonts w:ascii="Times New Roman" w:hAnsi="Times New Roman"/>
          <w:strike/>
          <w:kern w:val="28"/>
          <w:sz w:val="28"/>
          <w:szCs w:val="28"/>
        </w:rPr>
      </w:pPr>
      <w:bookmarkStart w:id="106" w:name="_Toc534988124"/>
      <w:bookmarkStart w:id="107" w:name="_Toc101162065"/>
      <w:r w:rsidRPr="00AF7424">
        <w:rPr>
          <w:rFonts w:ascii="Times New Roman" w:hAnsi="Times New Roman"/>
          <w:kern w:val="28"/>
          <w:sz w:val="28"/>
          <w:szCs w:val="28"/>
        </w:rPr>
        <w:t xml:space="preserve">Статья </w:t>
      </w:r>
      <w:r w:rsidR="00834523" w:rsidRPr="00AF7424">
        <w:rPr>
          <w:rFonts w:ascii="Times New Roman" w:hAnsi="Times New Roman"/>
          <w:kern w:val="28"/>
          <w:sz w:val="28"/>
          <w:szCs w:val="28"/>
          <w:lang w:val="ru-RU"/>
        </w:rPr>
        <w:t>15</w:t>
      </w:r>
      <w:r w:rsidRPr="00AF7424">
        <w:rPr>
          <w:rFonts w:ascii="Times New Roman" w:hAnsi="Times New Roman"/>
          <w:kern w:val="28"/>
          <w:sz w:val="28"/>
          <w:szCs w:val="28"/>
        </w:rPr>
        <w:t>. Ограничения использования земельных участков и объектов капитального строительства</w:t>
      </w:r>
      <w:r w:rsidR="00366257" w:rsidRPr="00AF7424">
        <w:rPr>
          <w:rFonts w:ascii="Times New Roman" w:hAnsi="Times New Roman"/>
          <w:kern w:val="28"/>
          <w:sz w:val="28"/>
          <w:szCs w:val="28"/>
          <w:lang w:val="ru-RU"/>
        </w:rPr>
        <w:t xml:space="preserve">, </w:t>
      </w:r>
      <w:r w:rsidR="00366257" w:rsidRPr="00AF7424">
        <w:rPr>
          <w:rFonts w:ascii="Times New Roman" w:hAnsi="Times New Roman"/>
          <w:sz w:val="28"/>
          <w:szCs w:val="28"/>
        </w:rPr>
        <w:t>расположенных в границах зон с особыми условиями использования</w:t>
      </w:r>
      <w:r w:rsidR="00366257" w:rsidRPr="00AF7424">
        <w:rPr>
          <w:rFonts w:ascii="Times New Roman" w:hAnsi="Times New Roman"/>
          <w:sz w:val="28"/>
          <w:szCs w:val="28"/>
          <w:lang w:val="ru-RU"/>
        </w:rPr>
        <w:t xml:space="preserve"> </w:t>
      </w:r>
      <w:r w:rsidR="00366257" w:rsidRPr="00AF7424">
        <w:rPr>
          <w:rFonts w:ascii="Times New Roman" w:hAnsi="Times New Roman"/>
          <w:sz w:val="28"/>
          <w:szCs w:val="28"/>
        </w:rPr>
        <w:t>территорий</w:t>
      </w:r>
      <w:bookmarkEnd w:id="106"/>
      <w:bookmarkEnd w:id="107"/>
    </w:p>
    <w:p w14:paraId="2F04D435" w14:textId="1B39DD2E" w:rsidR="0017406B" w:rsidRPr="00AF7424" w:rsidRDefault="00A11C9B" w:rsidP="007F167E">
      <w:pPr>
        <w:pStyle w:val="ConsPlusNormal"/>
        <w:widowControl/>
        <w:ind w:firstLine="709"/>
        <w:jc w:val="both"/>
        <w:rPr>
          <w:rFonts w:ascii="Times New Roman" w:hAnsi="Times New Roman" w:cs="Times New Roman"/>
          <w:b/>
          <w:sz w:val="28"/>
          <w:szCs w:val="28"/>
        </w:rPr>
      </w:pPr>
      <w:r w:rsidRPr="00AF7424">
        <w:rPr>
          <w:rFonts w:ascii="Times New Roman" w:hAnsi="Times New Roman" w:cs="Times New Roman"/>
          <w:sz w:val="28"/>
          <w:szCs w:val="28"/>
        </w:rPr>
        <w:t>Ограничения использования земельных участков и</w:t>
      </w:r>
      <w:r w:rsidR="00366257" w:rsidRPr="00AF7424">
        <w:rPr>
          <w:rFonts w:ascii="Times New Roman" w:hAnsi="Times New Roman" w:cs="Times New Roman"/>
          <w:sz w:val="28"/>
          <w:szCs w:val="28"/>
        </w:rPr>
        <w:t xml:space="preserve"> (или)</w:t>
      </w:r>
      <w:r w:rsidRPr="00AF7424">
        <w:rPr>
          <w:rFonts w:ascii="Times New Roman" w:hAnsi="Times New Roman" w:cs="Times New Roman"/>
          <w:sz w:val="28"/>
          <w:szCs w:val="28"/>
        </w:rPr>
        <w:t xml:space="preserve"> объектов капитального строительства, расположенных в границах зон с особыми условиями использования</w:t>
      </w:r>
      <w:r w:rsidR="00D2038F" w:rsidRPr="00AF7424">
        <w:rPr>
          <w:rFonts w:ascii="Times New Roman" w:hAnsi="Times New Roman" w:cs="Times New Roman"/>
          <w:sz w:val="28"/>
          <w:szCs w:val="28"/>
        </w:rPr>
        <w:t xml:space="preserve"> территорий</w:t>
      </w:r>
      <w:r w:rsidRPr="00AF7424">
        <w:rPr>
          <w:rFonts w:ascii="Times New Roman" w:hAnsi="Times New Roman" w:cs="Times New Roman"/>
          <w:sz w:val="28"/>
          <w:szCs w:val="28"/>
        </w:rPr>
        <w:t xml:space="preserve"> устанавливаются в соответствии с законодательством Российской Федерации.</w:t>
      </w:r>
      <w:bookmarkEnd w:id="0"/>
      <w:bookmarkEnd w:id="1"/>
      <w:bookmarkEnd w:id="2"/>
      <w:bookmarkEnd w:id="3"/>
      <w:bookmarkEnd w:id="4"/>
      <w:bookmarkEnd w:id="5"/>
      <w:bookmarkEnd w:id="6"/>
      <w:bookmarkEnd w:id="7"/>
      <w:bookmarkEnd w:id="8"/>
      <w:bookmarkEnd w:id="9"/>
      <w:bookmarkEnd w:id="10"/>
      <w:bookmarkEnd w:id="11"/>
      <w:bookmarkEnd w:id="13"/>
    </w:p>
    <w:p w14:paraId="674DCB7F" w14:textId="77777777" w:rsidR="0017406B" w:rsidRDefault="0017406B" w:rsidP="0075625E">
      <w:pPr>
        <w:spacing w:after="0" w:line="240" w:lineRule="auto"/>
        <w:ind w:firstLine="709"/>
        <w:rPr>
          <w:rFonts w:ascii="Times New Roman" w:hAnsi="Times New Roman" w:cs="Times New Roman"/>
          <w:b/>
          <w:sz w:val="28"/>
          <w:szCs w:val="28"/>
        </w:rPr>
      </w:pPr>
    </w:p>
    <w:sectPr w:rsidR="0017406B" w:rsidSect="007052A3">
      <w:headerReference w:type="default" r:id="rId9"/>
      <w:pgSz w:w="12240" w:h="15840"/>
      <w:pgMar w:top="1134" w:right="567" w:bottom="851" w:left="1134"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2CED" w14:textId="77777777" w:rsidR="00E25ACE" w:rsidRDefault="00E25ACE">
      <w:r>
        <w:separator/>
      </w:r>
    </w:p>
  </w:endnote>
  <w:endnote w:type="continuationSeparator" w:id="0">
    <w:p w14:paraId="7929E9F5" w14:textId="77777777" w:rsidR="00E25ACE" w:rsidRDefault="00E2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E05D" w14:textId="77777777" w:rsidR="00E25ACE" w:rsidRDefault="00E25ACE">
      <w:r>
        <w:separator/>
      </w:r>
    </w:p>
  </w:footnote>
  <w:footnote w:type="continuationSeparator" w:id="0">
    <w:p w14:paraId="6EC6DA3C" w14:textId="77777777" w:rsidR="00E25ACE" w:rsidRDefault="00E2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C678" w14:textId="77777777" w:rsidR="002058A4" w:rsidRPr="008714A5" w:rsidRDefault="002058A4"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CF6667" w:rsidRPr="00CF6667">
      <w:rPr>
        <w:rFonts w:ascii="Times New Roman" w:hAnsi="Times New Roman"/>
        <w:noProof/>
        <w:lang w:val="ru-RU"/>
      </w:rPr>
      <w:t>24</w:t>
    </w:r>
    <w:r w:rsidRPr="008714A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F08C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4D3C1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A646A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33302E"/>
    <w:multiLevelType w:val="multilevel"/>
    <w:tmpl w:val="27A4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5B2FE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5A170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0220D3"/>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5D0E2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BD563E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AD7C97"/>
    <w:multiLevelType w:val="hybridMultilevel"/>
    <w:tmpl w:val="75DA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095BF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431BF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64081A"/>
    <w:multiLevelType w:val="multilevel"/>
    <w:tmpl w:val="65945702"/>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2">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FDD7F9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FE232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234B58"/>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8CE6E4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9F7B73"/>
    <w:multiLevelType w:val="multilevel"/>
    <w:tmpl w:val="6784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0122B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03024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3B9541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D06E7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6787A5D"/>
    <w:multiLevelType w:val="hybridMultilevel"/>
    <w:tmpl w:val="088E7910"/>
    <w:lvl w:ilvl="0" w:tplc="FEDCF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3261F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1B108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F33E3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5A5493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BA43D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E5B74B6"/>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1B2B5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C4084B"/>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3B138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21"/>
  </w:num>
  <w:num w:numId="4">
    <w:abstractNumId w:val="17"/>
  </w:num>
  <w:num w:numId="5">
    <w:abstractNumId w:val="7"/>
  </w:num>
  <w:num w:numId="6">
    <w:abstractNumId w:val="23"/>
  </w:num>
  <w:num w:numId="7">
    <w:abstractNumId w:val="35"/>
  </w:num>
  <w:num w:numId="8">
    <w:abstractNumId w:val="45"/>
  </w:num>
  <w:num w:numId="9">
    <w:abstractNumId w:val="22"/>
  </w:num>
  <w:num w:numId="10">
    <w:abstractNumId w:val="43"/>
  </w:num>
  <w:num w:numId="11">
    <w:abstractNumId w:val="5"/>
  </w:num>
  <w:num w:numId="12">
    <w:abstractNumId w:val="26"/>
  </w:num>
  <w:num w:numId="13">
    <w:abstractNumId w:val="18"/>
  </w:num>
  <w:num w:numId="14">
    <w:abstractNumId w:val="19"/>
  </w:num>
  <w:num w:numId="15">
    <w:abstractNumId w:val="8"/>
  </w:num>
  <w:num w:numId="16">
    <w:abstractNumId w:val="32"/>
  </w:num>
  <w:num w:numId="17">
    <w:abstractNumId w:val="40"/>
  </w:num>
  <w:num w:numId="18">
    <w:abstractNumId w:val="6"/>
  </w:num>
  <w:num w:numId="19">
    <w:abstractNumId w:val="10"/>
  </w:num>
  <w:num w:numId="20">
    <w:abstractNumId w:val="13"/>
  </w:num>
  <w:num w:numId="21">
    <w:abstractNumId w:val="28"/>
  </w:num>
  <w:num w:numId="22">
    <w:abstractNumId w:val="14"/>
  </w:num>
  <w:num w:numId="23">
    <w:abstractNumId w:val="42"/>
  </w:num>
  <w:num w:numId="24">
    <w:abstractNumId w:val="33"/>
  </w:num>
  <w:num w:numId="25">
    <w:abstractNumId w:val="27"/>
  </w:num>
  <w:num w:numId="26">
    <w:abstractNumId w:val="41"/>
  </w:num>
  <w:num w:numId="27">
    <w:abstractNumId w:val="36"/>
  </w:num>
  <w:num w:numId="28">
    <w:abstractNumId w:val="44"/>
  </w:num>
  <w:num w:numId="29">
    <w:abstractNumId w:val="31"/>
  </w:num>
  <w:num w:numId="30">
    <w:abstractNumId w:val="4"/>
  </w:num>
  <w:num w:numId="31">
    <w:abstractNumId w:val="37"/>
  </w:num>
  <w:num w:numId="32">
    <w:abstractNumId w:val="38"/>
  </w:num>
  <w:num w:numId="33">
    <w:abstractNumId w:val="34"/>
  </w:num>
  <w:num w:numId="34">
    <w:abstractNumId w:val="30"/>
  </w:num>
  <w:num w:numId="35">
    <w:abstractNumId w:val="46"/>
  </w:num>
  <w:num w:numId="36">
    <w:abstractNumId w:val="15"/>
  </w:num>
  <w:num w:numId="37">
    <w:abstractNumId w:val="20"/>
  </w:num>
  <w:num w:numId="38">
    <w:abstractNumId w:val="11"/>
  </w:num>
  <w:num w:numId="39">
    <w:abstractNumId w:val="39"/>
  </w:num>
  <w:num w:numId="40">
    <w:abstractNumId w:val="25"/>
  </w:num>
  <w:num w:numId="41">
    <w:abstractNumId w:val="12"/>
  </w:num>
  <w:num w:numId="42">
    <w:abstractNumId w:val="47"/>
  </w:num>
  <w:num w:numId="43">
    <w:abstractNumId w:val="9"/>
  </w:num>
  <w:num w:numId="4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9"/>
    <w:rsid w:val="0000086E"/>
    <w:rsid w:val="00000B00"/>
    <w:rsid w:val="00000CFF"/>
    <w:rsid w:val="00001E6A"/>
    <w:rsid w:val="00001F44"/>
    <w:rsid w:val="000020DF"/>
    <w:rsid w:val="00002A45"/>
    <w:rsid w:val="00003AF2"/>
    <w:rsid w:val="00003C7E"/>
    <w:rsid w:val="00004701"/>
    <w:rsid w:val="00004D68"/>
    <w:rsid w:val="0000570B"/>
    <w:rsid w:val="000058A3"/>
    <w:rsid w:val="00005A4B"/>
    <w:rsid w:val="00005D13"/>
    <w:rsid w:val="00005DA2"/>
    <w:rsid w:val="00005E1B"/>
    <w:rsid w:val="00005F4E"/>
    <w:rsid w:val="0000624F"/>
    <w:rsid w:val="0000680D"/>
    <w:rsid w:val="0000704F"/>
    <w:rsid w:val="0000732F"/>
    <w:rsid w:val="000107E4"/>
    <w:rsid w:val="000108C1"/>
    <w:rsid w:val="0001095D"/>
    <w:rsid w:val="00011160"/>
    <w:rsid w:val="000129F4"/>
    <w:rsid w:val="00012A50"/>
    <w:rsid w:val="00012BFA"/>
    <w:rsid w:val="00013F6A"/>
    <w:rsid w:val="00014267"/>
    <w:rsid w:val="00014BF9"/>
    <w:rsid w:val="00014C18"/>
    <w:rsid w:val="00014FE5"/>
    <w:rsid w:val="00015ADA"/>
    <w:rsid w:val="00015B3B"/>
    <w:rsid w:val="00015B54"/>
    <w:rsid w:val="00016213"/>
    <w:rsid w:val="0001644B"/>
    <w:rsid w:val="0001668F"/>
    <w:rsid w:val="000173A3"/>
    <w:rsid w:val="0001755E"/>
    <w:rsid w:val="00020262"/>
    <w:rsid w:val="0002039E"/>
    <w:rsid w:val="000204FB"/>
    <w:rsid w:val="00020817"/>
    <w:rsid w:val="00020A96"/>
    <w:rsid w:val="00020C79"/>
    <w:rsid w:val="00021527"/>
    <w:rsid w:val="00021528"/>
    <w:rsid w:val="00021964"/>
    <w:rsid w:val="0002201E"/>
    <w:rsid w:val="00022F3F"/>
    <w:rsid w:val="00023663"/>
    <w:rsid w:val="00024A1D"/>
    <w:rsid w:val="00024B95"/>
    <w:rsid w:val="00024DAC"/>
    <w:rsid w:val="00025038"/>
    <w:rsid w:val="000254EA"/>
    <w:rsid w:val="000258BB"/>
    <w:rsid w:val="000260CD"/>
    <w:rsid w:val="000263ED"/>
    <w:rsid w:val="0002656B"/>
    <w:rsid w:val="000267F5"/>
    <w:rsid w:val="000277A1"/>
    <w:rsid w:val="00027C61"/>
    <w:rsid w:val="000300D6"/>
    <w:rsid w:val="00030372"/>
    <w:rsid w:val="00030641"/>
    <w:rsid w:val="000316C9"/>
    <w:rsid w:val="00031AAB"/>
    <w:rsid w:val="0003235D"/>
    <w:rsid w:val="000323E6"/>
    <w:rsid w:val="00032422"/>
    <w:rsid w:val="00033824"/>
    <w:rsid w:val="00033CBE"/>
    <w:rsid w:val="00033FAF"/>
    <w:rsid w:val="0003457A"/>
    <w:rsid w:val="00034674"/>
    <w:rsid w:val="00035A64"/>
    <w:rsid w:val="00036477"/>
    <w:rsid w:val="0003649E"/>
    <w:rsid w:val="0003678E"/>
    <w:rsid w:val="00037069"/>
    <w:rsid w:val="000372DE"/>
    <w:rsid w:val="00037945"/>
    <w:rsid w:val="00037B87"/>
    <w:rsid w:val="0004075A"/>
    <w:rsid w:val="0004081D"/>
    <w:rsid w:val="00040A9C"/>
    <w:rsid w:val="00041250"/>
    <w:rsid w:val="00041296"/>
    <w:rsid w:val="00041960"/>
    <w:rsid w:val="00041AF1"/>
    <w:rsid w:val="00042AEC"/>
    <w:rsid w:val="00042F50"/>
    <w:rsid w:val="000440DC"/>
    <w:rsid w:val="000441AF"/>
    <w:rsid w:val="00044D23"/>
    <w:rsid w:val="000450A3"/>
    <w:rsid w:val="0004540D"/>
    <w:rsid w:val="00045816"/>
    <w:rsid w:val="000465E5"/>
    <w:rsid w:val="000473D1"/>
    <w:rsid w:val="00047822"/>
    <w:rsid w:val="00047DB9"/>
    <w:rsid w:val="00050A0A"/>
    <w:rsid w:val="00050B12"/>
    <w:rsid w:val="00050FF5"/>
    <w:rsid w:val="00051113"/>
    <w:rsid w:val="0005208D"/>
    <w:rsid w:val="000520A5"/>
    <w:rsid w:val="00052AF9"/>
    <w:rsid w:val="00052D0E"/>
    <w:rsid w:val="00053492"/>
    <w:rsid w:val="000539B4"/>
    <w:rsid w:val="00053FA6"/>
    <w:rsid w:val="000544AC"/>
    <w:rsid w:val="0005466A"/>
    <w:rsid w:val="00054F98"/>
    <w:rsid w:val="000550F9"/>
    <w:rsid w:val="00055129"/>
    <w:rsid w:val="000553A4"/>
    <w:rsid w:val="000554B0"/>
    <w:rsid w:val="00055635"/>
    <w:rsid w:val="00055783"/>
    <w:rsid w:val="00055DAD"/>
    <w:rsid w:val="00056634"/>
    <w:rsid w:val="000566C5"/>
    <w:rsid w:val="000566F7"/>
    <w:rsid w:val="00056B42"/>
    <w:rsid w:val="00056BF6"/>
    <w:rsid w:val="00057352"/>
    <w:rsid w:val="00057895"/>
    <w:rsid w:val="00057B51"/>
    <w:rsid w:val="00057D27"/>
    <w:rsid w:val="000600F4"/>
    <w:rsid w:val="000603E8"/>
    <w:rsid w:val="00060BC4"/>
    <w:rsid w:val="00060FE5"/>
    <w:rsid w:val="00061184"/>
    <w:rsid w:val="00061694"/>
    <w:rsid w:val="00061A23"/>
    <w:rsid w:val="000639E4"/>
    <w:rsid w:val="00063F7A"/>
    <w:rsid w:val="000641CD"/>
    <w:rsid w:val="00065432"/>
    <w:rsid w:val="00065652"/>
    <w:rsid w:val="0006577C"/>
    <w:rsid w:val="00065AFE"/>
    <w:rsid w:val="000661DA"/>
    <w:rsid w:val="00066814"/>
    <w:rsid w:val="000669D8"/>
    <w:rsid w:val="00066FF6"/>
    <w:rsid w:val="00067086"/>
    <w:rsid w:val="00067C44"/>
    <w:rsid w:val="00067D0E"/>
    <w:rsid w:val="000701CB"/>
    <w:rsid w:val="00071B6C"/>
    <w:rsid w:val="00072B11"/>
    <w:rsid w:val="00072E12"/>
    <w:rsid w:val="00072ED8"/>
    <w:rsid w:val="00073D6E"/>
    <w:rsid w:val="00073F82"/>
    <w:rsid w:val="00074160"/>
    <w:rsid w:val="00075CE7"/>
    <w:rsid w:val="00075D4F"/>
    <w:rsid w:val="00076249"/>
    <w:rsid w:val="0007680A"/>
    <w:rsid w:val="00077042"/>
    <w:rsid w:val="000774D3"/>
    <w:rsid w:val="00077C80"/>
    <w:rsid w:val="000800A3"/>
    <w:rsid w:val="000806FA"/>
    <w:rsid w:val="0008099D"/>
    <w:rsid w:val="000812FA"/>
    <w:rsid w:val="00081843"/>
    <w:rsid w:val="0008190A"/>
    <w:rsid w:val="00081957"/>
    <w:rsid w:val="000821B1"/>
    <w:rsid w:val="000821F0"/>
    <w:rsid w:val="00082893"/>
    <w:rsid w:val="00083AEE"/>
    <w:rsid w:val="00084195"/>
    <w:rsid w:val="000859C1"/>
    <w:rsid w:val="00085FA6"/>
    <w:rsid w:val="000861DB"/>
    <w:rsid w:val="00086B88"/>
    <w:rsid w:val="00086C17"/>
    <w:rsid w:val="00087642"/>
    <w:rsid w:val="00087919"/>
    <w:rsid w:val="00087BDD"/>
    <w:rsid w:val="000901C3"/>
    <w:rsid w:val="00090770"/>
    <w:rsid w:val="00090BB6"/>
    <w:rsid w:val="00090D8B"/>
    <w:rsid w:val="00090EF2"/>
    <w:rsid w:val="000916E1"/>
    <w:rsid w:val="00091861"/>
    <w:rsid w:val="00091B11"/>
    <w:rsid w:val="00093668"/>
    <w:rsid w:val="00093DF4"/>
    <w:rsid w:val="00093E7A"/>
    <w:rsid w:val="0009464E"/>
    <w:rsid w:val="000948F6"/>
    <w:rsid w:val="00094DD3"/>
    <w:rsid w:val="00095A67"/>
    <w:rsid w:val="00095AB5"/>
    <w:rsid w:val="000963DE"/>
    <w:rsid w:val="00096595"/>
    <w:rsid w:val="00096699"/>
    <w:rsid w:val="000966DD"/>
    <w:rsid w:val="00096EF4"/>
    <w:rsid w:val="000974EF"/>
    <w:rsid w:val="00097762"/>
    <w:rsid w:val="000A013F"/>
    <w:rsid w:val="000A0645"/>
    <w:rsid w:val="000A098B"/>
    <w:rsid w:val="000A0BD3"/>
    <w:rsid w:val="000A2492"/>
    <w:rsid w:val="000A275D"/>
    <w:rsid w:val="000A295B"/>
    <w:rsid w:val="000A2D1A"/>
    <w:rsid w:val="000A2D30"/>
    <w:rsid w:val="000A45AF"/>
    <w:rsid w:val="000A45B2"/>
    <w:rsid w:val="000A4A8D"/>
    <w:rsid w:val="000A57BD"/>
    <w:rsid w:val="000A5C5D"/>
    <w:rsid w:val="000A5E31"/>
    <w:rsid w:val="000A65CC"/>
    <w:rsid w:val="000A6870"/>
    <w:rsid w:val="000A6E52"/>
    <w:rsid w:val="000A7541"/>
    <w:rsid w:val="000B06B0"/>
    <w:rsid w:val="000B06E2"/>
    <w:rsid w:val="000B06E5"/>
    <w:rsid w:val="000B09B9"/>
    <w:rsid w:val="000B100D"/>
    <w:rsid w:val="000B1530"/>
    <w:rsid w:val="000B16EF"/>
    <w:rsid w:val="000B1716"/>
    <w:rsid w:val="000B18E2"/>
    <w:rsid w:val="000B1AD0"/>
    <w:rsid w:val="000B1ADD"/>
    <w:rsid w:val="000B205C"/>
    <w:rsid w:val="000B2275"/>
    <w:rsid w:val="000B237E"/>
    <w:rsid w:val="000B27A7"/>
    <w:rsid w:val="000B2F8D"/>
    <w:rsid w:val="000B30EC"/>
    <w:rsid w:val="000B3123"/>
    <w:rsid w:val="000B32F6"/>
    <w:rsid w:val="000B335E"/>
    <w:rsid w:val="000B367B"/>
    <w:rsid w:val="000B381A"/>
    <w:rsid w:val="000B4B99"/>
    <w:rsid w:val="000B4DC6"/>
    <w:rsid w:val="000B5982"/>
    <w:rsid w:val="000B62EC"/>
    <w:rsid w:val="000B65F3"/>
    <w:rsid w:val="000B72F4"/>
    <w:rsid w:val="000B73E5"/>
    <w:rsid w:val="000C05E7"/>
    <w:rsid w:val="000C0911"/>
    <w:rsid w:val="000C0D78"/>
    <w:rsid w:val="000C0DA4"/>
    <w:rsid w:val="000C235D"/>
    <w:rsid w:val="000C27F5"/>
    <w:rsid w:val="000C2FDB"/>
    <w:rsid w:val="000C3356"/>
    <w:rsid w:val="000C37FC"/>
    <w:rsid w:val="000C4037"/>
    <w:rsid w:val="000C40D4"/>
    <w:rsid w:val="000C4108"/>
    <w:rsid w:val="000C4599"/>
    <w:rsid w:val="000C4C86"/>
    <w:rsid w:val="000C526E"/>
    <w:rsid w:val="000C576A"/>
    <w:rsid w:val="000C5E2F"/>
    <w:rsid w:val="000C6201"/>
    <w:rsid w:val="000C68B0"/>
    <w:rsid w:val="000C69BC"/>
    <w:rsid w:val="000C7643"/>
    <w:rsid w:val="000C778B"/>
    <w:rsid w:val="000C7C4A"/>
    <w:rsid w:val="000C7D3F"/>
    <w:rsid w:val="000D03AC"/>
    <w:rsid w:val="000D0C83"/>
    <w:rsid w:val="000D12E5"/>
    <w:rsid w:val="000D1302"/>
    <w:rsid w:val="000D179A"/>
    <w:rsid w:val="000D1A1C"/>
    <w:rsid w:val="000D1B65"/>
    <w:rsid w:val="000D281F"/>
    <w:rsid w:val="000D294B"/>
    <w:rsid w:val="000D2B20"/>
    <w:rsid w:val="000D3098"/>
    <w:rsid w:val="000D318D"/>
    <w:rsid w:val="000D376B"/>
    <w:rsid w:val="000D3845"/>
    <w:rsid w:val="000D3959"/>
    <w:rsid w:val="000D3A91"/>
    <w:rsid w:val="000D3E03"/>
    <w:rsid w:val="000D40DB"/>
    <w:rsid w:val="000D4C41"/>
    <w:rsid w:val="000D4E17"/>
    <w:rsid w:val="000D5285"/>
    <w:rsid w:val="000D5307"/>
    <w:rsid w:val="000D5688"/>
    <w:rsid w:val="000D5AC7"/>
    <w:rsid w:val="000D5DD2"/>
    <w:rsid w:val="000D6501"/>
    <w:rsid w:val="000D6929"/>
    <w:rsid w:val="000D6DF5"/>
    <w:rsid w:val="000D7385"/>
    <w:rsid w:val="000D7F8C"/>
    <w:rsid w:val="000E0736"/>
    <w:rsid w:val="000E0E01"/>
    <w:rsid w:val="000E11B9"/>
    <w:rsid w:val="000E1D00"/>
    <w:rsid w:val="000E1F7E"/>
    <w:rsid w:val="000E1FF4"/>
    <w:rsid w:val="000E287A"/>
    <w:rsid w:val="000E318B"/>
    <w:rsid w:val="000E34C5"/>
    <w:rsid w:val="000E3E6A"/>
    <w:rsid w:val="000E4F29"/>
    <w:rsid w:val="000E50EE"/>
    <w:rsid w:val="000E6BD5"/>
    <w:rsid w:val="000E6DF9"/>
    <w:rsid w:val="000E7050"/>
    <w:rsid w:val="000E7437"/>
    <w:rsid w:val="000E7C60"/>
    <w:rsid w:val="000F07A1"/>
    <w:rsid w:val="000F14E2"/>
    <w:rsid w:val="000F1573"/>
    <w:rsid w:val="000F17D2"/>
    <w:rsid w:val="000F1AD8"/>
    <w:rsid w:val="000F1CD9"/>
    <w:rsid w:val="000F2C87"/>
    <w:rsid w:val="000F34DE"/>
    <w:rsid w:val="000F3920"/>
    <w:rsid w:val="000F412F"/>
    <w:rsid w:val="000F4F13"/>
    <w:rsid w:val="000F4F3C"/>
    <w:rsid w:val="000F4FE9"/>
    <w:rsid w:val="000F52B2"/>
    <w:rsid w:val="000F557B"/>
    <w:rsid w:val="000F55E2"/>
    <w:rsid w:val="000F5C85"/>
    <w:rsid w:val="000F5D8B"/>
    <w:rsid w:val="000F5EE8"/>
    <w:rsid w:val="000F63CB"/>
    <w:rsid w:val="000F688F"/>
    <w:rsid w:val="000F6A69"/>
    <w:rsid w:val="000F6B74"/>
    <w:rsid w:val="000F77CA"/>
    <w:rsid w:val="000F7A3B"/>
    <w:rsid w:val="000F7AD9"/>
    <w:rsid w:val="000F7BD2"/>
    <w:rsid w:val="00100A15"/>
    <w:rsid w:val="00100F4A"/>
    <w:rsid w:val="00101271"/>
    <w:rsid w:val="001013A2"/>
    <w:rsid w:val="0010157D"/>
    <w:rsid w:val="00102520"/>
    <w:rsid w:val="001026A9"/>
    <w:rsid w:val="00102704"/>
    <w:rsid w:val="00102A9D"/>
    <w:rsid w:val="00102B26"/>
    <w:rsid w:val="00103532"/>
    <w:rsid w:val="00103F1E"/>
    <w:rsid w:val="00104109"/>
    <w:rsid w:val="0010471D"/>
    <w:rsid w:val="001050D5"/>
    <w:rsid w:val="001051A4"/>
    <w:rsid w:val="001051F1"/>
    <w:rsid w:val="00105230"/>
    <w:rsid w:val="00105BAD"/>
    <w:rsid w:val="0010609F"/>
    <w:rsid w:val="00107319"/>
    <w:rsid w:val="001079BD"/>
    <w:rsid w:val="001079DC"/>
    <w:rsid w:val="00110B32"/>
    <w:rsid w:val="00110EFB"/>
    <w:rsid w:val="0011104E"/>
    <w:rsid w:val="00112191"/>
    <w:rsid w:val="001124C3"/>
    <w:rsid w:val="00112936"/>
    <w:rsid w:val="00112A4A"/>
    <w:rsid w:val="00112F6B"/>
    <w:rsid w:val="00113939"/>
    <w:rsid w:val="00113F8C"/>
    <w:rsid w:val="00114584"/>
    <w:rsid w:val="001147AE"/>
    <w:rsid w:val="00114CE2"/>
    <w:rsid w:val="00114D1F"/>
    <w:rsid w:val="00114E91"/>
    <w:rsid w:val="001162A8"/>
    <w:rsid w:val="001165B9"/>
    <w:rsid w:val="00116E6E"/>
    <w:rsid w:val="001171A4"/>
    <w:rsid w:val="001173E5"/>
    <w:rsid w:val="001175E9"/>
    <w:rsid w:val="001177E5"/>
    <w:rsid w:val="00117BFD"/>
    <w:rsid w:val="00117C34"/>
    <w:rsid w:val="00120280"/>
    <w:rsid w:val="00120C54"/>
    <w:rsid w:val="00121233"/>
    <w:rsid w:val="001217A5"/>
    <w:rsid w:val="001218B3"/>
    <w:rsid w:val="00121BFD"/>
    <w:rsid w:val="00121DA5"/>
    <w:rsid w:val="0012220B"/>
    <w:rsid w:val="001224FF"/>
    <w:rsid w:val="00122BF9"/>
    <w:rsid w:val="00122C6F"/>
    <w:rsid w:val="00122C8C"/>
    <w:rsid w:val="00122F8E"/>
    <w:rsid w:val="00123071"/>
    <w:rsid w:val="001242A7"/>
    <w:rsid w:val="00124601"/>
    <w:rsid w:val="00124AAE"/>
    <w:rsid w:val="00124B0F"/>
    <w:rsid w:val="00124E5C"/>
    <w:rsid w:val="00125B29"/>
    <w:rsid w:val="00125FA4"/>
    <w:rsid w:val="0012660D"/>
    <w:rsid w:val="001274BC"/>
    <w:rsid w:val="00127730"/>
    <w:rsid w:val="00127AEE"/>
    <w:rsid w:val="00130429"/>
    <w:rsid w:val="00130464"/>
    <w:rsid w:val="00131187"/>
    <w:rsid w:val="001317C4"/>
    <w:rsid w:val="0013185A"/>
    <w:rsid w:val="00131948"/>
    <w:rsid w:val="00131975"/>
    <w:rsid w:val="00131AEA"/>
    <w:rsid w:val="00131D0E"/>
    <w:rsid w:val="00131ED6"/>
    <w:rsid w:val="001321D9"/>
    <w:rsid w:val="001322B5"/>
    <w:rsid w:val="001325D9"/>
    <w:rsid w:val="001325E3"/>
    <w:rsid w:val="001325EE"/>
    <w:rsid w:val="00132E3D"/>
    <w:rsid w:val="00132EC7"/>
    <w:rsid w:val="00132F23"/>
    <w:rsid w:val="00133072"/>
    <w:rsid w:val="0013332D"/>
    <w:rsid w:val="00133C0B"/>
    <w:rsid w:val="00133E6A"/>
    <w:rsid w:val="00133F87"/>
    <w:rsid w:val="00134743"/>
    <w:rsid w:val="00134D9D"/>
    <w:rsid w:val="00135054"/>
    <w:rsid w:val="001350B7"/>
    <w:rsid w:val="0013594F"/>
    <w:rsid w:val="00135B5D"/>
    <w:rsid w:val="00136088"/>
    <w:rsid w:val="001360A6"/>
    <w:rsid w:val="0013649B"/>
    <w:rsid w:val="001366CE"/>
    <w:rsid w:val="00136F7C"/>
    <w:rsid w:val="0013701B"/>
    <w:rsid w:val="00137089"/>
    <w:rsid w:val="00137513"/>
    <w:rsid w:val="00137976"/>
    <w:rsid w:val="00137C7A"/>
    <w:rsid w:val="00137D8D"/>
    <w:rsid w:val="00140127"/>
    <w:rsid w:val="00140688"/>
    <w:rsid w:val="001411A9"/>
    <w:rsid w:val="00141422"/>
    <w:rsid w:val="0014169A"/>
    <w:rsid w:val="001419DB"/>
    <w:rsid w:val="00141C2A"/>
    <w:rsid w:val="00141F36"/>
    <w:rsid w:val="00142684"/>
    <w:rsid w:val="001427C2"/>
    <w:rsid w:val="00144EE8"/>
    <w:rsid w:val="00145037"/>
    <w:rsid w:val="00145155"/>
    <w:rsid w:val="00145857"/>
    <w:rsid w:val="00146043"/>
    <w:rsid w:val="0014616F"/>
    <w:rsid w:val="00146686"/>
    <w:rsid w:val="00146F2D"/>
    <w:rsid w:val="0014716E"/>
    <w:rsid w:val="00147432"/>
    <w:rsid w:val="00147505"/>
    <w:rsid w:val="00147D55"/>
    <w:rsid w:val="00150115"/>
    <w:rsid w:val="00150381"/>
    <w:rsid w:val="001503B7"/>
    <w:rsid w:val="00150761"/>
    <w:rsid w:val="00150832"/>
    <w:rsid w:val="001512C0"/>
    <w:rsid w:val="001512F6"/>
    <w:rsid w:val="001516A3"/>
    <w:rsid w:val="001516C8"/>
    <w:rsid w:val="00151B2E"/>
    <w:rsid w:val="00152230"/>
    <w:rsid w:val="00152280"/>
    <w:rsid w:val="001531BD"/>
    <w:rsid w:val="00154410"/>
    <w:rsid w:val="001544C1"/>
    <w:rsid w:val="00154FF2"/>
    <w:rsid w:val="00155501"/>
    <w:rsid w:val="001557C4"/>
    <w:rsid w:val="001560CB"/>
    <w:rsid w:val="001563AB"/>
    <w:rsid w:val="001564C6"/>
    <w:rsid w:val="00157599"/>
    <w:rsid w:val="0016020E"/>
    <w:rsid w:val="00160C60"/>
    <w:rsid w:val="00161A67"/>
    <w:rsid w:val="00161C84"/>
    <w:rsid w:val="00161D81"/>
    <w:rsid w:val="00162C46"/>
    <w:rsid w:val="0016359D"/>
    <w:rsid w:val="0016463A"/>
    <w:rsid w:val="0016513B"/>
    <w:rsid w:val="00165A80"/>
    <w:rsid w:val="00165D60"/>
    <w:rsid w:val="00165FFE"/>
    <w:rsid w:val="00166152"/>
    <w:rsid w:val="00166765"/>
    <w:rsid w:val="00166A99"/>
    <w:rsid w:val="00166C1A"/>
    <w:rsid w:val="00166FAD"/>
    <w:rsid w:val="00167702"/>
    <w:rsid w:val="0017003C"/>
    <w:rsid w:val="001701F5"/>
    <w:rsid w:val="0017032A"/>
    <w:rsid w:val="0017049B"/>
    <w:rsid w:val="001704F9"/>
    <w:rsid w:val="00170640"/>
    <w:rsid w:val="0017086D"/>
    <w:rsid w:val="00171216"/>
    <w:rsid w:val="0017142B"/>
    <w:rsid w:val="0017165B"/>
    <w:rsid w:val="00172B5F"/>
    <w:rsid w:val="00172DD5"/>
    <w:rsid w:val="00173249"/>
    <w:rsid w:val="0017377B"/>
    <w:rsid w:val="00173CC0"/>
    <w:rsid w:val="00173CC7"/>
    <w:rsid w:val="0017406B"/>
    <w:rsid w:val="00174284"/>
    <w:rsid w:val="00174732"/>
    <w:rsid w:val="00174D5E"/>
    <w:rsid w:val="00175165"/>
    <w:rsid w:val="001752F4"/>
    <w:rsid w:val="001765FE"/>
    <w:rsid w:val="00177104"/>
    <w:rsid w:val="001771EC"/>
    <w:rsid w:val="00177EFA"/>
    <w:rsid w:val="001801C6"/>
    <w:rsid w:val="00181242"/>
    <w:rsid w:val="0018127D"/>
    <w:rsid w:val="001817AD"/>
    <w:rsid w:val="00182187"/>
    <w:rsid w:val="001822F3"/>
    <w:rsid w:val="00182975"/>
    <w:rsid w:val="00182CE5"/>
    <w:rsid w:val="001830CF"/>
    <w:rsid w:val="00183451"/>
    <w:rsid w:val="001835C9"/>
    <w:rsid w:val="00184024"/>
    <w:rsid w:val="00184646"/>
    <w:rsid w:val="001848A5"/>
    <w:rsid w:val="001859FC"/>
    <w:rsid w:val="00185E37"/>
    <w:rsid w:val="0018648A"/>
    <w:rsid w:val="001865F5"/>
    <w:rsid w:val="00186E80"/>
    <w:rsid w:val="00187107"/>
    <w:rsid w:val="00190A89"/>
    <w:rsid w:val="00190DDD"/>
    <w:rsid w:val="001911AC"/>
    <w:rsid w:val="00191668"/>
    <w:rsid w:val="0019240C"/>
    <w:rsid w:val="0019247F"/>
    <w:rsid w:val="00192643"/>
    <w:rsid w:val="001926C4"/>
    <w:rsid w:val="00192ACE"/>
    <w:rsid w:val="001933D0"/>
    <w:rsid w:val="001936C1"/>
    <w:rsid w:val="001938CF"/>
    <w:rsid w:val="0019404D"/>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97A60"/>
    <w:rsid w:val="001A03F6"/>
    <w:rsid w:val="001A0574"/>
    <w:rsid w:val="001A21F9"/>
    <w:rsid w:val="001A2352"/>
    <w:rsid w:val="001A3538"/>
    <w:rsid w:val="001A394E"/>
    <w:rsid w:val="001A5928"/>
    <w:rsid w:val="001A5A10"/>
    <w:rsid w:val="001A645D"/>
    <w:rsid w:val="001A65DD"/>
    <w:rsid w:val="001A67FA"/>
    <w:rsid w:val="001A75CB"/>
    <w:rsid w:val="001A7B6C"/>
    <w:rsid w:val="001B0239"/>
    <w:rsid w:val="001B041A"/>
    <w:rsid w:val="001B0B77"/>
    <w:rsid w:val="001B1BB1"/>
    <w:rsid w:val="001B1C1B"/>
    <w:rsid w:val="001B1E14"/>
    <w:rsid w:val="001B1FFC"/>
    <w:rsid w:val="001B27AB"/>
    <w:rsid w:val="001B2E05"/>
    <w:rsid w:val="001B308E"/>
    <w:rsid w:val="001B39E4"/>
    <w:rsid w:val="001B4C15"/>
    <w:rsid w:val="001B4C2C"/>
    <w:rsid w:val="001B4F01"/>
    <w:rsid w:val="001B4FA7"/>
    <w:rsid w:val="001B5183"/>
    <w:rsid w:val="001B5186"/>
    <w:rsid w:val="001B59DA"/>
    <w:rsid w:val="001B5C57"/>
    <w:rsid w:val="001B602B"/>
    <w:rsid w:val="001B6120"/>
    <w:rsid w:val="001B66F1"/>
    <w:rsid w:val="001B6710"/>
    <w:rsid w:val="001B6772"/>
    <w:rsid w:val="001B6884"/>
    <w:rsid w:val="001B6EDE"/>
    <w:rsid w:val="001B785A"/>
    <w:rsid w:val="001B7F4D"/>
    <w:rsid w:val="001C04A2"/>
    <w:rsid w:val="001C08C0"/>
    <w:rsid w:val="001C1A43"/>
    <w:rsid w:val="001C1CA4"/>
    <w:rsid w:val="001C1F04"/>
    <w:rsid w:val="001C23CD"/>
    <w:rsid w:val="001C23FD"/>
    <w:rsid w:val="001C2E3B"/>
    <w:rsid w:val="001C2E5C"/>
    <w:rsid w:val="001C3232"/>
    <w:rsid w:val="001C339F"/>
    <w:rsid w:val="001C38BC"/>
    <w:rsid w:val="001C3DE3"/>
    <w:rsid w:val="001C40AB"/>
    <w:rsid w:val="001C40C6"/>
    <w:rsid w:val="001C4817"/>
    <w:rsid w:val="001C48F7"/>
    <w:rsid w:val="001C4A96"/>
    <w:rsid w:val="001C52E8"/>
    <w:rsid w:val="001C5547"/>
    <w:rsid w:val="001C62FA"/>
    <w:rsid w:val="001C6542"/>
    <w:rsid w:val="001C6997"/>
    <w:rsid w:val="001C6D3D"/>
    <w:rsid w:val="001C6D43"/>
    <w:rsid w:val="001C7471"/>
    <w:rsid w:val="001C7AC8"/>
    <w:rsid w:val="001C7EB7"/>
    <w:rsid w:val="001D018C"/>
    <w:rsid w:val="001D05D8"/>
    <w:rsid w:val="001D0798"/>
    <w:rsid w:val="001D0895"/>
    <w:rsid w:val="001D0BC6"/>
    <w:rsid w:val="001D0CFA"/>
    <w:rsid w:val="001D10F1"/>
    <w:rsid w:val="001D1104"/>
    <w:rsid w:val="001D1615"/>
    <w:rsid w:val="001D1712"/>
    <w:rsid w:val="001D18CA"/>
    <w:rsid w:val="001D19FF"/>
    <w:rsid w:val="001D3496"/>
    <w:rsid w:val="001D35AF"/>
    <w:rsid w:val="001D35BA"/>
    <w:rsid w:val="001D3930"/>
    <w:rsid w:val="001D4503"/>
    <w:rsid w:val="001D4969"/>
    <w:rsid w:val="001D5093"/>
    <w:rsid w:val="001D518E"/>
    <w:rsid w:val="001D5655"/>
    <w:rsid w:val="001D5851"/>
    <w:rsid w:val="001D58E3"/>
    <w:rsid w:val="001D5912"/>
    <w:rsid w:val="001D6030"/>
    <w:rsid w:val="001D6788"/>
    <w:rsid w:val="001D699D"/>
    <w:rsid w:val="001D6D60"/>
    <w:rsid w:val="001D6E9B"/>
    <w:rsid w:val="001D6EA5"/>
    <w:rsid w:val="001D70DA"/>
    <w:rsid w:val="001D7B26"/>
    <w:rsid w:val="001D7C2A"/>
    <w:rsid w:val="001D7C93"/>
    <w:rsid w:val="001E01C1"/>
    <w:rsid w:val="001E0A3D"/>
    <w:rsid w:val="001E136C"/>
    <w:rsid w:val="001E16D7"/>
    <w:rsid w:val="001E17B3"/>
    <w:rsid w:val="001E1C00"/>
    <w:rsid w:val="001E1F27"/>
    <w:rsid w:val="001E2458"/>
    <w:rsid w:val="001E307F"/>
    <w:rsid w:val="001E3939"/>
    <w:rsid w:val="001E3A51"/>
    <w:rsid w:val="001E3E9A"/>
    <w:rsid w:val="001E414F"/>
    <w:rsid w:val="001E4372"/>
    <w:rsid w:val="001E46D8"/>
    <w:rsid w:val="001E484A"/>
    <w:rsid w:val="001E4996"/>
    <w:rsid w:val="001E4A17"/>
    <w:rsid w:val="001E4B07"/>
    <w:rsid w:val="001E5038"/>
    <w:rsid w:val="001E5446"/>
    <w:rsid w:val="001E584B"/>
    <w:rsid w:val="001E5A53"/>
    <w:rsid w:val="001E643F"/>
    <w:rsid w:val="001E69CE"/>
    <w:rsid w:val="001E69E4"/>
    <w:rsid w:val="001E6FA7"/>
    <w:rsid w:val="001E7417"/>
    <w:rsid w:val="001E74D3"/>
    <w:rsid w:val="001E7695"/>
    <w:rsid w:val="001E7844"/>
    <w:rsid w:val="001E7C5C"/>
    <w:rsid w:val="001F1173"/>
    <w:rsid w:val="001F152B"/>
    <w:rsid w:val="001F221B"/>
    <w:rsid w:val="001F23C4"/>
    <w:rsid w:val="001F2A17"/>
    <w:rsid w:val="001F2BD0"/>
    <w:rsid w:val="001F2C78"/>
    <w:rsid w:val="001F30E4"/>
    <w:rsid w:val="001F3435"/>
    <w:rsid w:val="001F351D"/>
    <w:rsid w:val="001F3CBF"/>
    <w:rsid w:val="001F3DA9"/>
    <w:rsid w:val="001F4023"/>
    <w:rsid w:val="001F40C7"/>
    <w:rsid w:val="001F4594"/>
    <w:rsid w:val="001F4637"/>
    <w:rsid w:val="001F4949"/>
    <w:rsid w:val="001F4AA1"/>
    <w:rsid w:val="001F50E7"/>
    <w:rsid w:val="001F5D55"/>
    <w:rsid w:val="001F635A"/>
    <w:rsid w:val="001F659C"/>
    <w:rsid w:val="001F6958"/>
    <w:rsid w:val="001F6A0E"/>
    <w:rsid w:val="001F6A8F"/>
    <w:rsid w:val="0020085F"/>
    <w:rsid w:val="00200862"/>
    <w:rsid w:val="00200A30"/>
    <w:rsid w:val="00200B5C"/>
    <w:rsid w:val="00200DD1"/>
    <w:rsid w:val="00201273"/>
    <w:rsid w:val="00201865"/>
    <w:rsid w:val="00203133"/>
    <w:rsid w:val="0020329F"/>
    <w:rsid w:val="0020475D"/>
    <w:rsid w:val="002048CA"/>
    <w:rsid w:val="00204B76"/>
    <w:rsid w:val="00204D95"/>
    <w:rsid w:val="002058A4"/>
    <w:rsid w:val="00205E7B"/>
    <w:rsid w:val="0020632B"/>
    <w:rsid w:val="0020679A"/>
    <w:rsid w:val="002067EA"/>
    <w:rsid w:val="002068A1"/>
    <w:rsid w:val="00206905"/>
    <w:rsid w:val="00206F8E"/>
    <w:rsid w:val="0020731A"/>
    <w:rsid w:val="002105E3"/>
    <w:rsid w:val="002106D8"/>
    <w:rsid w:val="0021148B"/>
    <w:rsid w:val="002114B3"/>
    <w:rsid w:val="0021179A"/>
    <w:rsid w:val="0021202B"/>
    <w:rsid w:val="002121F2"/>
    <w:rsid w:val="00212794"/>
    <w:rsid w:val="002129D9"/>
    <w:rsid w:val="0021322F"/>
    <w:rsid w:val="0021325B"/>
    <w:rsid w:val="00213484"/>
    <w:rsid w:val="0021380B"/>
    <w:rsid w:val="00213821"/>
    <w:rsid w:val="002141F5"/>
    <w:rsid w:val="0021424D"/>
    <w:rsid w:val="00214D35"/>
    <w:rsid w:val="00214F15"/>
    <w:rsid w:val="002150C3"/>
    <w:rsid w:val="00215B75"/>
    <w:rsid w:val="00215BC5"/>
    <w:rsid w:val="00216CCB"/>
    <w:rsid w:val="00217020"/>
    <w:rsid w:val="002174C8"/>
    <w:rsid w:val="00217CCF"/>
    <w:rsid w:val="00217D6D"/>
    <w:rsid w:val="00220170"/>
    <w:rsid w:val="0022070D"/>
    <w:rsid w:val="00221237"/>
    <w:rsid w:val="0022124D"/>
    <w:rsid w:val="00221440"/>
    <w:rsid w:val="002214CD"/>
    <w:rsid w:val="00221B34"/>
    <w:rsid w:val="00222474"/>
    <w:rsid w:val="002233F2"/>
    <w:rsid w:val="0022364E"/>
    <w:rsid w:val="0022382D"/>
    <w:rsid w:val="002239B7"/>
    <w:rsid w:val="00223F44"/>
    <w:rsid w:val="0022477A"/>
    <w:rsid w:val="00225881"/>
    <w:rsid w:val="002259BD"/>
    <w:rsid w:val="00225E67"/>
    <w:rsid w:val="00226144"/>
    <w:rsid w:val="0022703F"/>
    <w:rsid w:val="00227418"/>
    <w:rsid w:val="00227C67"/>
    <w:rsid w:val="00230247"/>
    <w:rsid w:val="0023076B"/>
    <w:rsid w:val="00230A15"/>
    <w:rsid w:val="002315E4"/>
    <w:rsid w:val="002318D2"/>
    <w:rsid w:val="00232184"/>
    <w:rsid w:val="002328D5"/>
    <w:rsid w:val="002329CA"/>
    <w:rsid w:val="00232E53"/>
    <w:rsid w:val="00232E58"/>
    <w:rsid w:val="00232F2D"/>
    <w:rsid w:val="002344F0"/>
    <w:rsid w:val="00234740"/>
    <w:rsid w:val="00234BC3"/>
    <w:rsid w:val="002352CE"/>
    <w:rsid w:val="00235A88"/>
    <w:rsid w:val="002364E1"/>
    <w:rsid w:val="00236DCE"/>
    <w:rsid w:val="002372A7"/>
    <w:rsid w:val="00237911"/>
    <w:rsid w:val="00237A76"/>
    <w:rsid w:val="00240311"/>
    <w:rsid w:val="00240E8A"/>
    <w:rsid w:val="00241465"/>
    <w:rsid w:val="002417F0"/>
    <w:rsid w:val="00241E15"/>
    <w:rsid w:val="00242481"/>
    <w:rsid w:val="00242FD9"/>
    <w:rsid w:val="00243F95"/>
    <w:rsid w:val="00244895"/>
    <w:rsid w:val="00244BC4"/>
    <w:rsid w:val="00245612"/>
    <w:rsid w:val="00245803"/>
    <w:rsid w:val="002458AE"/>
    <w:rsid w:val="00245B54"/>
    <w:rsid w:val="00245F70"/>
    <w:rsid w:val="002466CD"/>
    <w:rsid w:val="002468A3"/>
    <w:rsid w:val="0024690C"/>
    <w:rsid w:val="002469F4"/>
    <w:rsid w:val="002474A1"/>
    <w:rsid w:val="00247BCB"/>
    <w:rsid w:val="0025023B"/>
    <w:rsid w:val="002504DF"/>
    <w:rsid w:val="0025058E"/>
    <w:rsid w:val="00250E12"/>
    <w:rsid w:val="00250E77"/>
    <w:rsid w:val="002518D5"/>
    <w:rsid w:val="00251AB8"/>
    <w:rsid w:val="00251B70"/>
    <w:rsid w:val="00251D3C"/>
    <w:rsid w:val="00253C32"/>
    <w:rsid w:val="002541B6"/>
    <w:rsid w:val="00254B5C"/>
    <w:rsid w:val="00254CD2"/>
    <w:rsid w:val="002551C8"/>
    <w:rsid w:val="002553AB"/>
    <w:rsid w:val="00255855"/>
    <w:rsid w:val="00255F71"/>
    <w:rsid w:val="00256E2A"/>
    <w:rsid w:val="0025722B"/>
    <w:rsid w:val="002574DB"/>
    <w:rsid w:val="00257DE0"/>
    <w:rsid w:val="00260172"/>
    <w:rsid w:val="002607BD"/>
    <w:rsid w:val="00260990"/>
    <w:rsid w:val="00260B00"/>
    <w:rsid w:val="00260D09"/>
    <w:rsid w:val="0026104E"/>
    <w:rsid w:val="0026190B"/>
    <w:rsid w:val="00261BAB"/>
    <w:rsid w:val="00261BC5"/>
    <w:rsid w:val="00261D75"/>
    <w:rsid w:val="002626D9"/>
    <w:rsid w:val="002627D4"/>
    <w:rsid w:val="00263342"/>
    <w:rsid w:val="0026377A"/>
    <w:rsid w:val="00263B64"/>
    <w:rsid w:val="00264341"/>
    <w:rsid w:val="00264919"/>
    <w:rsid w:val="0026500A"/>
    <w:rsid w:val="00265021"/>
    <w:rsid w:val="002650CF"/>
    <w:rsid w:val="002657FD"/>
    <w:rsid w:val="002658F5"/>
    <w:rsid w:val="00267496"/>
    <w:rsid w:val="0026773D"/>
    <w:rsid w:val="0026789F"/>
    <w:rsid w:val="00267904"/>
    <w:rsid w:val="0027045B"/>
    <w:rsid w:val="0027078C"/>
    <w:rsid w:val="0027094F"/>
    <w:rsid w:val="00270A5A"/>
    <w:rsid w:val="00271120"/>
    <w:rsid w:val="00271175"/>
    <w:rsid w:val="0027119B"/>
    <w:rsid w:val="002717BF"/>
    <w:rsid w:val="00271AE1"/>
    <w:rsid w:val="00271FBF"/>
    <w:rsid w:val="00271FCC"/>
    <w:rsid w:val="00272982"/>
    <w:rsid w:val="00272D23"/>
    <w:rsid w:val="002730B3"/>
    <w:rsid w:val="00273C5C"/>
    <w:rsid w:val="0027447F"/>
    <w:rsid w:val="00274827"/>
    <w:rsid w:val="0027493B"/>
    <w:rsid w:val="00274F7D"/>
    <w:rsid w:val="002755C3"/>
    <w:rsid w:val="002760B9"/>
    <w:rsid w:val="00276A5A"/>
    <w:rsid w:val="00277083"/>
    <w:rsid w:val="002776AA"/>
    <w:rsid w:val="002776BF"/>
    <w:rsid w:val="00280676"/>
    <w:rsid w:val="00280809"/>
    <w:rsid w:val="00280854"/>
    <w:rsid w:val="00280939"/>
    <w:rsid w:val="00280F61"/>
    <w:rsid w:val="00280FAB"/>
    <w:rsid w:val="002820FF"/>
    <w:rsid w:val="00282410"/>
    <w:rsid w:val="002831D2"/>
    <w:rsid w:val="00283F11"/>
    <w:rsid w:val="002849C8"/>
    <w:rsid w:val="00284B7A"/>
    <w:rsid w:val="00285088"/>
    <w:rsid w:val="002852D4"/>
    <w:rsid w:val="002855C5"/>
    <w:rsid w:val="002855FF"/>
    <w:rsid w:val="00285E7F"/>
    <w:rsid w:val="0028611A"/>
    <w:rsid w:val="00286ABB"/>
    <w:rsid w:val="00286C38"/>
    <w:rsid w:val="00286C53"/>
    <w:rsid w:val="0028713E"/>
    <w:rsid w:val="00287B9E"/>
    <w:rsid w:val="00287CD8"/>
    <w:rsid w:val="00287EBD"/>
    <w:rsid w:val="00290040"/>
    <w:rsid w:val="0029044B"/>
    <w:rsid w:val="0029066F"/>
    <w:rsid w:val="00290701"/>
    <w:rsid w:val="002914FF"/>
    <w:rsid w:val="0029152F"/>
    <w:rsid w:val="00291594"/>
    <w:rsid w:val="00292BF3"/>
    <w:rsid w:val="00293876"/>
    <w:rsid w:val="00293AA2"/>
    <w:rsid w:val="00293EC9"/>
    <w:rsid w:val="0029463A"/>
    <w:rsid w:val="002948F4"/>
    <w:rsid w:val="00294A85"/>
    <w:rsid w:val="002953DA"/>
    <w:rsid w:val="00295733"/>
    <w:rsid w:val="00295858"/>
    <w:rsid w:val="0029682B"/>
    <w:rsid w:val="002968CF"/>
    <w:rsid w:val="00296FE1"/>
    <w:rsid w:val="00297663"/>
    <w:rsid w:val="002976EA"/>
    <w:rsid w:val="00297C0F"/>
    <w:rsid w:val="002A093E"/>
    <w:rsid w:val="002A1731"/>
    <w:rsid w:val="002A2D24"/>
    <w:rsid w:val="002A2F14"/>
    <w:rsid w:val="002A2FE2"/>
    <w:rsid w:val="002A3161"/>
    <w:rsid w:val="002A3429"/>
    <w:rsid w:val="002A3835"/>
    <w:rsid w:val="002A3935"/>
    <w:rsid w:val="002A3936"/>
    <w:rsid w:val="002A423B"/>
    <w:rsid w:val="002A46FA"/>
    <w:rsid w:val="002A4950"/>
    <w:rsid w:val="002A4AEB"/>
    <w:rsid w:val="002A4C99"/>
    <w:rsid w:val="002A4FD5"/>
    <w:rsid w:val="002A5025"/>
    <w:rsid w:val="002A5179"/>
    <w:rsid w:val="002A53B0"/>
    <w:rsid w:val="002A5704"/>
    <w:rsid w:val="002A5E57"/>
    <w:rsid w:val="002A5F6A"/>
    <w:rsid w:val="002A6EBD"/>
    <w:rsid w:val="002A71A7"/>
    <w:rsid w:val="002A7424"/>
    <w:rsid w:val="002B0039"/>
    <w:rsid w:val="002B1098"/>
    <w:rsid w:val="002B1374"/>
    <w:rsid w:val="002B1892"/>
    <w:rsid w:val="002B1930"/>
    <w:rsid w:val="002B1EB9"/>
    <w:rsid w:val="002B20C1"/>
    <w:rsid w:val="002B2272"/>
    <w:rsid w:val="002B26B7"/>
    <w:rsid w:val="002B2779"/>
    <w:rsid w:val="002B2BE2"/>
    <w:rsid w:val="002B2FA7"/>
    <w:rsid w:val="002B34DE"/>
    <w:rsid w:val="002B3DAA"/>
    <w:rsid w:val="002B4048"/>
    <w:rsid w:val="002B441F"/>
    <w:rsid w:val="002B4452"/>
    <w:rsid w:val="002B47A0"/>
    <w:rsid w:val="002B4B2A"/>
    <w:rsid w:val="002B5026"/>
    <w:rsid w:val="002B552D"/>
    <w:rsid w:val="002B5815"/>
    <w:rsid w:val="002B6671"/>
    <w:rsid w:val="002B6B2F"/>
    <w:rsid w:val="002B7D33"/>
    <w:rsid w:val="002C085C"/>
    <w:rsid w:val="002C08C8"/>
    <w:rsid w:val="002C1C50"/>
    <w:rsid w:val="002C1CB9"/>
    <w:rsid w:val="002C1D96"/>
    <w:rsid w:val="002C227C"/>
    <w:rsid w:val="002C22F8"/>
    <w:rsid w:val="002C2E97"/>
    <w:rsid w:val="002C2FC9"/>
    <w:rsid w:val="002C33F8"/>
    <w:rsid w:val="002C3580"/>
    <w:rsid w:val="002C3FAC"/>
    <w:rsid w:val="002C4391"/>
    <w:rsid w:val="002C4657"/>
    <w:rsid w:val="002C4B36"/>
    <w:rsid w:val="002C5B21"/>
    <w:rsid w:val="002C5E31"/>
    <w:rsid w:val="002C5F93"/>
    <w:rsid w:val="002C66EF"/>
    <w:rsid w:val="002C6790"/>
    <w:rsid w:val="002C6B5C"/>
    <w:rsid w:val="002C6CB0"/>
    <w:rsid w:val="002C7013"/>
    <w:rsid w:val="002C735E"/>
    <w:rsid w:val="002C75B5"/>
    <w:rsid w:val="002C763B"/>
    <w:rsid w:val="002C7900"/>
    <w:rsid w:val="002C796E"/>
    <w:rsid w:val="002D0389"/>
    <w:rsid w:val="002D03DF"/>
    <w:rsid w:val="002D095E"/>
    <w:rsid w:val="002D1108"/>
    <w:rsid w:val="002D1246"/>
    <w:rsid w:val="002D1DC3"/>
    <w:rsid w:val="002D2DC2"/>
    <w:rsid w:val="002D35B5"/>
    <w:rsid w:val="002D3855"/>
    <w:rsid w:val="002D3E10"/>
    <w:rsid w:val="002D4717"/>
    <w:rsid w:val="002D4AD7"/>
    <w:rsid w:val="002D4B3F"/>
    <w:rsid w:val="002D4E7D"/>
    <w:rsid w:val="002D4EAD"/>
    <w:rsid w:val="002D52A4"/>
    <w:rsid w:val="002D565D"/>
    <w:rsid w:val="002D5676"/>
    <w:rsid w:val="002D5781"/>
    <w:rsid w:val="002D658F"/>
    <w:rsid w:val="002D6FFC"/>
    <w:rsid w:val="002D74E3"/>
    <w:rsid w:val="002D7FEE"/>
    <w:rsid w:val="002E0A54"/>
    <w:rsid w:val="002E15A1"/>
    <w:rsid w:val="002E260F"/>
    <w:rsid w:val="002E2F31"/>
    <w:rsid w:val="002E3007"/>
    <w:rsid w:val="002E36E8"/>
    <w:rsid w:val="002E3FE5"/>
    <w:rsid w:val="002E4658"/>
    <w:rsid w:val="002E4E07"/>
    <w:rsid w:val="002E4F47"/>
    <w:rsid w:val="002E5856"/>
    <w:rsid w:val="002E5D6A"/>
    <w:rsid w:val="002E6BE4"/>
    <w:rsid w:val="002E6FF7"/>
    <w:rsid w:val="002E7DC4"/>
    <w:rsid w:val="002F0037"/>
    <w:rsid w:val="002F013D"/>
    <w:rsid w:val="002F01B5"/>
    <w:rsid w:val="002F0A62"/>
    <w:rsid w:val="002F0B4E"/>
    <w:rsid w:val="002F1A67"/>
    <w:rsid w:val="002F1AD9"/>
    <w:rsid w:val="002F2ADE"/>
    <w:rsid w:val="002F2D17"/>
    <w:rsid w:val="002F327D"/>
    <w:rsid w:val="002F3FCE"/>
    <w:rsid w:val="002F4DBD"/>
    <w:rsid w:val="002F4F72"/>
    <w:rsid w:val="002F532B"/>
    <w:rsid w:val="002F64CB"/>
    <w:rsid w:val="002F6B02"/>
    <w:rsid w:val="002F6CA9"/>
    <w:rsid w:val="002F6DAE"/>
    <w:rsid w:val="002F7062"/>
    <w:rsid w:val="002F73B3"/>
    <w:rsid w:val="002F7652"/>
    <w:rsid w:val="002F7C1C"/>
    <w:rsid w:val="002F7E29"/>
    <w:rsid w:val="0030104A"/>
    <w:rsid w:val="003023EC"/>
    <w:rsid w:val="00302B3A"/>
    <w:rsid w:val="00302D5B"/>
    <w:rsid w:val="003038B7"/>
    <w:rsid w:val="00304264"/>
    <w:rsid w:val="0030455B"/>
    <w:rsid w:val="00304852"/>
    <w:rsid w:val="003048FF"/>
    <w:rsid w:val="00304DEF"/>
    <w:rsid w:val="0030513E"/>
    <w:rsid w:val="0030581C"/>
    <w:rsid w:val="00305A6D"/>
    <w:rsid w:val="00305B79"/>
    <w:rsid w:val="003064A2"/>
    <w:rsid w:val="00306D9D"/>
    <w:rsid w:val="00306E52"/>
    <w:rsid w:val="00307554"/>
    <w:rsid w:val="00307C5F"/>
    <w:rsid w:val="00307D64"/>
    <w:rsid w:val="00307EED"/>
    <w:rsid w:val="0031010A"/>
    <w:rsid w:val="003101F1"/>
    <w:rsid w:val="00310380"/>
    <w:rsid w:val="00310689"/>
    <w:rsid w:val="003108E2"/>
    <w:rsid w:val="00310DF5"/>
    <w:rsid w:val="003117BE"/>
    <w:rsid w:val="00311DE1"/>
    <w:rsid w:val="003125E7"/>
    <w:rsid w:val="0031284E"/>
    <w:rsid w:val="00312ACB"/>
    <w:rsid w:val="00313708"/>
    <w:rsid w:val="00313A38"/>
    <w:rsid w:val="00313FED"/>
    <w:rsid w:val="003140E9"/>
    <w:rsid w:val="003141D2"/>
    <w:rsid w:val="00314BBB"/>
    <w:rsid w:val="00314E84"/>
    <w:rsid w:val="00315EA5"/>
    <w:rsid w:val="00315FCD"/>
    <w:rsid w:val="00316202"/>
    <w:rsid w:val="0031625B"/>
    <w:rsid w:val="00316AE0"/>
    <w:rsid w:val="00317251"/>
    <w:rsid w:val="00317B58"/>
    <w:rsid w:val="00317DA1"/>
    <w:rsid w:val="00320032"/>
    <w:rsid w:val="0032011C"/>
    <w:rsid w:val="00321185"/>
    <w:rsid w:val="00321316"/>
    <w:rsid w:val="00321376"/>
    <w:rsid w:val="00321440"/>
    <w:rsid w:val="003217F5"/>
    <w:rsid w:val="00321ACB"/>
    <w:rsid w:val="00321E75"/>
    <w:rsid w:val="00322116"/>
    <w:rsid w:val="0032356E"/>
    <w:rsid w:val="00323E87"/>
    <w:rsid w:val="00324FA0"/>
    <w:rsid w:val="00325BF8"/>
    <w:rsid w:val="00325F3B"/>
    <w:rsid w:val="0032637C"/>
    <w:rsid w:val="00326A17"/>
    <w:rsid w:val="00326BA6"/>
    <w:rsid w:val="00326BDC"/>
    <w:rsid w:val="00327356"/>
    <w:rsid w:val="00327B12"/>
    <w:rsid w:val="00327EB0"/>
    <w:rsid w:val="00330610"/>
    <w:rsid w:val="00330D25"/>
    <w:rsid w:val="00331BC6"/>
    <w:rsid w:val="00332DD7"/>
    <w:rsid w:val="003332AA"/>
    <w:rsid w:val="00333506"/>
    <w:rsid w:val="003337BE"/>
    <w:rsid w:val="00334311"/>
    <w:rsid w:val="00334324"/>
    <w:rsid w:val="00334A82"/>
    <w:rsid w:val="00334C9E"/>
    <w:rsid w:val="003350E2"/>
    <w:rsid w:val="0033559E"/>
    <w:rsid w:val="00335CB4"/>
    <w:rsid w:val="00335E7A"/>
    <w:rsid w:val="003361B9"/>
    <w:rsid w:val="003364FD"/>
    <w:rsid w:val="003369B9"/>
    <w:rsid w:val="00336B9E"/>
    <w:rsid w:val="00336CAE"/>
    <w:rsid w:val="0033701E"/>
    <w:rsid w:val="003373CD"/>
    <w:rsid w:val="003375A9"/>
    <w:rsid w:val="003375BC"/>
    <w:rsid w:val="00337D8E"/>
    <w:rsid w:val="00340B72"/>
    <w:rsid w:val="00341119"/>
    <w:rsid w:val="00341D90"/>
    <w:rsid w:val="0034211C"/>
    <w:rsid w:val="00342998"/>
    <w:rsid w:val="003429AE"/>
    <w:rsid w:val="00342F0E"/>
    <w:rsid w:val="0034308A"/>
    <w:rsid w:val="00343503"/>
    <w:rsid w:val="00343AC6"/>
    <w:rsid w:val="00343D6B"/>
    <w:rsid w:val="003441A7"/>
    <w:rsid w:val="0034439D"/>
    <w:rsid w:val="003445E6"/>
    <w:rsid w:val="00344661"/>
    <w:rsid w:val="00344DB0"/>
    <w:rsid w:val="003455CF"/>
    <w:rsid w:val="00346048"/>
    <w:rsid w:val="00346159"/>
    <w:rsid w:val="00347C85"/>
    <w:rsid w:val="00350A60"/>
    <w:rsid w:val="00350D4D"/>
    <w:rsid w:val="003511FB"/>
    <w:rsid w:val="00351A4B"/>
    <w:rsid w:val="00352581"/>
    <w:rsid w:val="00352D9B"/>
    <w:rsid w:val="00353206"/>
    <w:rsid w:val="00353481"/>
    <w:rsid w:val="00353E44"/>
    <w:rsid w:val="00353ECF"/>
    <w:rsid w:val="0035438A"/>
    <w:rsid w:val="003545C8"/>
    <w:rsid w:val="00354FEF"/>
    <w:rsid w:val="00356006"/>
    <w:rsid w:val="00356F64"/>
    <w:rsid w:val="003575BF"/>
    <w:rsid w:val="00357B31"/>
    <w:rsid w:val="00360449"/>
    <w:rsid w:val="003607F5"/>
    <w:rsid w:val="003609E4"/>
    <w:rsid w:val="00360A5E"/>
    <w:rsid w:val="00361221"/>
    <w:rsid w:val="003612EB"/>
    <w:rsid w:val="00361842"/>
    <w:rsid w:val="0036199D"/>
    <w:rsid w:val="00361C20"/>
    <w:rsid w:val="00362BC3"/>
    <w:rsid w:val="003633C5"/>
    <w:rsid w:val="00363800"/>
    <w:rsid w:val="00363D66"/>
    <w:rsid w:val="00364201"/>
    <w:rsid w:val="0036504C"/>
    <w:rsid w:val="00365360"/>
    <w:rsid w:val="00366257"/>
    <w:rsid w:val="0036652E"/>
    <w:rsid w:val="003669D0"/>
    <w:rsid w:val="00366B21"/>
    <w:rsid w:val="003675A4"/>
    <w:rsid w:val="00367BDD"/>
    <w:rsid w:val="00367BF2"/>
    <w:rsid w:val="003701A5"/>
    <w:rsid w:val="003707CE"/>
    <w:rsid w:val="003709DB"/>
    <w:rsid w:val="003712BE"/>
    <w:rsid w:val="0037182F"/>
    <w:rsid w:val="00371C1B"/>
    <w:rsid w:val="00372754"/>
    <w:rsid w:val="003734E3"/>
    <w:rsid w:val="003735EF"/>
    <w:rsid w:val="00373AFA"/>
    <w:rsid w:val="003740C2"/>
    <w:rsid w:val="0037459C"/>
    <w:rsid w:val="00374CB0"/>
    <w:rsid w:val="00375218"/>
    <w:rsid w:val="003757D2"/>
    <w:rsid w:val="003759FF"/>
    <w:rsid w:val="00375AA3"/>
    <w:rsid w:val="00375F87"/>
    <w:rsid w:val="00376043"/>
    <w:rsid w:val="003764F1"/>
    <w:rsid w:val="00376DC0"/>
    <w:rsid w:val="00377807"/>
    <w:rsid w:val="003805CB"/>
    <w:rsid w:val="003808EC"/>
    <w:rsid w:val="00380BCA"/>
    <w:rsid w:val="00381193"/>
    <w:rsid w:val="0038171F"/>
    <w:rsid w:val="003818C6"/>
    <w:rsid w:val="00381F99"/>
    <w:rsid w:val="00382972"/>
    <w:rsid w:val="00382C67"/>
    <w:rsid w:val="0038436F"/>
    <w:rsid w:val="00384392"/>
    <w:rsid w:val="00384ECE"/>
    <w:rsid w:val="00385059"/>
    <w:rsid w:val="00385DFA"/>
    <w:rsid w:val="00385EBF"/>
    <w:rsid w:val="00386551"/>
    <w:rsid w:val="00387D6C"/>
    <w:rsid w:val="00387F43"/>
    <w:rsid w:val="0039008E"/>
    <w:rsid w:val="00390D98"/>
    <w:rsid w:val="0039137C"/>
    <w:rsid w:val="00391538"/>
    <w:rsid w:val="00391B68"/>
    <w:rsid w:val="00391D6C"/>
    <w:rsid w:val="00391EEA"/>
    <w:rsid w:val="0039239B"/>
    <w:rsid w:val="003937DB"/>
    <w:rsid w:val="003939B0"/>
    <w:rsid w:val="00393CD3"/>
    <w:rsid w:val="00393EA0"/>
    <w:rsid w:val="0039424F"/>
    <w:rsid w:val="00394619"/>
    <w:rsid w:val="003946C5"/>
    <w:rsid w:val="003949C2"/>
    <w:rsid w:val="003950A9"/>
    <w:rsid w:val="003957AE"/>
    <w:rsid w:val="003958C4"/>
    <w:rsid w:val="00395906"/>
    <w:rsid w:val="00395D11"/>
    <w:rsid w:val="00395DFE"/>
    <w:rsid w:val="00395E84"/>
    <w:rsid w:val="00396702"/>
    <w:rsid w:val="0039708D"/>
    <w:rsid w:val="00397B1B"/>
    <w:rsid w:val="00397D03"/>
    <w:rsid w:val="003A0160"/>
    <w:rsid w:val="003A052F"/>
    <w:rsid w:val="003A0D34"/>
    <w:rsid w:val="003A1112"/>
    <w:rsid w:val="003A135E"/>
    <w:rsid w:val="003A1FDF"/>
    <w:rsid w:val="003A2ADC"/>
    <w:rsid w:val="003A2C10"/>
    <w:rsid w:val="003A3008"/>
    <w:rsid w:val="003A3B5E"/>
    <w:rsid w:val="003A3CF5"/>
    <w:rsid w:val="003A48DC"/>
    <w:rsid w:val="003A4E35"/>
    <w:rsid w:val="003A5308"/>
    <w:rsid w:val="003A552A"/>
    <w:rsid w:val="003A6088"/>
    <w:rsid w:val="003A664F"/>
    <w:rsid w:val="003A7352"/>
    <w:rsid w:val="003A7D7F"/>
    <w:rsid w:val="003B00FC"/>
    <w:rsid w:val="003B0DE1"/>
    <w:rsid w:val="003B1233"/>
    <w:rsid w:val="003B2213"/>
    <w:rsid w:val="003B2AE3"/>
    <w:rsid w:val="003B4A53"/>
    <w:rsid w:val="003B4E36"/>
    <w:rsid w:val="003B4EF2"/>
    <w:rsid w:val="003B5594"/>
    <w:rsid w:val="003B55F0"/>
    <w:rsid w:val="003B5A78"/>
    <w:rsid w:val="003B6008"/>
    <w:rsid w:val="003B61EA"/>
    <w:rsid w:val="003B6876"/>
    <w:rsid w:val="003B68E1"/>
    <w:rsid w:val="003B6BC6"/>
    <w:rsid w:val="003B6F87"/>
    <w:rsid w:val="003B770A"/>
    <w:rsid w:val="003B7A97"/>
    <w:rsid w:val="003B7EF2"/>
    <w:rsid w:val="003C0468"/>
    <w:rsid w:val="003C084F"/>
    <w:rsid w:val="003C0CE7"/>
    <w:rsid w:val="003C0DAE"/>
    <w:rsid w:val="003C0E85"/>
    <w:rsid w:val="003C0F8F"/>
    <w:rsid w:val="003C240D"/>
    <w:rsid w:val="003C2508"/>
    <w:rsid w:val="003C2D49"/>
    <w:rsid w:val="003C2F60"/>
    <w:rsid w:val="003C333E"/>
    <w:rsid w:val="003C3420"/>
    <w:rsid w:val="003C34D1"/>
    <w:rsid w:val="003C3747"/>
    <w:rsid w:val="003C3C2A"/>
    <w:rsid w:val="003C3F88"/>
    <w:rsid w:val="003C43A4"/>
    <w:rsid w:val="003C4EC9"/>
    <w:rsid w:val="003C4F67"/>
    <w:rsid w:val="003C4F9B"/>
    <w:rsid w:val="003C5474"/>
    <w:rsid w:val="003C5688"/>
    <w:rsid w:val="003C57FD"/>
    <w:rsid w:val="003C5999"/>
    <w:rsid w:val="003C5A2F"/>
    <w:rsid w:val="003C69B4"/>
    <w:rsid w:val="003C6A69"/>
    <w:rsid w:val="003C6B32"/>
    <w:rsid w:val="003C739C"/>
    <w:rsid w:val="003C7790"/>
    <w:rsid w:val="003C7A5B"/>
    <w:rsid w:val="003C7CD2"/>
    <w:rsid w:val="003C7DB1"/>
    <w:rsid w:val="003D0C27"/>
    <w:rsid w:val="003D187D"/>
    <w:rsid w:val="003D1921"/>
    <w:rsid w:val="003D1AB5"/>
    <w:rsid w:val="003D1F64"/>
    <w:rsid w:val="003D25C8"/>
    <w:rsid w:val="003D29E6"/>
    <w:rsid w:val="003D2AB7"/>
    <w:rsid w:val="003D3523"/>
    <w:rsid w:val="003D3A5D"/>
    <w:rsid w:val="003D4579"/>
    <w:rsid w:val="003D4A19"/>
    <w:rsid w:val="003D4AB2"/>
    <w:rsid w:val="003D4D22"/>
    <w:rsid w:val="003D52CC"/>
    <w:rsid w:val="003D534F"/>
    <w:rsid w:val="003D5F23"/>
    <w:rsid w:val="003D62AF"/>
    <w:rsid w:val="003D670D"/>
    <w:rsid w:val="003D7387"/>
    <w:rsid w:val="003D759F"/>
    <w:rsid w:val="003D7866"/>
    <w:rsid w:val="003E01F7"/>
    <w:rsid w:val="003E06C8"/>
    <w:rsid w:val="003E0ED6"/>
    <w:rsid w:val="003E1396"/>
    <w:rsid w:val="003E1D3C"/>
    <w:rsid w:val="003E1E98"/>
    <w:rsid w:val="003E2005"/>
    <w:rsid w:val="003E238C"/>
    <w:rsid w:val="003E2F81"/>
    <w:rsid w:val="003E3628"/>
    <w:rsid w:val="003E3B91"/>
    <w:rsid w:val="003E3C61"/>
    <w:rsid w:val="003E41E4"/>
    <w:rsid w:val="003E45BE"/>
    <w:rsid w:val="003E4697"/>
    <w:rsid w:val="003E52F9"/>
    <w:rsid w:val="003E55B4"/>
    <w:rsid w:val="003E564E"/>
    <w:rsid w:val="003E5747"/>
    <w:rsid w:val="003E5D74"/>
    <w:rsid w:val="003E6094"/>
    <w:rsid w:val="003E6BBA"/>
    <w:rsid w:val="003E6C39"/>
    <w:rsid w:val="003E6DA6"/>
    <w:rsid w:val="003E73FC"/>
    <w:rsid w:val="003E7416"/>
    <w:rsid w:val="003E7709"/>
    <w:rsid w:val="003E77D3"/>
    <w:rsid w:val="003E7DAA"/>
    <w:rsid w:val="003E7F09"/>
    <w:rsid w:val="003F0219"/>
    <w:rsid w:val="003F02A5"/>
    <w:rsid w:val="003F0473"/>
    <w:rsid w:val="003F0BDB"/>
    <w:rsid w:val="003F0DBE"/>
    <w:rsid w:val="003F0F15"/>
    <w:rsid w:val="003F1127"/>
    <w:rsid w:val="003F1899"/>
    <w:rsid w:val="003F1A06"/>
    <w:rsid w:val="003F29B3"/>
    <w:rsid w:val="003F33E0"/>
    <w:rsid w:val="003F40E3"/>
    <w:rsid w:val="003F4741"/>
    <w:rsid w:val="003F4FB9"/>
    <w:rsid w:val="003F50F1"/>
    <w:rsid w:val="003F551C"/>
    <w:rsid w:val="003F5531"/>
    <w:rsid w:val="003F5B1A"/>
    <w:rsid w:val="003F64FF"/>
    <w:rsid w:val="003F6697"/>
    <w:rsid w:val="003F6E10"/>
    <w:rsid w:val="003F74EE"/>
    <w:rsid w:val="003F75A4"/>
    <w:rsid w:val="00400477"/>
    <w:rsid w:val="00400FAB"/>
    <w:rsid w:val="004019D2"/>
    <w:rsid w:val="00401A27"/>
    <w:rsid w:val="00401DC4"/>
    <w:rsid w:val="00401EBD"/>
    <w:rsid w:val="00402933"/>
    <w:rsid w:val="00402FC7"/>
    <w:rsid w:val="0040322A"/>
    <w:rsid w:val="004034FE"/>
    <w:rsid w:val="0040368A"/>
    <w:rsid w:val="00404EB0"/>
    <w:rsid w:val="00405282"/>
    <w:rsid w:val="0040539E"/>
    <w:rsid w:val="0040545B"/>
    <w:rsid w:val="00405A21"/>
    <w:rsid w:val="0040609D"/>
    <w:rsid w:val="0040630F"/>
    <w:rsid w:val="0040679A"/>
    <w:rsid w:val="00407DA3"/>
    <w:rsid w:val="00407DE0"/>
    <w:rsid w:val="00410466"/>
    <w:rsid w:val="004111EE"/>
    <w:rsid w:val="004118B8"/>
    <w:rsid w:val="00411979"/>
    <w:rsid w:val="0041232F"/>
    <w:rsid w:val="00412CC1"/>
    <w:rsid w:val="00412E52"/>
    <w:rsid w:val="0041308D"/>
    <w:rsid w:val="00413173"/>
    <w:rsid w:val="00414563"/>
    <w:rsid w:val="004151B3"/>
    <w:rsid w:val="00415657"/>
    <w:rsid w:val="0041585E"/>
    <w:rsid w:val="00416A4A"/>
    <w:rsid w:val="004174FA"/>
    <w:rsid w:val="004178CF"/>
    <w:rsid w:val="00417BDD"/>
    <w:rsid w:val="004201DE"/>
    <w:rsid w:val="00420434"/>
    <w:rsid w:val="0042057B"/>
    <w:rsid w:val="00420A40"/>
    <w:rsid w:val="00421144"/>
    <w:rsid w:val="00421320"/>
    <w:rsid w:val="004215AE"/>
    <w:rsid w:val="004216A8"/>
    <w:rsid w:val="00421C27"/>
    <w:rsid w:val="00423292"/>
    <w:rsid w:val="0042397F"/>
    <w:rsid w:val="00423A11"/>
    <w:rsid w:val="004240EC"/>
    <w:rsid w:val="0042595B"/>
    <w:rsid w:val="00425CAB"/>
    <w:rsid w:val="0042666E"/>
    <w:rsid w:val="00426C82"/>
    <w:rsid w:val="0042706E"/>
    <w:rsid w:val="004276BB"/>
    <w:rsid w:val="0042783B"/>
    <w:rsid w:val="00427F6F"/>
    <w:rsid w:val="00430047"/>
    <w:rsid w:val="0043191D"/>
    <w:rsid w:val="00431F9F"/>
    <w:rsid w:val="00432983"/>
    <w:rsid w:val="00432DCB"/>
    <w:rsid w:val="00433BF7"/>
    <w:rsid w:val="00434180"/>
    <w:rsid w:val="004357BC"/>
    <w:rsid w:val="00435A53"/>
    <w:rsid w:val="00435A67"/>
    <w:rsid w:val="00436451"/>
    <w:rsid w:val="00436470"/>
    <w:rsid w:val="00436A55"/>
    <w:rsid w:val="004372CF"/>
    <w:rsid w:val="004374C1"/>
    <w:rsid w:val="00437578"/>
    <w:rsid w:val="00437DB9"/>
    <w:rsid w:val="0044041A"/>
    <w:rsid w:val="00440927"/>
    <w:rsid w:val="00440AF5"/>
    <w:rsid w:val="00440C43"/>
    <w:rsid w:val="00441E09"/>
    <w:rsid w:val="00441EFE"/>
    <w:rsid w:val="00441F07"/>
    <w:rsid w:val="004423D3"/>
    <w:rsid w:val="0044316C"/>
    <w:rsid w:val="00443372"/>
    <w:rsid w:val="00443AA8"/>
    <w:rsid w:val="00443CF3"/>
    <w:rsid w:val="004442F5"/>
    <w:rsid w:val="00444F4D"/>
    <w:rsid w:val="00445D1F"/>
    <w:rsid w:val="00445E40"/>
    <w:rsid w:val="0044639A"/>
    <w:rsid w:val="00446D37"/>
    <w:rsid w:val="0044711F"/>
    <w:rsid w:val="0044755E"/>
    <w:rsid w:val="004479B3"/>
    <w:rsid w:val="00447A22"/>
    <w:rsid w:val="00447EDA"/>
    <w:rsid w:val="004507A1"/>
    <w:rsid w:val="00451902"/>
    <w:rsid w:val="00451922"/>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A47"/>
    <w:rsid w:val="00455C3D"/>
    <w:rsid w:val="00456C2F"/>
    <w:rsid w:val="00456D74"/>
    <w:rsid w:val="004572B1"/>
    <w:rsid w:val="00457622"/>
    <w:rsid w:val="0045772E"/>
    <w:rsid w:val="004603EE"/>
    <w:rsid w:val="004604D7"/>
    <w:rsid w:val="004604EA"/>
    <w:rsid w:val="00461AF7"/>
    <w:rsid w:val="00462270"/>
    <w:rsid w:val="004629C0"/>
    <w:rsid w:val="00463D38"/>
    <w:rsid w:val="00463D6C"/>
    <w:rsid w:val="004657FD"/>
    <w:rsid w:val="0046583F"/>
    <w:rsid w:val="004664D3"/>
    <w:rsid w:val="00466722"/>
    <w:rsid w:val="0046691E"/>
    <w:rsid w:val="00466C28"/>
    <w:rsid w:val="004671BE"/>
    <w:rsid w:val="0046778B"/>
    <w:rsid w:val="00467FCD"/>
    <w:rsid w:val="0047062F"/>
    <w:rsid w:val="004709CC"/>
    <w:rsid w:val="00470BC4"/>
    <w:rsid w:val="00471128"/>
    <w:rsid w:val="00471375"/>
    <w:rsid w:val="00471E90"/>
    <w:rsid w:val="00472A83"/>
    <w:rsid w:val="00472C4B"/>
    <w:rsid w:val="004731B6"/>
    <w:rsid w:val="00473266"/>
    <w:rsid w:val="00473B60"/>
    <w:rsid w:val="004742DA"/>
    <w:rsid w:val="004744BD"/>
    <w:rsid w:val="00474916"/>
    <w:rsid w:val="00474D3B"/>
    <w:rsid w:val="004754DA"/>
    <w:rsid w:val="004755EE"/>
    <w:rsid w:val="004758B3"/>
    <w:rsid w:val="00475A54"/>
    <w:rsid w:val="00475FFE"/>
    <w:rsid w:val="00476142"/>
    <w:rsid w:val="004768B3"/>
    <w:rsid w:val="004768B7"/>
    <w:rsid w:val="004769A0"/>
    <w:rsid w:val="00476DF0"/>
    <w:rsid w:val="00476F48"/>
    <w:rsid w:val="0047722A"/>
    <w:rsid w:val="004777A2"/>
    <w:rsid w:val="00477D10"/>
    <w:rsid w:val="0048002A"/>
    <w:rsid w:val="00480CBA"/>
    <w:rsid w:val="00480EB0"/>
    <w:rsid w:val="00480EE2"/>
    <w:rsid w:val="0048148D"/>
    <w:rsid w:val="0048166B"/>
    <w:rsid w:val="004818E2"/>
    <w:rsid w:val="00481B2A"/>
    <w:rsid w:val="004822B2"/>
    <w:rsid w:val="00482720"/>
    <w:rsid w:val="00482824"/>
    <w:rsid w:val="00483AA6"/>
    <w:rsid w:val="004849CA"/>
    <w:rsid w:val="00486118"/>
    <w:rsid w:val="00486C36"/>
    <w:rsid w:val="004877E3"/>
    <w:rsid w:val="004907ED"/>
    <w:rsid w:val="00491370"/>
    <w:rsid w:val="004921F1"/>
    <w:rsid w:val="00492466"/>
    <w:rsid w:val="00492572"/>
    <w:rsid w:val="00492E44"/>
    <w:rsid w:val="00492F5F"/>
    <w:rsid w:val="004942F8"/>
    <w:rsid w:val="0049448D"/>
    <w:rsid w:val="00494608"/>
    <w:rsid w:val="00494A99"/>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97F28"/>
    <w:rsid w:val="004A03A5"/>
    <w:rsid w:val="004A0D0B"/>
    <w:rsid w:val="004A1150"/>
    <w:rsid w:val="004A162D"/>
    <w:rsid w:val="004A1B53"/>
    <w:rsid w:val="004A1E91"/>
    <w:rsid w:val="004A2516"/>
    <w:rsid w:val="004A2572"/>
    <w:rsid w:val="004A3583"/>
    <w:rsid w:val="004A363E"/>
    <w:rsid w:val="004A36BD"/>
    <w:rsid w:val="004A3D0F"/>
    <w:rsid w:val="004A5155"/>
    <w:rsid w:val="004A595A"/>
    <w:rsid w:val="004A5C7C"/>
    <w:rsid w:val="004A5DAA"/>
    <w:rsid w:val="004A6589"/>
    <w:rsid w:val="004A757A"/>
    <w:rsid w:val="004A7A3D"/>
    <w:rsid w:val="004A7A9A"/>
    <w:rsid w:val="004A7C34"/>
    <w:rsid w:val="004B0092"/>
    <w:rsid w:val="004B00D2"/>
    <w:rsid w:val="004B08CA"/>
    <w:rsid w:val="004B0C7C"/>
    <w:rsid w:val="004B0E55"/>
    <w:rsid w:val="004B1188"/>
    <w:rsid w:val="004B1974"/>
    <w:rsid w:val="004B23E5"/>
    <w:rsid w:val="004B247E"/>
    <w:rsid w:val="004B2649"/>
    <w:rsid w:val="004B2CA9"/>
    <w:rsid w:val="004B387E"/>
    <w:rsid w:val="004B3972"/>
    <w:rsid w:val="004B4535"/>
    <w:rsid w:val="004B48B1"/>
    <w:rsid w:val="004B4F0E"/>
    <w:rsid w:val="004B5310"/>
    <w:rsid w:val="004B541B"/>
    <w:rsid w:val="004B5580"/>
    <w:rsid w:val="004B58EE"/>
    <w:rsid w:val="004B6421"/>
    <w:rsid w:val="004B64E7"/>
    <w:rsid w:val="004B6562"/>
    <w:rsid w:val="004B695C"/>
    <w:rsid w:val="004B6970"/>
    <w:rsid w:val="004B7188"/>
    <w:rsid w:val="004B721C"/>
    <w:rsid w:val="004B7DDB"/>
    <w:rsid w:val="004C0EA6"/>
    <w:rsid w:val="004C1858"/>
    <w:rsid w:val="004C19C5"/>
    <w:rsid w:val="004C1B66"/>
    <w:rsid w:val="004C1E31"/>
    <w:rsid w:val="004C2134"/>
    <w:rsid w:val="004C21F8"/>
    <w:rsid w:val="004C2332"/>
    <w:rsid w:val="004C2F44"/>
    <w:rsid w:val="004C3191"/>
    <w:rsid w:val="004C3447"/>
    <w:rsid w:val="004C3FB8"/>
    <w:rsid w:val="004C4B85"/>
    <w:rsid w:val="004C5049"/>
    <w:rsid w:val="004C549D"/>
    <w:rsid w:val="004C5788"/>
    <w:rsid w:val="004C5965"/>
    <w:rsid w:val="004C5C92"/>
    <w:rsid w:val="004C5D8F"/>
    <w:rsid w:val="004C60DC"/>
    <w:rsid w:val="004C6AA0"/>
    <w:rsid w:val="004C6C8A"/>
    <w:rsid w:val="004C76CC"/>
    <w:rsid w:val="004D0668"/>
    <w:rsid w:val="004D0E29"/>
    <w:rsid w:val="004D214B"/>
    <w:rsid w:val="004D2729"/>
    <w:rsid w:val="004D2808"/>
    <w:rsid w:val="004D371D"/>
    <w:rsid w:val="004D3AC5"/>
    <w:rsid w:val="004D3F57"/>
    <w:rsid w:val="004D43C0"/>
    <w:rsid w:val="004D480F"/>
    <w:rsid w:val="004D48CC"/>
    <w:rsid w:val="004D491A"/>
    <w:rsid w:val="004D51AA"/>
    <w:rsid w:val="004D54CE"/>
    <w:rsid w:val="004D58BC"/>
    <w:rsid w:val="004D6FEA"/>
    <w:rsid w:val="004D7253"/>
    <w:rsid w:val="004D741F"/>
    <w:rsid w:val="004D76D7"/>
    <w:rsid w:val="004D78D0"/>
    <w:rsid w:val="004D7FBC"/>
    <w:rsid w:val="004E0225"/>
    <w:rsid w:val="004E0801"/>
    <w:rsid w:val="004E29AB"/>
    <w:rsid w:val="004E30D6"/>
    <w:rsid w:val="004E328C"/>
    <w:rsid w:val="004E3961"/>
    <w:rsid w:val="004E3BBD"/>
    <w:rsid w:val="004E4061"/>
    <w:rsid w:val="004E4100"/>
    <w:rsid w:val="004E41D9"/>
    <w:rsid w:val="004E4306"/>
    <w:rsid w:val="004E46BE"/>
    <w:rsid w:val="004E477E"/>
    <w:rsid w:val="004E5858"/>
    <w:rsid w:val="004E5B30"/>
    <w:rsid w:val="004E6532"/>
    <w:rsid w:val="004E6686"/>
    <w:rsid w:val="004E7736"/>
    <w:rsid w:val="004F0580"/>
    <w:rsid w:val="004F079A"/>
    <w:rsid w:val="004F0C8B"/>
    <w:rsid w:val="004F102D"/>
    <w:rsid w:val="004F158B"/>
    <w:rsid w:val="004F16C4"/>
    <w:rsid w:val="004F2225"/>
    <w:rsid w:val="004F2657"/>
    <w:rsid w:val="004F2CD5"/>
    <w:rsid w:val="004F2D90"/>
    <w:rsid w:val="004F3295"/>
    <w:rsid w:val="004F3897"/>
    <w:rsid w:val="004F3CAD"/>
    <w:rsid w:val="004F3D80"/>
    <w:rsid w:val="004F41A4"/>
    <w:rsid w:val="004F4A32"/>
    <w:rsid w:val="004F529E"/>
    <w:rsid w:val="004F65FA"/>
    <w:rsid w:val="004F66C2"/>
    <w:rsid w:val="004F754B"/>
    <w:rsid w:val="004F7630"/>
    <w:rsid w:val="004F7B30"/>
    <w:rsid w:val="0050000C"/>
    <w:rsid w:val="005006B7"/>
    <w:rsid w:val="00500C58"/>
    <w:rsid w:val="00500E8A"/>
    <w:rsid w:val="00501E73"/>
    <w:rsid w:val="0050239F"/>
    <w:rsid w:val="00502AA3"/>
    <w:rsid w:val="0050318C"/>
    <w:rsid w:val="005056FE"/>
    <w:rsid w:val="0050585B"/>
    <w:rsid w:val="0050594C"/>
    <w:rsid w:val="00505B21"/>
    <w:rsid w:val="005064DC"/>
    <w:rsid w:val="0050662B"/>
    <w:rsid w:val="00506998"/>
    <w:rsid w:val="00507A51"/>
    <w:rsid w:val="00507DCA"/>
    <w:rsid w:val="005100EB"/>
    <w:rsid w:val="005105E9"/>
    <w:rsid w:val="00510D21"/>
    <w:rsid w:val="00510D3E"/>
    <w:rsid w:val="0051103A"/>
    <w:rsid w:val="005121AB"/>
    <w:rsid w:val="00512E72"/>
    <w:rsid w:val="005131FA"/>
    <w:rsid w:val="00513330"/>
    <w:rsid w:val="005141E7"/>
    <w:rsid w:val="0051468B"/>
    <w:rsid w:val="00515C0B"/>
    <w:rsid w:val="00515F41"/>
    <w:rsid w:val="00516ECF"/>
    <w:rsid w:val="00516F79"/>
    <w:rsid w:val="0051708A"/>
    <w:rsid w:val="0051777C"/>
    <w:rsid w:val="00517B07"/>
    <w:rsid w:val="00517D18"/>
    <w:rsid w:val="00517D50"/>
    <w:rsid w:val="0052043B"/>
    <w:rsid w:val="0052049B"/>
    <w:rsid w:val="00520EDB"/>
    <w:rsid w:val="00521093"/>
    <w:rsid w:val="005212BF"/>
    <w:rsid w:val="00521ACA"/>
    <w:rsid w:val="00521B5C"/>
    <w:rsid w:val="00522486"/>
    <w:rsid w:val="00522AAD"/>
    <w:rsid w:val="00522DCC"/>
    <w:rsid w:val="005233C7"/>
    <w:rsid w:val="00523BE6"/>
    <w:rsid w:val="00523E75"/>
    <w:rsid w:val="00523EF0"/>
    <w:rsid w:val="0052409C"/>
    <w:rsid w:val="00524425"/>
    <w:rsid w:val="00525047"/>
    <w:rsid w:val="005250CE"/>
    <w:rsid w:val="00525313"/>
    <w:rsid w:val="00525376"/>
    <w:rsid w:val="00525726"/>
    <w:rsid w:val="0052573F"/>
    <w:rsid w:val="00526201"/>
    <w:rsid w:val="00526653"/>
    <w:rsid w:val="00526865"/>
    <w:rsid w:val="00526C3C"/>
    <w:rsid w:val="00527071"/>
    <w:rsid w:val="00527112"/>
    <w:rsid w:val="00527209"/>
    <w:rsid w:val="0052761F"/>
    <w:rsid w:val="005277B3"/>
    <w:rsid w:val="0053000A"/>
    <w:rsid w:val="005301CD"/>
    <w:rsid w:val="00530FAC"/>
    <w:rsid w:val="00531033"/>
    <w:rsid w:val="0053122D"/>
    <w:rsid w:val="00531370"/>
    <w:rsid w:val="005316A4"/>
    <w:rsid w:val="0053284B"/>
    <w:rsid w:val="00532889"/>
    <w:rsid w:val="00532E27"/>
    <w:rsid w:val="00533F62"/>
    <w:rsid w:val="005340C8"/>
    <w:rsid w:val="00534ECE"/>
    <w:rsid w:val="00535441"/>
    <w:rsid w:val="005358FE"/>
    <w:rsid w:val="005359F7"/>
    <w:rsid w:val="00535DC6"/>
    <w:rsid w:val="00536367"/>
    <w:rsid w:val="005363B1"/>
    <w:rsid w:val="00536456"/>
    <w:rsid w:val="00536569"/>
    <w:rsid w:val="00536EFB"/>
    <w:rsid w:val="00536F37"/>
    <w:rsid w:val="00537A6E"/>
    <w:rsid w:val="00537CAB"/>
    <w:rsid w:val="00537F81"/>
    <w:rsid w:val="0054011D"/>
    <w:rsid w:val="00540135"/>
    <w:rsid w:val="00540231"/>
    <w:rsid w:val="00540870"/>
    <w:rsid w:val="005410D1"/>
    <w:rsid w:val="0054202B"/>
    <w:rsid w:val="0054283C"/>
    <w:rsid w:val="005437D9"/>
    <w:rsid w:val="00543D52"/>
    <w:rsid w:val="00544104"/>
    <w:rsid w:val="0054462E"/>
    <w:rsid w:val="00544D3F"/>
    <w:rsid w:val="00545173"/>
    <w:rsid w:val="005455E1"/>
    <w:rsid w:val="00545B28"/>
    <w:rsid w:val="00545D64"/>
    <w:rsid w:val="00545F78"/>
    <w:rsid w:val="00546463"/>
    <w:rsid w:val="0054682D"/>
    <w:rsid w:val="00546AE3"/>
    <w:rsid w:val="00546DF0"/>
    <w:rsid w:val="00547267"/>
    <w:rsid w:val="00547E82"/>
    <w:rsid w:val="00550313"/>
    <w:rsid w:val="00550506"/>
    <w:rsid w:val="00550D5E"/>
    <w:rsid w:val="00550F9F"/>
    <w:rsid w:val="0055156F"/>
    <w:rsid w:val="00551713"/>
    <w:rsid w:val="00551868"/>
    <w:rsid w:val="00551C58"/>
    <w:rsid w:val="00551F7A"/>
    <w:rsid w:val="0055206B"/>
    <w:rsid w:val="005522D5"/>
    <w:rsid w:val="005524F2"/>
    <w:rsid w:val="005525C8"/>
    <w:rsid w:val="005526B3"/>
    <w:rsid w:val="00553F9C"/>
    <w:rsid w:val="0055473B"/>
    <w:rsid w:val="00556C4E"/>
    <w:rsid w:val="00557359"/>
    <w:rsid w:val="005578A0"/>
    <w:rsid w:val="0056021F"/>
    <w:rsid w:val="00560805"/>
    <w:rsid w:val="00560889"/>
    <w:rsid w:val="00560C1C"/>
    <w:rsid w:val="00560C5F"/>
    <w:rsid w:val="00561082"/>
    <w:rsid w:val="00561548"/>
    <w:rsid w:val="005618B8"/>
    <w:rsid w:val="00561AD9"/>
    <w:rsid w:val="00561EF8"/>
    <w:rsid w:val="00562EA6"/>
    <w:rsid w:val="005631EC"/>
    <w:rsid w:val="0056330D"/>
    <w:rsid w:val="00563E61"/>
    <w:rsid w:val="0056444A"/>
    <w:rsid w:val="005644A4"/>
    <w:rsid w:val="00564D91"/>
    <w:rsid w:val="00564F2E"/>
    <w:rsid w:val="00565130"/>
    <w:rsid w:val="00565383"/>
    <w:rsid w:val="005653B2"/>
    <w:rsid w:val="00565861"/>
    <w:rsid w:val="00566A56"/>
    <w:rsid w:val="0056748F"/>
    <w:rsid w:val="005679C2"/>
    <w:rsid w:val="00567ACB"/>
    <w:rsid w:val="00567E2A"/>
    <w:rsid w:val="00567F93"/>
    <w:rsid w:val="00570FEE"/>
    <w:rsid w:val="00571D81"/>
    <w:rsid w:val="00572136"/>
    <w:rsid w:val="00572206"/>
    <w:rsid w:val="005722F4"/>
    <w:rsid w:val="0057275C"/>
    <w:rsid w:val="00573001"/>
    <w:rsid w:val="005731EA"/>
    <w:rsid w:val="00573D9F"/>
    <w:rsid w:val="00574F33"/>
    <w:rsid w:val="00574FAE"/>
    <w:rsid w:val="00575575"/>
    <w:rsid w:val="005758C4"/>
    <w:rsid w:val="005759BB"/>
    <w:rsid w:val="00575D36"/>
    <w:rsid w:val="00575FFD"/>
    <w:rsid w:val="005765A8"/>
    <w:rsid w:val="00577348"/>
    <w:rsid w:val="00577743"/>
    <w:rsid w:val="0058137E"/>
    <w:rsid w:val="005815E2"/>
    <w:rsid w:val="00582109"/>
    <w:rsid w:val="00582BB6"/>
    <w:rsid w:val="00582CCF"/>
    <w:rsid w:val="00582EE8"/>
    <w:rsid w:val="0058368F"/>
    <w:rsid w:val="0058422D"/>
    <w:rsid w:val="005842C7"/>
    <w:rsid w:val="005846CC"/>
    <w:rsid w:val="0058478A"/>
    <w:rsid w:val="00585AE2"/>
    <w:rsid w:val="00585CD1"/>
    <w:rsid w:val="005862B9"/>
    <w:rsid w:val="0058699A"/>
    <w:rsid w:val="00586A88"/>
    <w:rsid w:val="00586AA8"/>
    <w:rsid w:val="00586BE3"/>
    <w:rsid w:val="00586F9B"/>
    <w:rsid w:val="0058728C"/>
    <w:rsid w:val="00587764"/>
    <w:rsid w:val="0059005E"/>
    <w:rsid w:val="00590DAC"/>
    <w:rsid w:val="0059118B"/>
    <w:rsid w:val="00591AEC"/>
    <w:rsid w:val="00591E14"/>
    <w:rsid w:val="00591E62"/>
    <w:rsid w:val="00591E65"/>
    <w:rsid w:val="0059288E"/>
    <w:rsid w:val="00592D9B"/>
    <w:rsid w:val="00593150"/>
    <w:rsid w:val="00593371"/>
    <w:rsid w:val="00593F4B"/>
    <w:rsid w:val="00594014"/>
    <w:rsid w:val="0059475C"/>
    <w:rsid w:val="00595167"/>
    <w:rsid w:val="0059586F"/>
    <w:rsid w:val="00595B06"/>
    <w:rsid w:val="00595D01"/>
    <w:rsid w:val="00596364"/>
    <w:rsid w:val="00596AFA"/>
    <w:rsid w:val="00596B92"/>
    <w:rsid w:val="0059715F"/>
    <w:rsid w:val="005976B3"/>
    <w:rsid w:val="005977DC"/>
    <w:rsid w:val="005A0465"/>
    <w:rsid w:val="005A0CE4"/>
    <w:rsid w:val="005A1715"/>
    <w:rsid w:val="005A1E0A"/>
    <w:rsid w:val="005A2D7F"/>
    <w:rsid w:val="005A33A9"/>
    <w:rsid w:val="005A4856"/>
    <w:rsid w:val="005A5BA8"/>
    <w:rsid w:val="005A615C"/>
    <w:rsid w:val="005A6573"/>
    <w:rsid w:val="005A78A7"/>
    <w:rsid w:val="005A7AE8"/>
    <w:rsid w:val="005B04A5"/>
    <w:rsid w:val="005B0AB5"/>
    <w:rsid w:val="005B158E"/>
    <w:rsid w:val="005B1974"/>
    <w:rsid w:val="005B1ECB"/>
    <w:rsid w:val="005B228D"/>
    <w:rsid w:val="005B26F7"/>
    <w:rsid w:val="005B2A10"/>
    <w:rsid w:val="005B2D41"/>
    <w:rsid w:val="005B362D"/>
    <w:rsid w:val="005B3BAE"/>
    <w:rsid w:val="005B474D"/>
    <w:rsid w:val="005B5459"/>
    <w:rsid w:val="005B553D"/>
    <w:rsid w:val="005B583F"/>
    <w:rsid w:val="005B5BE2"/>
    <w:rsid w:val="005B5E1F"/>
    <w:rsid w:val="005B7930"/>
    <w:rsid w:val="005C0402"/>
    <w:rsid w:val="005C112B"/>
    <w:rsid w:val="005C30F1"/>
    <w:rsid w:val="005C314D"/>
    <w:rsid w:val="005C32D5"/>
    <w:rsid w:val="005C35D7"/>
    <w:rsid w:val="005C3D54"/>
    <w:rsid w:val="005C4643"/>
    <w:rsid w:val="005C6BE0"/>
    <w:rsid w:val="005C71EB"/>
    <w:rsid w:val="005C731E"/>
    <w:rsid w:val="005C7504"/>
    <w:rsid w:val="005C7EBC"/>
    <w:rsid w:val="005D0226"/>
    <w:rsid w:val="005D0402"/>
    <w:rsid w:val="005D0AC4"/>
    <w:rsid w:val="005D1309"/>
    <w:rsid w:val="005D1B03"/>
    <w:rsid w:val="005D1C6B"/>
    <w:rsid w:val="005D21CC"/>
    <w:rsid w:val="005D257A"/>
    <w:rsid w:val="005D2D4F"/>
    <w:rsid w:val="005D3A32"/>
    <w:rsid w:val="005D3ABF"/>
    <w:rsid w:val="005D3CDD"/>
    <w:rsid w:val="005D40A7"/>
    <w:rsid w:val="005D4734"/>
    <w:rsid w:val="005D4947"/>
    <w:rsid w:val="005D5008"/>
    <w:rsid w:val="005D547F"/>
    <w:rsid w:val="005D5D61"/>
    <w:rsid w:val="005D5EDC"/>
    <w:rsid w:val="005D60CC"/>
    <w:rsid w:val="005D644C"/>
    <w:rsid w:val="005D65C7"/>
    <w:rsid w:val="005D65DE"/>
    <w:rsid w:val="005D6923"/>
    <w:rsid w:val="005D70FD"/>
    <w:rsid w:val="005D76EF"/>
    <w:rsid w:val="005D7F01"/>
    <w:rsid w:val="005E062F"/>
    <w:rsid w:val="005E0751"/>
    <w:rsid w:val="005E0C6C"/>
    <w:rsid w:val="005E0D23"/>
    <w:rsid w:val="005E113E"/>
    <w:rsid w:val="005E12E4"/>
    <w:rsid w:val="005E20EE"/>
    <w:rsid w:val="005E2AD9"/>
    <w:rsid w:val="005E2D25"/>
    <w:rsid w:val="005E3AE3"/>
    <w:rsid w:val="005E4352"/>
    <w:rsid w:val="005E479A"/>
    <w:rsid w:val="005E47EE"/>
    <w:rsid w:val="005E499D"/>
    <w:rsid w:val="005E4D2C"/>
    <w:rsid w:val="005E5A16"/>
    <w:rsid w:val="005E5A90"/>
    <w:rsid w:val="005E64AC"/>
    <w:rsid w:val="005E6B3A"/>
    <w:rsid w:val="005E7338"/>
    <w:rsid w:val="005E7C39"/>
    <w:rsid w:val="005E7E31"/>
    <w:rsid w:val="005F0227"/>
    <w:rsid w:val="005F0567"/>
    <w:rsid w:val="005F0679"/>
    <w:rsid w:val="005F0AA0"/>
    <w:rsid w:val="005F0AF0"/>
    <w:rsid w:val="005F135D"/>
    <w:rsid w:val="005F169B"/>
    <w:rsid w:val="005F1939"/>
    <w:rsid w:val="005F1B3B"/>
    <w:rsid w:val="005F2089"/>
    <w:rsid w:val="005F20CF"/>
    <w:rsid w:val="005F27F7"/>
    <w:rsid w:val="005F2970"/>
    <w:rsid w:val="005F29E4"/>
    <w:rsid w:val="005F2F30"/>
    <w:rsid w:val="005F2F53"/>
    <w:rsid w:val="005F2F97"/>
    <w:rsid w:val="005F46D6"/>
    <w:rsid w:val="005F4953"/>
    <w:rsid w:val="005F518C"/>
    <w:rsid w:val="005F5557"/>
    <w:rsid w:val="005F5E03"/>
    <w:rsid w:val="005F60B4"/>
    <w:rsid w:val="005F6434"/>
    <w:rsid w:val="005F65DD"/>
    <w:rsid w:val="005F660F"/>
    <w:rsid w:val="005F6833"/>
    <w:rsid w:val="005F6996"/>
    <w:rsid w:val="005F6D12"/>
    <w:rsid w:val="005F72A7"/>
    <w:rsid w:val="00600C4B"/>
    <w:rsid w:val="00600FDA"/>
    <w:rsid w:val="00601E55"/>
    <w:rsid w:val="00601F15"/>
    <w:rsid w:val="0060210D"/>
    <w:rsid w:val="00602249"/>
    <w:rsid w:val="0060243F"/>
    <w:rsid w:val="0060271B"/>
    <w:rsid w:val="00602A1C"/>
    <w:rsid w:val="00602C56"/>
    <w:rsid w:val="00602EB2"/>
    <w:rsid w:val="0060314F"/>
    <w:rsid w:val="006034CB"/>
    <w:rsid w:val="00603777"/>
    <w:rsid w:val="00603D91"/>
    <w:rsid w:val="00603DBD"/>
    <w:rsid w:val="00603F8B"/>
    <w:rsid w:val="00604ECF"/>
    <w:rsid w:val="006053F9"/>
    <w:rsid w:val="00606160"/>
    <w:rsid w:val="0060659D"/>
    <w:rsid w:val="006067F5"/>
    <w:rsid w:val="006068C5"/>
    <w:rsid w:val="00606A3E"/>
    <w:rsid w:val="00606A6F"/>
    <w:rsid w:val="0060764A"/>
    <w:rsid w:val="00607C9D"/>
    <w:rsid w:val="00607D97"/>
    <w:rsid w:val="006101B6"/>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420"/>
    <w:rsid w:val="006134D6"/>
    <w:rsid w:val="006135E5"/>
    <w:rsid w:val="00613700"/>
    <w:rsid w:val="00613B00"/>
    <w:rsid w:val="00614040"/>
    <w:rsid w:val="006143C3"/>
    <w:rsid w:val="0061551F"/>
    <w:rsid w:val="00615A4C"/>
    <w:rsid w:val="00615C88"/>
    <w:rsid w:val="00615FE1"/>
    <w:rsid w:val="006161F3"/>
    <w:rsid w:val="0061637E"/>
    <w:rsid w:val="00616A89"/>
    <w:rsid w:val="006172B4"/>
    <w:rsid w:val="006205EF"/>
    <w:rsid w:val="006207BA"/>
    <w:rsid w:val="00620C08"/>
    <w:rsid w:val="006215E9"/>
    <w:rsid w:val="00622098"/>
    <w:rsid w:val="00622318"/>
    <w:rsid w:val="00622E39"/>
    <w:rsid w:val="00623519"/>
    <w:rsid w:val="00623524"/>
    <w:rsid w:val="00623888"/>
    <w:rsid w:val="00623ACD"/>
    <w:rsid w:val="0062411E"/>
    <w:rsid w:val="006248D1"/>
    <w:rsid w:val="00624C2E"/>
    <w:rsid w:val="006253BE"/>
    <w:rsid w:val="00625669"/>
    <w:rsid w:val="006264AB"/>
    <w:rsid w:val="006264C3"/>
    <w:rsid w:val="00626744"/>
    <w:rsid w:val="0062677B"/>
    <w:rsid w:val="006271E3"/>
    <w:rsid w:val="0062782A"/>
    <w:rsid w:val="00627BF4"/>
    <w:rsid w:val="00630423"/>
    <w:rsid w:val="00630E03"/>
    <w:rsid w:val="00631C60"/>
    <w:rsid w:val="006324EE"/>
    <w:rsid w:val="0063264A"/>
    <w:rsid w:val="0063326C"/>
    <w:rsid w:val="006332A3"/>
    <w:rsid w:val="006337EE"/>
    <w:rsid w:val="00633A99"/>
    <w:rsid w:val="00633AD3"/>
    <w:rsid w:val="00634BE3"/>
    <w:rsid w:val="00635127"/>
    <w:rsid w:val="00635259"/>
    <w:rsid w:val="006352CC"/>
    <w:rsid w:val="00635729"/>
    <w:rsid w:val="006357B3"/>
    <w:rsid w:val="00635BC3"/>
    <w:rsid w:val="00635EDD"/>
    <w:rsid w:val="00635EE7"/>
    <w:rsid w:val="00636022"/>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93B"/>
    <w:rsid w:val="006431B3"/>
    <w:rsid w:val="00643945"/>
    <w:rsid w:val="00644B22"/>
    <w:rsid w:val="00644D16"/>
    <w:rsid w:val="0064506B"/>
    <w:rsid w:val="0064517B"/>
    <w:rsid w:val="00645A9C"/>
    <w:rsid w:val="00646274"/>
    <w:rsid w:val="006466F6"/>
    <w:rsid w:val="0064725B"/>
    <w:rsid w:val="0064745F"/>
    <w:rsid w:val="00647D0D"/>
    <w:rsid w:val="00647E9A"/>
    <w:rsid w:val="006509F8"/>
    <w:rsid w:val="006509FC"/>
    <w:rsid w:val="00650BC9"/>
    <w:rsid w:val="00650BE5"/>
    <w:rsid w:val="006513E3"/>
    <w:rsid w:val="006518D8"/>
    <w:rsid w:val="00651F1D"/>
    <w:rsid w:val="00651F25"/>
    <w:rsid w:val="00653C19"/>
    <w:rsid w:val="00653FC2"/>
    <w:rsid w:val="00654D70"/>
    <w:rsid w:val="00654F03"/>
    <w:rsid w:val="00655C7E"/>
    <w:rsid w:val="00656F66"/>
    <w:rsid w:val="00656FCC"/>
    <w:rsid w:val="00657692"/>
    <w:rsid w:val="00660B19"/>
    <w:rsid w:val="00660E71"/>
    <w:rsid w:val="00661171"/>
    <w:rsid w:val="006613E4"/>
    <w:rsid w:val="006620B1"/>
    <w:rsid w:val="00662325"/>
    <w:rsid w:val="00664141"/>
    <w:rsid w:val="00664165"/>
    <w:rsid w:val="00664570"/>
    <w:rsid w:val="00664852"/>
    <w:rsid w:val="00664954"/>
    <w:rsid w:val="0066547E"/>
    <w:rsid w:val="006654BE"/>
    <w:rsid w:val="006658A3"/>
    <w:rsid w:val="00666846"/>
    <w:rsid w:val="00666BCA"/>
    <w:rsid w:val="0066725C"/>
    <w:rsid w:val="006672DE"/>
    <w:rsid w:val="00667397"/>
    <w:rsid w:val="00667856"/>
    <w:rsid w:val="006679B5"/>
    <w:rsid w:val="00667D12"/>
    <w:rsid w:val="00670BDA"/>
    <w:rsid w:val="0067133A"/>
    <w:rsid w:val="00671975"/>
    <w:rsid w:val="00671C19"/>
    <w:rsid w:val="00671E7E"/>
    <w:rsid w:val="00672493"/>
    <w:rsid w:val="006727F2"/>
    <w:rsid w:val="00672A90"/>
    <w:rsid w:val="00673653"/>
    <w:rsid w:val="006738DB"/>
    <w:rsid w:val="00673F92"/>
    <w:rsid w:val="00674998"/>
    <w:rsid w:val="00675021"/>
    <w:rsid w:val="00675487"/>
    <w:rsid w:val="006756A8"/>
    <w:rsid w:val="00675F37"/>
    <w:rsid w:val="006761F7"/>
    <w:rsid w:val="00677072"/>
    <w:rsid w:val="00677869"/>
    <w:rsid w:val="00677DC8"/>
    <w:rsid w:val="006804E4"/>
    <w:rsid w:val="0068056F"/>
    <w:rsid w:val="00680E43"/>
    <w:rsid w:val="006812C8"/>
    <w:rsid w:val="00681CA0"/>
    <w:rsid w:val="006828CF"/>
    <w:rsid w:val="00683399"/>
    <w:rsid w:val="006834CF"/>
    <w:rsid w:val="006840F1"/>
    <w:rsid w:val="006844F0"/>
    <w:rsid w:val="006846CA"/>
    <w:rsid w:val="00684B7D"/>
    <w:rsid w:val="00685550"/>
    <w:rsid w:val="00685988"/>
    <w:rsid w:val="00685B7D"/>
    <w:rsid w:val="00685F9B"/>
    <w:rsid w:val="00686840"/>
    <w:rsid w:val="00686E35"/>
    <w:rsid w:val="00686E36"/>
    <w:rsid w:val="00686FF2"/>
    <w:rsid w:val="00687684"/>
    <w:rsid w:val="00687E8A"/>
    <w:rsid w:val="00690055"/>
    <w:rsid w:val="00690DD8"/>
    <w:rsid w:val="0069156C"/>
    <w:rsid w:val="00691592"/>
    <w:rsid w:val="00691613"/>
    <w:rsid w:val="00691DE2"/>
    <w:rsid w:val="00692D47"/>
    <w:rsid w:val="00692DC5"/>
    <w:rsid w:val="00692F03"/>
    <w:rsid w:val="006936D1"/>
    <w:rsid w:val="006937EF"/>
    <w:rsid w:val="00693D89"/>
    <w:rsid w:val="00694ECB"/>
    <w:rsid w:val="00695038"/>
    <w:rsid w:val="0069512D"/>
    <w:rsid w:val="0069541F"/>
    <w:rsid w:val="00695EE9"/>
    <w:rsid w:val="00695EF3"/>
    <w:rsid w:val="0069637D"/>
    <w:rsid w:val="006963F1"/>
    <w:rsid w:val="00696BB8"/>
    <w:rsid w:val="0069794A"/>
    <w:rsid w:val="0069795F"/>
    <w:rsid w:val="00697FD7"/>
    <w:rsid w:val="006A010A"/>
    <w:rsid w:val="006A042F"/>
    <w:rsid w:val="006A0876"/>
    <w:rsid w:val="006A09C7"/>
    <w:rsid w:val="006A0BCA"/>
    <w:rsid w:val="006A0D02"/>
    <w:rsid w:val="006A0E6A"/>
    <w:rsid w:val="006A0EA9"/>
    <w:rsid w:val="006A151A"/>
    <w:rsid w:val="006A18D8"/>
    <w:rsid w:val="006A1A4C"/>
    <w:rsid w:val="006A1E53"/>
    <w:rsid w:val="006A1F0E"/>
    <w:rsid w:val="006A2A8A"/>
    <w:rsid w:val="006A3672"/>
    <w:rsid w:val="006A3AB6"/>
    <w:rsid w:val="006A462F"/>
    <w:rsid w:val="006A47EA"/>
    <w:rsid w:val="006A4DBA"/>
    <w:rsid w:val="006A50B1"/>
    <w:rsid w:val="006A5432"/>
    <w:rsid w:val="006A5651"/>
    <w:rsid w:val="006A5D59"/>
    <w:rsid w:val="006A6B06"/>
    <w:rsid w:val="006A6CA1"/>
    <w:rsid w:val="006A7698"/>
    <w:rsid w:val="006B0070"/>
    <w:rsid w:val="006B08BE"/>
    <w:rsid w:val="006B106A"/>
    <w:rsid w:val="006B124E"/>
    <w:rsid w:val="006B1337"/>
    <w:rsid w:val="006B137D"/>
    <w:rsid w:val="006B145F"/>
    <w:rsid w:val="006B1B40"/>
    <w:rsid w:val="006B1EC6"/>
    <w:rsid w:val="006B2016"/>
    <w:rsid w:val="006B2CA2"/>
    <w:rsid w:val="006B345D"/>
    <w:rsid w:val="006B3876"/>
    <w:rsid w:val="006B3DBC"/>
    <w:rsid w:val="006B3E10"/>
    <w:rsid w:val="006B45D4"/>
    <w:rsid w:val="006B4A68"/>
    <w:rsid w:val="006B4E59"/>
    <w:rsid w:val="006B578E"/>
    <w:rsid w:val="006B619B"/>
    <w:rsid w:val="006B6216"/>
    <w:rsid w:val="006B6236"/>
    <w:rsid w:val="006B62B3"/>
    <w:rsid w:val="006B6B93"/>
    <w:rsid w:val="006B77E3"/>
    <w:rsid w:val="006B7DFD"/>
    <w:rsid w:val="006B7F26"/>
    <w:rsid w:val="006C107F"/>
    <w:rsid w:val="006C1567"/>
    <w:rsid w:val="006C1B2C"/>
    <w:rsid w:val="006C1E3D"/>
    <w:rsid w:val="006C23C4"/>
    <w:rsid w:val="006C28AE"/>
    <w:rsid w:val="006C2CD2"/>
    <w:rsid w:val="006C2F07"/>
    <w:rsid w:val="006C3263"/>
    <w:rsid w:val="006C388A"/>
    <w:rsid w:val="006C44F6"/>
    <w:rsid w:val="006C4643"/>
    <w:rsid w:val="006C46DD"/>
    <w:rsid w:val="006C4C76"/>
    <w:rsid w:val="006C54CE"/>
    <w:rsid w:val="006C5B2D"/>
    <w:rsid w:val="006C5B3B"/>
    <w:rsid w:val="006C6147"/>
    <w:rsid w:val="006C6918"/>
    <w:rsid w:val="006C70C4"/>
    <w:rsid w:val="006C7895"/>
    <w:rsid w:val="006C7E1C"/>
    <w:rsid w:val="006D0D09"/>
    <w:rsid w:val="006D0DF2"/>
    <w:rsid w:val="006D1BF8"/>
    <w:rsid w:val="006D1E1B"/>
    <w:rsid w:val="006D1F85"/>
    <w:rsid w:val="006D2952"/>
    <w:rsid w:val="006D2B3A"/>
    <w:rsid w:val="006D2CE4"/>
    <w:rsid w:val="006D2DD3"/>
    <w:rsid w:val="006D3074"/>
    <w:rsid w:val="006D31CF"/>
    <w:rsid w:val="006D32E3"/>
    <w:rsid w:val="006D344A"/>
    <w:rsid w:val="006D391C"/>
    <w:rsid w:val="006D39EB"/>
    <w:rsid w:val="006D3D43"/>
    <w:rsid w:val="006D3E6E"/>
    <w:rsid w:val="006D4244"/>
    <w:rsid w:val="006D44E0"/>
    <w:rsid w:val="006D4518"/>
    <w:rsid w:val="006D4D30"/>
    <w:rsid w:val="006D4D5D"/>
    <w:rsid w:val="006D4F30"/>
    <w:rsid w:val="006D4F6C"/>
    <w:rsid w:val="006D6CB4"/>
    <w:rsid w:val="006D6D47"/>
    <w:rsid w:val="006D72B0"/>
    <w:rsid w:val="006D738A"/>
    <w:rsid w:val="006D7663"/>
    <w:rsid w:val="006D7B21"/>
    <w:rsid w:val="006E0067"/>
    <w:rsid w:val="006E0387"/>
    <w:rsid w:val="006E147E"/>
    <w:rsid w:val="006E1D65"/>
    <w:rsid w:val="006E24E3"/>
    <w:rsid w:val="006E2A93"/>
    <w:rsid w:val="006E2D68"/>
    <w:rsid w:val="006E3462"/>
    <w:rsid w:val="006E440F"/>
    <w:rsid w:val="006E4B99"/>
    <w:rsid w:val="006E4BDA"/>
    <w:rsid w:val="006E4F64"/>
    <w:rsid w:val="006E5353"/>
    <w:rsid w:val="006E5C7A"/>
    <w:rsid w:val="006E682A"/>
    <w:rsid w:val="006E6959"/>
    <w:rsid w:val="006E6E73"/>
    <w:rsid w:val="006E7602"/>
    <w:rsid w:val="006E7E56"/>
    <w:rsid w:val="006E7E75"/>
    <w:rsid w:val="006F03BE"/>
    <w:rsid w:val="006F0419"/>
    <w:rsid w:val="006F0AB7"/>
    <w:rsid w:val="006F0C85"/>
    <w:rsid w:val="006F1345"/>
    <w:rsid w:val="006F1372"/>
    <w:rsid w:val="006F2122"/>
    <w:rsid w:val="006F2959"/>
    <w:rsid w:val="006F2D7E"/>
    <w:rsid w:val="006F2F31"/>
    <w:rsid w:val="006F39CB"/>
    <w:rsid w:val="006F3A95"/>
    <w:rsid w:val="006F3B92"/>
    <w:rsid w:val="006F40CC"/>
    <w:rsid w:val="006F5367"/>
    <w:rsid w:val="006F553F"/>
    <w:rsid w:val="006F599D"/>
    <w:rsid w:val="006F5BF7"/>
    <w:rsid w:val="006F63DC"/>
    <w:rsid w:val="006F678A"/>
    <w:rsid w:val="006F72A0"/>
    <w:rsid w:val="006F72A2"/>
    <w:rsid w:val="006F7AE9"/>
    <w:rsid w:val="006F7CA0"/>
    <w:rsid w:val="00700A66"/>
    <w:rsid w:val="00700CE3"/>
    <w:rsid w:val="00700F82"/>
    <w:rsid w:val="00701024"/>
    <w:rsid w:val="007011F7"/>
    <w:rsid w:val="007019B9"/>
    <w:rsid w:val="00701DAF"/>
    <w:rsid w:val="0070244C"/>
    <w:rsid w:val="00702646"/>
    <w:rsid w:val="00702716"/>
    <w:rsid w:val="00702898"/>
    <w:rsid w:val="007039F0"/>
    <w:rsid w:val="00704188"/>
    <w:rsid w:val="007042DC"/>
    <w:rsid w:val="0070469E"/>
    <w:rsid w:val="007052A3"/>
    <w:rsid w:val="00705A3F"/>
    <w:rsid w:val="00705A90"/>
    <w:rsid w:val="00705A99"/>
    <w:rsid w:val="00706411"/>
    <w:rsid w:val="0070646B"/>
    <w:rsid w:val="0070683A"/>
    <w:rsid w:val="007068FF"/>
    <w:rsid w:val="00706ECE"/>
    <w:rsid w:val="00706ED1"/>
    <w:rsid w:val="00707559"/>
    <w:rsid w:val="007077C5"/>
    <w:rsid w:val="007079F6"/>
    <w:rsid w:val="00707B3B"/>
    <w:rsid w:val="00707D62"/>
    <w:rsid w:val="00710651"/>
    <w:rsid w:val="00710C9B"/>
    <w:rsid w:val="00710DA6"/>
    <w:rsid w:val="00711696"/>
    <w:rsid w:val="007116E0"/>
    <w:rsid w:val="00711853"/>
    <w:rsid w:val="0071187A"/>
    <w:rsid w:val="00711AE5"/>
    <w:rsid w:val="00711BB3"/>
    <w:rsid w:val="0071231E"/>
    <w:rsid w:val="0071239C"/>
    <w:rsid w:val="00712A58"/>
    <w:rsid w:val="00713AC9"/>
    <w:rsid w:val="00713B15"/>
    <w:rsid w:val="00714074"/>
    <w:rsid w:val="007146B8"/>
    <w:rsid w:val="00714DE6"/>
    <w:rsid w:val="00715347"/>
    <w:rsid w:val="00715704"/>
    <w:rsid w:val="007158D5"/>
    <w:rsid w:val="00715A73"/>
    <w:rsid w:val="00715C8B"/>
    <w:rsid w:val="00715CC7"/>
    <w:rsid w:val="00716353"/>
    <w:rsid w:val="00716646"/>
    <w:rsid w:val="0071797A"/>
    <w:rsid w:val="00717A99"/>
    <w:rsid w:val="00720054"/>
    <w:rsid w:val="007201E0"/>
    <w:rsid w:val="0072074A"/>
    <w:rsid w:val="00720AD6"/>
    <w:rsid w:val="007210FD"/>
    <w:rsid w:val="0072146A"/>
    <w:rsid w:val="007225FF"/>
    <w:rsid w:val="0072364B"/>
    <w:rsid w:val="00723923"/>
    <w:rsid w:val="00723CD5"/>
    <w:rsid w:val="007243BA"/>
    <w:rsid w:val="007243C1"/>
    <w:rsid w:val="00724490"/>
    <w:rsid w:val="007244A7"/>
    <w:rsid w:val="007253DD"/>
    <w:rsid w:val="00725560"/>
    <w:rsid w:val="00725C20"/>
    <w:rsid w:val="0072669E"/>
    <w:rsid w:val="007267C7"/>
    <w:rsid w:val="00727E58"/>
    <w:rsid w:val="007302E8"/>
    <w:rsid w:val="00730ADA"/>
    <w:rsid w:val="00730FEC"/>
    <w:rsid w:val="0073201B"/>
    <w:rsid w:val="007324D2"/>
    <w:rsid w:val="00732656"/>
    <w:rsid w:val="007328E4"/>
    <w:rsid w:val="00732A77"/>
    <w:rsid w:val="00732BB3"/>
    <w:rsid w:val="00732BEB"/>
    <w:rsid w:val="00732C0E"/>
    <w:rsid w:val="007338FD"/>
    <w:rsid w:val="00733C46"/>
    <w:rsid w:val="00733D49"/>
    <w:rsid w:val="00734048"/>
    <w:rsid w:val="00734447"/>
    <w:rsid w:val="00735475"/>
    <w:rsid w:val="00735F36"/>
    <w:rsid w:val="007366B5"/>
    <w:rsid w:val="00736A26"/>
    <w:rsid w:val="00736A55"/>
    <w:rsid w:val="00736D2E"/>
    <w:rsid w:val="00736F08"/>
    <w:rsid w:val="00736F66"/>
    <w:rsid w:val="007378F9"/>
    <w:rsid w:val="00740121"/>
    <w:rsid w:val="007408EF"/>
    <w:rsid w:val="00740B7B"/>
    <w:rsid w:val="00741254"/>
    <w:rsid w:val="007412F2"/>
    <w:rsid w:val="007416CB"/>
    <w:rsid w:val="00741AC1"/>
    <w:rsid w:val="00741C05"/>
    <w:rsid w:val="00741F4C"/>
    <w:rsid w:val="00742132"/>
    <w:rsid w:val="00742B37"/>
    <w:rsid w:val="00742BB4"/>
    <w:rsid w:val="00742F5D"/>
    <w:rsid w:val="0074313F"/>
    <w:rsid w:val="00743C75"/>
    <w:rsid w:val="00744F38"/>
    <w:rsid w:val="00745BD8"/>
    <w:rsid w:val="007501CE"/>
    <w:rsid w:val="00750D92"/>
    <w:rsid w:val="00750DFD"/>
    <w:rsid w:val="00751E93"/>
    <w:rsid w:val="00752DE2"/>
    <w:rsid w:val="00752E80"/>
    <w:rsid w:val="00753065"/>
    <w:rsid w:val="00754674"/>
    <w:rsid w:val="007546BE"/>
    <w:rsid w:val="00754A7C"/>
    <w:rsid w:val="00754D37"/>
    <w:rsid w:val="00754FCE"/>
    <w:rsid w:val="007552A5"/>
    <w:rsid w:val="00755E3A"/>
    <w:rsid w:val="00755F2F"/>
    <w:rsid w:val="0075625E"/>
    <w:rsid w:val="0075673F"/>
    <w:rsid w:val="00756B0D"/>
    <w:rsid w:val="00756E73"/>
    <w:rsid w:val="00757538"/>
    <w:rsid w:val="007601DA"/>
    <w:rsid w:val="00760623"/>
    <w:rsid w:val="00760A1D"/>
    <w:rsid w:val="00760D5E"/>
    <w:rsid w:val="00760F71"/>
    <w:rsid w:val="0076115A"/>
    <w:rsid w:val="007614E1"/>
    <w:rsid w:val="007618F2"/>
    <w:rsid w:val="00761A38"/>
    <w:rsid w:val="00761E28"/>
    <w:rsid w:val="00762482"/>
    <w:rsid w:val="00763092"/>
    <w:rsid w:val="007638D5"/>
    <w:rsid w:val="00763932"/>
    <w:rsid w:val="00763E21"/>
    <w:rsid w:val="00764CDF"/>
    <w:rsid w:val="0076571F"/>
    <w:rsid w:val="00766374"/>
    <w:rsid w:val="007663E5"/>
    <w:rsid w:val="007667C6"/>
    <w:rsid w:val="007674FE"/>
    <w:rsid w:val="00767C36"/>
    <w:rsid w:val="00767E8B"/>
    <w:rsid w:val="00770174"/>
    <w:rsid w:val="007703F1"/>
    <w:rsid w:val="00770BB6"/>
    <w:rsid w:val="00770F0A"/>
    <w:rsid w:val="007713D6"/>
    <w:rsid w:val="007719EA"/>
    <w:rsid w:val="00772361"/>
    <w:rsid w:val="00772A75"/>
    <w:rsid w:val="00772F8F"/>
    <w:rsid w:val="007733C0"/>
    <w:rsid w:val="00773F0D"/>
    <w:rsid w:val="00773F3A"/>
    <w:rsid w:val="00774099"/>
    <w:rsid w:val="0077415D"/>
    <w:rsid w:val="00774468"/>
    <w:rsid w:val="00774B3A"/>
    <w:rsid w:val="00774F2C"/>
    <w:rsid w:val="007752B1"/>
    <w:rsid w:val="007767B7"/>
    <w:rsid w:val="00776EAC"/>
    <w:rsid w:val="00776F7C"/>
    <w:rsid w:val="0077774B"/>
    <w:rsid w:val="007779B8"/>
    <w:rsid w:val="00777A79"/>
    <w:rsid w:val="00780675"/>
    <w:rsid w:val="00780787"/>
    <w:rsid w:val="007809E5"/>
    <w:rsid w:val="00780A0B"/>
    <w:rsid w:val="007811C0"/>
    <w:rsid w:val="00781633"/>
    <w:rsid w:val="00781C16"/>
    <w:rsid w:val="00781C6F"/>
    <w:rsid w:val="00781D76"/>
    <w:rsid w:val="00781EB3"/>
    <w:rsid w:val="00781FA2"/>
    <w:rsid w:val="007823F6"/>
    <w:rsid w:val="00782564"/>
    <w:rsid w:val="00782A45"/>
    <w:rsid w:val="00783E6F"/>
    <w:rsid w:val="00784D40"/>
    <w:rsid w:val="00785B79"/>
    <w:rsid w:val="00785E1A"/>
    <w:rsid w:val="00786346"/>
    <w:rsid w:val="007867E9"/>
    <w:rsid w:val="00786B92"/>
    <w:rsid w:val="00786C27"/>
    <w:rsid w:val="00787167"/>
    <w:rsid w:val="00790CBD"/>
    <w:rsid w:val="007912E0"/>
    <w:rsid w:val="007915B0"/>
    <w:rsid w:val="00791989"/>
    <w:rsid w:val="007925A8"/>
    <w:rsid w:val="00792ECD"/>
    <w:rsid w:val="00793CFA"/>
    <w:rsid w:val="00793E15"/>
    <w:rsid w:val="0079461E"/>
    <w:rsid w:val="007947C3"/>
    <w:rsid w:val="00794A99"/>
    <w:rsid w:val="00794D75"/>
    <w:rsid w:val="0079540F"/>
    <w:rsid w:val="007954D0"/>
    <w:rsid w:val="0079562B"/>
    <w:rsid w:val="00795687"/>
    <w:rsid w:val="00795A41"/>
    <w:rsid w:val="007961BB"/>
    <w:rsid w:val="007964B7"/>
    <w:rsid w:val="007964E0"/>
    <w:rsid w:val="0079651B"/>
    <w:rsid w:val="00796D08"/>
    <w:rsid w:val="00797946"/>
    <w:rsid w:val="007A0391"/>
    <w:rsid w:val="007A095B"/>
    <w:rsid w:val="007A0C75"/>
    <w:rsid w:val="007A0D16"/>
    <w:rsid w:val="007A0F73"/>
    <w:rsid w:val="007A176C"/>
    <w:rsid w:val="007A18E8"/>
    <w:rsid w:val="007A1E13"/>
    <w:rsid w:val="007A1EB7"/>
    <w:rsid w:val="007A2295"/>
    <w:rsid w:val="007A2D31"/>
    <w:rsid w:val="007A2DA4"/>
    <w:rsid w:val="007A3356"/>
    <w:rsid w:val="007A3671"/>
    <w:rsid w:val="007A36E9"/>
    <w:rsid w:val="007A3B5D"/>
    <w:rsid w:val="007A3EC4"/>
    <w:rsid w:val="007A4077"/>
    <w:rsid w:val="007A430E"/>
    <w:rsid w:val="007A4559"/>
    <w:rsid w:val="007A4688"/>
    <w:rsid w:val="007A4977"/>
    <w:rsid w:val="007A4A5B"/>
    <w:rsid w:val="007A4EC9"/>
    <w:rsid w:val="007A55CF"/>
    <w:rsid w:val="007A5785"/>
    <w:rsid w:val="007A5793"/>
    <w:rsid w:val="007A5D7A"/>
    <w:rsid w:val="007A5E59"/>
    <w:rsid w:val="007A627B"/>
    <w:rsid w:val="007A68C5"/>
    <w:rsid w:val="007A6CE8"/>
    <w:rsid w:val="007A7082"/>
    <w:rsid w:val="007A7A76"/>
    <w:rsid w:val="007B005F"/>
    <w:rsid w:val="007B0AFD"/>
    <w:rsid w:val="007B0D42"/>
    <w:rsid w:val="007B1432"/>
    <w:rsid w:val="007B1BFA"/>
    <w:rsid w:val="007B2D65"/>
    <w:rsid w:val="007B2D6B"/>
    <w:rsid w:val="007B2E3E"/>
    <w:rsid w:val="007B306F"/>
    <w:rsid w:val="007B39F2"/>
    <w:rsid w:val="007B4A2D"/>
    <w:rsid w:val="007B4E13"/>
    <w:rsid w:val="007B4FBE"/>
    <w:rsid w:val="007B5094"/>
    <w:rsid w:val="007B536A"/>
    <w:rsid w:val="007B53FF"/>
    <w:rsid w:val="007B554C"/>
    <w:rsid w:val="007B5FDD"/>
    <w:rsid w:val="007B6F45"/>
    <w:rsid w:val="007B716D"/>
    <w:rsid w:val="007B7782"/>
    <w:rsid w:val="007B7A02"/>
    <w:rsid w:val="007B7C72"/>
    <w:rsid w:val="007C0CF0"/>
    <w:rsid w:val="007C1418"/>
    <w:rsid w:val="007C14DC"/>
    <w:rsid w:val="007C1DCD"/>
    <w:rsid w:val="007C2843"/>
    <w:rsid w:val="007C31DF"/>
    <w:rsid w:val="007C3A6E"/>
    <w:rsid w:val="007C3E47"/>
    <w:rsid w:val="007C4610"/>
    <w:rsid w:val="007C4DEA"/>
    <w:rsid w:val="007C4FD4"/>
    <w:rsid w:val="007C5355"/>
    <w:rsid w:val="007C5844"/>
    <w:rsid w:val="007C623C"/>
    <w:rsid w:val="007C63D6"/>
    <w:rsid w:val="007C6CEC"/>
    <w:rsid w:val="007C722E"/>
    <w:rsid w:val="007C7AB5"/>
    <w:rsid w:val="007C7AC7"/>
    <w:rsid w:val="007C7D10"/>
    <w:rsid w:val="007C7E5E"/>
    <w:rsid w:val="007C7FEF"/>
    <w:rsid w:val="007D006B"/>
    <w:rsid w:val="007D05F3"/>
    <w:rsid w:val="007D0A76"/>
    <w:rsid w:val="007D0BF0"/>
    <w:rsid w:val="007D0CDB"/>
    <w:rsid w:val="007D0F3C"/>
    <w:rsid w:val="007D0F73"/>
    <w:rsid w:val="007D26D3"/>
    <w:rsid w:val="007D28BE"/>
    <w:rsid w:val="007D3091"/>
    <w:rsid w:val="007D3121"/>
    <w:rsid w:val="007D32D4"/>
    <w:rsid w:val="007D3CA8"/>
    <w:rsid w:val="007D41E9"/>
    <w:rsid w:val="007D4301"/>
    <w:rsid w:val="007D48C3"/>
    <w:rsid w:val="007D4A0E"/>
    <w:rsid w:val="007D65D2"/>
    <w:rsid w:val="007D7A93"/>
    <w:rsid w:val="007E0043"/>
    <w:rsid w:val="007E0044"/>
    <w:rsid w:val="007E046B"/>
    <w:rsid w:val="007E0692"/>
    <w:rsid w:val="007E075F"/>
    <w:rsid w:val="007E081F"/>
    <w:rsid w:val="007E0D37"/>
    <w:rsid w:val="007E0F58"/>
    <w:rsid w:val="007E16B0"/>
    <w:rsid w:val="007E1C6D"/>
    <w:rsid w:val="007E24D6"/>
    <w:rsid w:val="007E2FFB"/>
    <w:rsid w:val="007E304D"/>
    <w:rsid w:val="007E30A4"/>
    <w:rsid w:val="007E3181"/>
    <w:rsid w:val="007E39BD"/>
    <w:rsid w:val="007E3D85"/>
    <w:rsid w:val="007E3FB0"/>
    <w:rsid w:val="007E409A"/>
    <w:rsid w:val="007E42B6"/>
    <w:rsid w:val="007E4324"/>
    <w:rsid w:val="007E471B"/>
    <w:rsid w:val="007E4CBE"/>
    <w:rsid w:val="007E5059"/>
    <w:rsid w:val="007E6CE4"/>
    <w:rsid w:val="007E6EFD"/>
    <w:rsid w:val="007E73C0"/>
    <w:rsid w:val="007E79DC"/>
    <w:rsid w:val="007F0230"/>
    <w:rsid w:val="007F0605"/>
    <w:rsid w:val="007F084E"/>
    <w:rsid w:val="007F1112"/>
    <w:rsid w:val="007F167E"/>
    <w:rsid w:val="007F18A2"/>
    <w:rsid w:val="007F19C2"/>
    <w:rsid w:val="007F25BC"/>
    <w:rsid w:val="007F3C27"/>
    <w:rsid w:val="007F3F80"/>
    <w:rsid w:val="007F4121"/>
    <w:rsid w:val="007F4320"/>
    <w:rsid w:val="007F517A"/>
    <w:rsid w:val="007F5478"/>
    <w:rsid w:val="007F552C"/>
    <w:rsid w:val="007F5A20"/>
    <w:rsid w:val="007F66B1"/>
    <w:rsid w:val="007F7229"/>
    <w:rsid w:val="007F77B9"/>
    <w:rsid w:val="0080038B"/>
    <w:rsid w:val="0080039C"/>
    <w:rsid w:val="00801563"/>
    <w:rsid w:val="008020B0"/>
    <w:rsid w:val="008020DA"/>
    <w:rsid w:val="00802151"/>
    <w:rsid w:val="008026F4"/>
    <w:rsid w:val="00802747"/>
    <w:rsid w:val="00802A4E"/>
    <w:rsid w:val="00802C99"/>
    <w:rsid w:val="00803872"/>
    <w:rsid w:val="008049B5"/>
    <w:rsid w:val="008055AA"/>
    <w:rsid w:val="00805611"/>
    <w:rsid w:val="00805A74"/>
    <w:rsid w:val="00806172"/>
    <w:rsid w:val="008068BF"/>
    <w:rsid w:val="00806C5A"/>
    <w:rsid w:val="00807BEC"/>
    <w:rsid w:val="00807EE6"/>
    <w:rsid w:val="008102BC"/>
    <w:rsid w:val="00811C28"/>
    <w:rsid w:val="00811E62"/>
    <w:rsid w:val="00811E88"/>
    <w:rsid w:val="00811F57"/>
    <w:rsid w:val="0081288D"/>
    <w:rsid w:val="00812D02"/>
    <w:rsid w:val="00812E25"/>
    <w:rsid w:val="00813151"/>
    <w:rsid w:val="008137EE"/>
    <w:rsid w:val="008138C6"/>
    <w:rsid w:val="00813EAA"/>
    <w:rsid w:val="00814004"/>
    <w:rsid w:val="00814CBC"/>
    <w:rsid w:val="008153EC"/>
    <w:rsid w:val="00815C54"/>
    <w:rsid w:val="00815C67"/>
    <w:rsid w:val="0081611E"/>
    <w:rsid w:val="0081675F"/>
    <w:rsid w:val="008169EE"/>
    <w:rsid w:val="00816A8C"/>
    <w:rsid w:val="008175CA"/>
    <w:rsid w:val="00817625"/>
    <w:rsid w:val="008201F8"/>
    <w:rsid w:val="0082076C"/>
    <w:rsid w:val="00820A5F"/>
    <w:rsid w:val="00820D01"/>
    <w:rsid w:val="00820E36"/>
    <w:rsid w:val="00821292"/>
    <w:rsid w:val="008212AE"/>
    <w:rsid w:val="00821D9F"/>
    <w:rsid w:val="008222A1"/>
    <w:rsid w:val="008222E9"/>
    <w:rsid w:val="00822A02"/>
    <w:rsid w:val="00822E6E"/>
    <w:rsid w:val="00822F26"/>
    <w:rsid w:val="008231AD"/>
    <w:rsid w:val="0082320C"/>
    <w:rsid w:val="0082349C"/>
    <w:rsid w:val="008234C1"/>
    <w:rsid w:val="008236E1"/>
    <w:rsid w:val="00823B61"/>
    <w:rsid w:val="00823E1F"/>
    <w:rsid w:val="00824CF9"/>
    <w:rsid w:val="0082536C"/>
    <w:rsid w:val="00825863"/>
    <w:rsid w:val="00825D5B"/>
    <w:rsid w:val="00826ED7"/>
    <w:rsid w:val="0082735E"/>
    <w:rsid w:val="00827428"/>
    <w:rsid w:val="0082752C"/>
    <w:rsid w:val="0082753F"/>
    <w:rsid w:val="00827C57"/>
    <w:rsid w:val="008302AA"/>
    <w:rsid w:val="0083039E"/>
    <w:rsid w:val="00830766"/>
    <w:rsid w:val="008309A6"/>
    <w:rsid w:val="00830B87"/>
    <w:rsid w:val="008313A1"/>
    <w:rsid w:val="008315DF"/>
    <w:rsid w:val="008324EF"/>
    <w:rsid w:val="008335EE"/>
    <w:rsid w:val="008338F6"/>
    <w:rsid w:val="00833916"/>
    <w:rsid w:val="008343B0"/>
    <w:rsid w:val="00834523"/>
    <w:rsid w:val="0083466E"/>
    <w:rsid w:val="00834865"/>
    <w:rsid w:val="00834CE4"/>
    <w:rsid w:val="00834DE2"/>
    <w:rsid w:val="00834E3B"/>
    <w:rsid w:val="00834EE6"/>
    <w:rsid w:val="0083553C"/>
    <w:rsid w:val="00835836"/>
    <w:rsid w:val="008368B9"/>
    <w:rsid w:val="00836A10"/>
    <w:rsid w:val="00836A3B"/>
    <w:rsid w:val="00836DDF"/>
    <w:rsid w:val="00837043"/>
    <w:rsid w:val="008400A2"/>
    <w:rsid w:val="008407AD"/>
    <w:rsid w:val="00840E02"/>
    <w:rsid w:val="00840F50"/>
    <w:rsid w:val="008411DD"/>
    <w:rsid w:val="008419B7"/>
    <w:rsid w:val="00842127"/>
    <w:rsid w:val="00842346"/>
    <w:rsid w:val="0084252F"/>
    <w:rsid w:val="0084309B"/>
    <w:rsid w:val="00843410"/>
    <w:rsid w:val="00843C03"/>
    <w:rsid w:val="00844073"/>
    <w:rsid w:val="00844583"/>
    <w:rsid w:val="008448D8"/>
    <w:rsid w:val="00844FA5"/>
    <w:rsid w:val="008453B6"/>
    <w:rsid w:val="008457B8"/>
    <w:rsid w:val="00845A7D"/>
    <w:rsid w:val="00845B25"/>
    <w:rsid w:val="00845B3B"/>
    <w:rsid w:val="00845F97"/>
    <w:rsid w:val="00846855"/>
    <w:rsid w:val="00847189"/>
    <w:rsid w:val="008472FB"/>
    <w:rsid w:val="008477D0"/>
    <w:rsid w:val="008478A9"/>
    <w:rsid w:val="00847C5F"/>
    <w:rsid w:val="00851736"/>
    <w:rsid w:val="0085237E"/>
    <w:rsid w:val="0085256A"/>
    <w:rsid w:val="0085258B"/>
    <w:rsid w:val="0085290E"/>
    <w:rsid w:val="00852A31"/>
    <w:rsid w:val="00853B65"/>
    <w:rsid w:val="0085486E"/>
    <w:rsid w:val="00855A49"/>
    <w:rsid w:val="00856554"/>
    <w:rsid w:val="00856CD5"/>
    <w:rsid w:val="00857035"/>
    <w:rsid w:val="008603AF"/>
    <w:rsid w:val="00860938"/>
    <w:rsid w:val="00861BDA"/>
    <w:rsid w:val="00861E6C"/>
    <w:rsid w:val="00862061"/>
    <w:rsid w:val="008627F0"/>
    <w:rsid w:val="00862B84"/>
    <w:rsid w:val="0086324A"/>
    <w:rsid w:val="00863310"/>
    <w:rsid w:val="008638E6"/>
    <w:rsid w:val="00863982"/>
    <w:rsid w:val="008645E9"/>
    <w:rsid w:val="00864E2B"/>
    <w:rsid w:val="00865234"/>
    <w:rsid w:val="00865458"/>
    <w:rsid w:val="008658A0"/>
    <w:rsid w:val="008658E8"/>
    <w:rsid w:val="00865CBC"/>
    <w:rsid w:val="00866226"/>
    <w:rsid w:val="00866737"/>
    <w:rsid w:val="0086676E"/>
    <w:rsid w:val="00867080"/>
    <w:rsid w:val="00867386"/>
    <w:rsid w:val="00867747"/>
    <w:rsid w:val="00867C99"/>
    <w:rsid w:val="00867FD6"/>
    <w:rsid w:val="00870F7D"/>
    <w:rsid w:val="008714A5"/>
    <w:rsid w:val="00871714"/>
    <w:rsid w:val="00871E51"/>
    <w:rsid w:val="00871EF2"/>
    <w:rsid w:val="008721B9"/>
    <w:rsid w:val="008726F3"/>
    <w:rsid w:val="008732FA"/>
    <w:rsid w:val="00873411"/>
    <w:rsid w:val="0087355E"/>
    <w:rsid w:val="00873A25"/>
    <w:rsid w:val="00873CA5"/>
    <w:rsid w:val="00873F12"/>
    <w:rsid w:val="00874532"/>
    <w:rsid w:val="00874BBD"/>
    <w:rsid w:val="008755DE"/>
    <w:rsid w:val="008758BD"/>
    <w:rsid w:val="00875C36"/>
    <w:rsid w:val="008764AD"/>
    <w:rsid w:val="00876D36"/>
    <w:rsid w:val="0087728F"/>
    <w:rsid w:val="00877AFA"/>
    <w:rsid w:val="008808AD"/>
    <w:rsid w:val="00880D9E"/>
    <w:rsid w:val="0088108B"/>
    <w:rsid w:val="0088193A"/>
    <w:rsid w:val="0088218E"/>
    <w:rsid w:val="00882C59"/>
    <w:rsid w:val="00882E61"/>
    <w:rsid w:val="0088304F"/>
    <w:rsid w:val="0088310B"/>
    <w:rsid w:val="0088336C"/>
    <w:rsid w:val="00883544"/>
    <w:rsid w:val="0088388F"/>
    <w:rsid w:val="008847BF"/>
    <w:rsid w:val="00885271"/>
    <w:rsid w:val="00885292"/>
    <w:rsid w:val="00885892"/>
    <w:rsid w:val="008860E4"/>
    <w:rsid w:val="00886566"/>
    <w:rsid w:val="00886EB1"/>
    <w:rsid w:val="00886EC7"/>
    <w:rsid w:val="008871AC"/>
    <w:rsid w:val="008871FD"/>
    <w:rsid w:val="0088758B"/>
    <w:rsid w:val="008878D5"/>
    <w:rsid w:val="00887A00"/>
    <w:rsid w:val="00890028"/>
    <w:rsid w:val="00890914"/>
    <w:rsid w:val="00890CFB"/>
    <w:rsid w:val="00890E76"/>
    <w:rsid w:val="008919BF"/>
    <w:rsid w:val="00891BA1"/>
    <w:rsid w:val="00891BFE"/>
    <w:rsid w:val="00891DB8"/>
    <w:rsid w:val="008923BC"/>
    <w:rsid w:val="0089259A"/>
    <w:rsid w:val="00892950"/>
    <w:rsid w:val="00892955"/>
    <w:rsid w:val="00892C5E"/>
    <w:rsid w:val="00895175"/>
    <w:rsid w:val="00895271"/>
    <w:rsid w:val="00895544"/>
    <w:rsid w:val="00895674"/>
    <w:rsid w:val="00895A9E"/>
    <w:rsid w:val="00895FAD"/>
    <w:rsid w:val="0089633F"/>
    <w:rsid w:val="008964DD"/>
    <w:rsid w:val="0089694F"/>
    <w:rsid w:val="00896D42"/>
    <w:rsid w:val="008A0356"/>
    <w:rsid w:val="008A03F3"/>
    <w:rsid w:val="008A053A"/>
    <w:rsid w:val="008A06B0"/>
    <w:rsid w:val="008A09EB"/>
    <w:rsid w:val="008A0D90"/>
    <w:rsid w:val="008A1429"/>
    <w:rsid w:val="008A1980"/>
    <w:rsid w:val="008A2FF3"/>
    <w:rsid w:val="008A31A2"/>
    <w:rsid w:val="008A320F"/>
    <w:rsid w:val="008A34AC"/>
    <w:rsid w:val="008A351B"/>
    <w:rsid w:val="008A44F3"/>
    <w:rsid w:val="008A486E"/>
    <w:rsid w:val="008A49AE"/>
    <w:rsid w:val="008A4B94"/>
    <w:rsid w:val="008A530B"/>
    <w:rsid w:val="008A53FC"/>
    <w:rsid w:val="008A57F2"/>
    <w:rsid w:val="008A619A"/>
    <w:rsid w:val="008A66C0"/>
    <w:rsid w:val="008A6850"/>
    <w:rsid w:val="008A69B9"/>
    <w:rsid w:val="008A6B90"/>
    <w:rsid w:val="008A721F"/>
    <w:rsid w:val="008B0C0E"/>
    <w:rsid w:val="008B15AB"/>
    <w:rsid w:val="008B1617"/>
    <w:rsid w:val="008B175F"/>
    <w:rsid w:val="008B18DD"/>
    <w:rsid w:val="008B25B1"/>
    <w:rsid w:val="008B27B2"/>
    <w:rsid w:val="008B28E2"/>
    <w:rsid w:val="008B36E8"/>
    <w:rsid w:val="008B381D"/>
    <w:rsid w:val="008B47E5"/>
    <w:rsid w:val="008B49C8"/>
    <w:rsid w:val="008B4A24"/>
    <w:rsid w:val="008B4D9D"/>
    <w:rsid w:val="008B4DD2"/>
    <w:rsid w:val="008B4DE5"/>
    <w:rsid w:val="008B4EC0"/>
    <w:rsid w:val="008B54FB"/>
    <w:rsid w:val="008B574D"/>
    <w:rsid w:val="008B5BE8"/>
    <w:rsid w:val="008B5FA1"/>
    <w:rsid w:val="008B627B"/>
    <w:rsid w:val="008B6E23"/>
    <w:rsid w:val="008B6E27"/>
    <w:rsid w:val="008B764F"/>
    <w:rsid w:val="008B7A58"/>
    <w:rsid w:val="008B7DC5"/>
    <w:rsid w:val="008B7E72"/>
    <w:rsid w:val="008B7F6F"/>
    <w:rsid w:val="008C03C0"/>
    <w:rsid w:val="008C03CE"/>
    <w:rsid w:val="008C0E95"/>
    <w:rsid w:val="008C1107"/>
    <w:rsid w:val="008C1B5F"/>
    <w:rsid w:val="008C2B85"/>
    <w:rsid w:val="008C30AE"/>
    <w:rsid w:val="008C3518"/>
    <w:rsid w:val="008C39A2"/>
    <w:rsid w:val="008C3CB8"/>
    <w:rsid w:val="008C3D54"/>
    <w:rsid w:val="008C3EB4"/>
    <w:rsid w:val="008C46B8"/>
    <w:rsid w:val="008C4743"/>
    <w:rsid w:val="008C4B64"/>
    <w:rsid w:val="008C4DCD"/>
    <w:rsid w:val="008C5741"/>
    <w:rsid w:val="008C5DEE"/>
    <w:rsid w:val="008C6123"/>
    <w:rsid w:val="008C6B0A"/>
    <w:rsid w:val="008C6F55"/>
    <w:rsid w:val="008C75DE"/>
    <w:rsid w:val="008C78A0"/>
    <w:rsid w:val="008C797C"/>
    <w:rsid w:val="008C7F21"/>
    <w:rsid w:val="008D01E6"/>
    <w:rsid w:val="008D08F0"/>
    <w:rsid w:val="008D0C14"/>
    <w:rsid w:val="008D11AD"/>
    <w:rsid w:val="008D200F"/>
    <w:rsid w:val="008D21A4"/>
    <w:rsid w:val="008D27DA"/>
    <w:rsid w:val="008D3091"/>
    <w:rsid w:val="008D3447"/>
    <w:rsid w:val="008D3F72"/>
    <w:rsid w:val="008D419E"/>
    <w:rsid w:val="008D4270"/>
    <w:rsid w:val="008D4F78"/>
    <w:rsid w:val="008D5835"/>
    <w:rsid w:val="008D5EF1"/>
    <w:rsid w:val="008D6248"/>
    <w:rsid w:val="008D6368"/>
    <w:rsid w:val="008D636C"/>
    <w:rsid w:val="008D6657"/>
    <w:rsid w:val="008D6DA4"/>
    <w:rsid w:val="008D6E04"/>
    <w:rsid w:val="008D6FE7"/>
    <w:rsid w:val="008D71F5"/>
    <w:rsid w:val="008D7B93"/>
    <w:rsid w:val="008D7BD8"/>
    <w:rsid w:val="008D7C2C"/>
    <w:rsid w:val="008D7E22"/>
    <w:rsid w:val="008D7F86"/>
    <w:rsid w:val="008E0560"/>
    <w:rsid w:val="008E072C"/>
    <w:rsid w:val="008E08DC"/>
    <w:rsid w:val="008E0D00"/>
    <w:rsid w:val="008E170A"/>
    <w:rsid w:val="008E19E5"/>
    <w:rsid w:val="008E26EA"/>
    <w:rsid w:val="008E2BA2"/>
    <w:rsid w:val="008E38B8"/>
    <w:rsid w:val="008E576B"/>
    <w:rsid w:val="008E577D"/>
    <w:rsid w:val="008E5924"/>
    <w:rsid w:val="008E5E3A"/>
    <w:rsid w:val="008E6C92"/>
    <w:rsid w:val="008E6D12"/>
    <w:rsid w:val="008E6DAD"/>
    <w:rsid w:val="008E704C"/>
    <w:rsid w:val="008E70A4"/>
    <w:rsid w:val="008E7239"/>
    <w:rsid w:val="008E728F"/>
    <w:rsid w:val="008E72BD"/>
    <w:rsid w:val="008E7C08"/>
    <w:rsid w:val="008E7CDB"/>
    <w:rsid w:val="008E7D40"/>
    <w:rsid w:val="008F0590"/>
    <w:rsid w:val="008F0850"/>
    <w:rsid w:val="008F0D8C"/>
    <w:rsid w:val="008F0D96"/>
    <w:rsid w:val="008F1093"/>
    <w:rsid w:val="008F1299"/>
    <w:rsid w:val="008F13C7"/>
    <w:rsid w:val="008F1453"/>
    <w:rsid w:val="008F1703"/>
    <w:rsid w:val="008F19D7"/>
    <w:rsid w:val="008F19FC"/>
    <w:rsid w:val="008F24C1"/>
    <w:rsid w:val="008F2697"/>
    <w:rsid w:val="008F2A3E"/>
    <w:rsid w:val="008F2F3B"/>
    <w:rsid w:val="008F33E2"/>
    <w:rsid w:val="008F3663"/>
    <w:rsid w:val="008F3D8D"/>
    <w:rsid w:val="008F440E"/>
    <w:rsid w:val="008F4DA9"/>
    <w:rsid w:val="008F516C"/>
    <w:rsid w:val="008F51C2"/>
    <w:rsid w:val="008F524A"/>
    <w:rsid w:val="008F53C0"/>
    <w:rsid w:val="008F5554"/>
    <w:rsid w:val="008F597F"/>
    <w:rsid w:val="008F5D16"/>
    <w:rsid w:val="008F5EA7"/>
    <w:rsid w:val="008F67B9"/>
    <w:rsid w:val="008F6D64"/>
    <w:rsid w:val="008F7364"/>
    <w:rsid w:val="008F7401"/>
    <w:rsid w:val="009006E0"/>
    <w:rsid w:val="00900A1B"/>
    <w:rsid w:val="0090128D"/>
    <w:rsid w:val="00901CD2"/>
    <w:rsid w:val="0090289C"/>
    <w:rsid w:val="009032A3"/>
    <w:rsid w:val="00903353"/>
    <w:rsid w:val="009041B3"/>
    <w:rsid w:val="0090468B"/>
    <w:rsid w:val="00904CFD"/>
    <w:rsid w:val="00904DED"/>
    <w:rsid w:val="00905057"/>
    <w:rsid w:val="009052C3"/>
    <w:rsid w:val="00906419"/>
    <w:rsid w:val="00906968"/>
    <w:rsid w:val="009069CB"/>
    <w:rsid w:val="009106AD"/>
    <w:rsid w:val="00910865"/>
    <w:rsid w:val="00910870"/>
    <w:rsid w:val="009108C9"/>
    <w:rsid w:val="009114F4"/>
    <w:rsid w:val="00912281"/>
    <w:rsid w:val="009125C1"/>
    <w:rsid w:val="00912651"/>
    <w:rsid w:val="0091341A"/>
    <w:rsid w:val="00913DA9"/>
    <w:rsid w:val="00914C23"/>
    <w:rsid w:val="00914C3C"/>
    <w:rsid w:val="00914C7C"/>
    <w:rsid w:val="00914FB9"/>
    <w:rsid w:val="00915A43"/>
    <w:rsid w:val="00915E3D"/>
    <w:rsid w:val="0091626F"/>
    <w:rsid w:val="00916297"/>
    <w:rsid w:val="00916E19"/>
    <w:rsid w:val="009173D5"/>
    <w:rsid w:val="00920555"/>
    <w:rsid w:val="00920919"/>
    <w:rsid w:val="009212F2"/>
    <w:rsid w:val="0092142B"/>
    <w:rsid w:val="00921442"/>
    <w:rsid w:val="0092166D"/>
    <w:rsid w:val="00921D4D"/>
    <w:rsid w:val="00922435"/>
    <w:rsid w:val="00923BEA"/>
    <w:rsid w:val="00923C00"/>
    <w:rsid w:val="00923C59"/>
    <w:rsid w:val="00923DD5"/>
    <w:rsid w:val="00923FE7"/>
    <w:rsid w:val="00924092"/>
    <w:rsid w:val="009253E3"/>
    <w:rsid w:val="009257EB"/>
    <w:rsid w:val="009262D2"/>
    <w:rsid w:val="009265CE"/>
    <w:rsid w:val="009266D1"/>
    <w:rsid w:val="0092691E"/>
    <w:rsid w:val="009271D7"/>
    <w:rsid w:val="0092750C"/>
    <w:rsid w:val="00927EB1"/>
    <w:rsid w:val="00927F16"/>
    <w:rsid w:val="00930C7A"/>
    <w:rsid w:val="00930E0D"/>
    <w:rsid w:val="0093126B"/>
    <w:rsid w:val="00931312"/>
    <w:rsid w:val="00931F5C"/>
    <w:rsid w:val="00932588"/>
    <w:rsid w:val="00932590"/>
    <w:rsid w:val="00932AD9"/>
    <w:rsid w:val="00933258"/>
    <w:rsid w:val="009337BC"/>
    <w:rsid w:val="0093623A"/>
    <w:rsid w:val="00936958"/>
    <w:rsid w:val="00937012"/>
    <w:rsid w:val="009374CD"/>
    <w:rsid w:val="00937796"/>
    <w:rsid w:val="00937C8E"/>
    <w:rsid w:val="009401C7"/>
    <w:rsid w:val="00940690"/>
    <w:rsid w:val="00940975"/>
    <w:rsid w:val="00940D0D"/>
    <w:rsid w:val="00940DA0"/>
    <w:rsid w:val="0094101F"/>
    <w:rsid w:val="009415D2"/>
    <w:rsid w:val="00941AD0"/>
    <w:rsid w:val="00941B62"/>
    <w:rsid w:val="009421D1"/>
    <w:rsid w:val="00942EC9"/>
    <w:rsid w:val="009437BE"/>
    <w:rsid w:val="0094387D"/>
    <w:rsid w:val="009438BF"/>
    <w:rsid w:val="00943ABA"/>
    <w:rsid w:val="00944149"/>
    <w:rsid w:val="009446CC"/>
    <w:rsid w:val="00944737"/>
    <w:rsid w:val="009458EF"/>
    <w:rsid w:val="0094638A"/>
    <w:rsid w:val="00947550"/>
    <w:rsid w:val="0094761B"/>
    <w:rsid w:val="00947874"/>
    <w:rsid w:val="00947901"/>
    <w:rsid w:val="00947CCA"/>
    <w:rsid w:val="00947CE2"/>
    <w:rsid w:val="00947E96"/>
    <w:rsid w:val="00947F17"/>
    <w:rsid w:val="009505BB"/>
    <w:rsid w:val="009506D8"/>
    <w:rsid w:val="00950701"/>
    <w:rsid w:val="00950C7D"/>
    <w:rsid w:val="00951240"/>
    <w:rsid w:val="0095142F"/>
    <w:rsid w:val="00951D8F"/>
    <w:rsid w:val="00951E3D"/>
    <w:rsid w:val="009529A7"/>
    <w:rsid w:val="009529BA"/>
    <w:rsid w:val="00952D25"/>
    <w:rsid w:val="00952F54"/>
    <w:rsid w:val="009532AD"/>
    <w:rsid w:val="0095395C"/>
    <w:rsid w:val="0095402A"/>
    <w:rsid w:val="00954452"/>
    <w:rsid w:val="009552CE"/>
    <w:rsid w:val="00955474"/>
    <w:rsid w:val="00955739"/>
    <w:rsid w:val="0095606D"/>
    <w:rsid w:val="009563F6"/>
    <w:rsid w:val="00956496"/>
    <w:rsid w:val="0095671C"/>
    <w:rsid w:val="00956E06"/>
    <w:rsid w:val="0095737D"/>
    <w:rsid w:val="009573A8"/>
    <w:rsid w:val="00957DE1"/>
    <w:rsid w:val="00957E60"/>
    <w:rsid w:val="00960FF2"/>
    <w:rsid w:val="009610EC"/>
    <w:rsid w:val="009616DD"/>
    <w:rsid w:val="00961943"/>
    <w:rsid w:val="009624AB"/>
    <w:rsid w:val="00962A4C"/>
    <w:rsid w:val="00962F78"/>
    <w:rsid w:val="00963FD1"/>
    <w:rsid w:val="00964328"/>
    <w:rsid w:val="00964425"/>
    <w:rsid w:val="009650AB"/>
    <w:rsid w:val="0096542B"/>
    <w:rsid w:val="009659F9"/>
    <w:rsid w:val="0096642B"/>
    <w:rsid w:val="00966D97"/>
    <w:rsid w:val="00966EB2"/>
    <w:rsid w:val="00966FFB"/>
    <w:rsid w:val="009671D5"/>
    <w:rsid w:val="00967659"/>
    <w:rsid w:val="00970281"/>
    <w:rsid w:val="0097079C"/>
    <w:rsid w:val="00970AEC"/>
    <w:rsid w:val="00971996"/>
    <w:rsid w:val="00972A49"/>
    <w:rsid w:val="00972D77"/>
    <w:rsid w:val="00972F8F"/>
    <w:rsid w:val="00972FAD"/>
    <w:rsid w:val="00973071"/>
    <w:rsid w:val="00973127"/>
    <w:rsid w:val="0097392C"/>
    <w:rsid w:val="00973FDF"/>
    <w:rsid w:val="009741CF"/>
    <w:rsid w:val="00974756"/>
    <w:rsid w:val="0097481B"/>
    <w:rsid w:val="00975F22"/>
    <w:rsid w:val="00975F75"/>
    <w:rsid w:val="009760AA"/>
    <w:rsid w:val="009762D8"/>
    <w:rsid w:val="00977781"/>
    <w:rsid w:val="009802D5"/>
    <w:rsid w:val="00980D4F"/>
    <w:rsid w:val="009811E6"/>
    <w:rsid w:val="00982418"/>
    <w:rsid w:val="00982BF3"/>
    <w:rsid w:val="009841DF"/>
    <w:rsid w:val="00984242"/>
    <w:rsid w:val="00984886"/>
    <w:rsid w:val="00984C79"/>
    <w:rsid w:val="00984D03"/>
    <w:rsid w:val="009850EE"/>
    <w:rsid w:val="00985217"/>
    <w:rsid w:val="0098557D"/>
    <w:rsid w:val="00985938"/>
    <w:rsid w:val="009863F5"/>
    <w:rsid w:val="009865DD"/>
    <w:rsid w:val="00986AB7"/>
    <w:rsid w:val="00987609"/>
    <w:rsid w:val="0098797C"/>
    <w:rsid w:val="00987B39"/>
    <w:rsid w:val="00987CE9"/>
    <w:rsid w:val="00987E17"/>
    <w:rsid w:val="009905A1"/>
    <w:rsid w:val="00990839"/>
    <w:rsid w:val="0099094D"/>
    <w:rsid w:val="00990BA3"/>
    <w:rsid w:val="00991415"/>
    <w:rsid w:val="00991DCD"/>
    <w:rsid w:val="00991E6F"/>
    <w:rsid w:val="009920B6"/>
    <w:rsid w:val="0099248B"/>
    <w:rsid w:val="00992748"/>
    <w:rsid w:val="009927FE"/>
    <w:rsid w:val="00992906"/>
    <w:rsid w:val="00993204"/>
    <w:rsid w:val="0099320F"/>
    <w:rsid w:val="0099340D"/>
    <w:rsid w:val="00993597"/>
    <w:rsid w:val="009948BC"/>
    <w:rsid w:val="00994B27"/>
    <w:rsid w:val="0099555D"/>
    <w:rsid w:val="00995DE7"/>
    <w:rsid w:val="00996995"/>
    <w:rsid w:val="00996B7A"/>
    <w:rsid w:val="00996BC1"/>
    <w:rsid w:val="00996C07"/>
    <w:rsid w:val="00997467"/>
    <w:rsid w:val="00997772"/>
    <w:rsid w:val="00997F7E"/>
    <w:rsid w:val="009A007C"/>
    <w:rsid w:val="009A034C"/>
    <w:rsid w:val="009A09EA"/>
    <w:rsid w:val="009A15DA"/>
    <w:rsid w:val="009A1D1C"/>
    <w:rsid w:val="009A21D5"/>
    <w:rsid w:val="009A2ACE"/>
    <w:rsid w:val="009A2D2F"/>
    <w:rsid w:val="009A3271"/>
    <w:rsid w:val="009A3A70"/>
    <w:rsid w:val="009A3F77"/>
    <w:rsid w:val="009A463A"/>
    <w:rsid w:val="009A4943"/>
    <w:rsid w:val="009A4FB9"/>
    <w:rsid w:val="009A56FD"/>
    <w:rsid w:val="009A58A4"/>
    <w:rsid w:val="009A58C3"/>
    <w:rsid w:val="009A594B"/>
    <w:rsid w:val="009A6BD4"/>
    <w:rsid w:val="009A706E"/>
    <w:rsid w:val="009A731C"/>
    <w:rsid w:val="009A76DD"/>
    <w:rsid w:val="009A76EB"/>
    <w:rsid w:val="009A7E76"/>
    <w:rsid w:val="009A7EE3"/>
    <w:rsid w:val="009A7F60"/>
    <w:rsid w:val="009A7FCF"/>
    <w:rsid w:val="009B000F"/>
    <w:rsid w:val="009B034C"/>
    <w:rsid w:val="009B047F"/>
    <w:rsid w:val="009B0EC4"/>
    <w:rsid w:val="009B0FDE"/>
    <w:rsid w:val="009B1CAD"/>
    <w:rsid w:val="009B2204"/>
    <w:rsid w:val="009B2226"/>
    <w:rsid w:val="009B250A"/>
    <w:rsid w:val="009B29A7"/>
    <w:rsid w:val="009B2DED"/>
    <w:rsid w:val="009B2E3A"/>
    <w:rsid w:val="009B37E3"/>
    <w:rsid w:val="009B383A"/>
    <w:rsid w:val="009B4455"/>
    <w:rsid w:val="009B4ACE"/>
    <w:rsid w:val="009B4FFC"/>
    <w:rsid w:val="009B54F4"/>
    <w:rsid w:val="009B5C22"/>
    <w:rsid w:val="009B632B"/>
    <w:rsid w:val="009B6949"/>
    <w:rsid w:val="009B7339"/>
    <w:rsid w:val="009B7803"/>
    <w:rsid w:val="009B7805"/>
    <w:rsid w:val="009B7C70"/>
    <w:rsid w:val="009C0AA4"/>
    <w:rsid w:val="009C0AFD"/>
    <w:rsid w:val="009C191A"/>
    <w:rsid w:val="009C1C8D"/>
    <w:rsid w:val="009C21A8"/>
    <w:rsid w:val="009C2391"/>
    <w:rsid w:val="009C2CE2"/>
    <w:rsid w:val="009C31A0"/>
    <w:rsid w:val="009C3607"/>
    <w:rsid w:val="009C36BA"/>
    <w:rsid w:val="009C3929"/>
    <w:rsid w:val="009C3A1B"/>
    <w:rsid w:val="009C3C0F"/>
    <w:rsid w:val="009C3D09"/>
    <w:rsid w:val="009C40B5"/>
    <w:rsid w:val="009C41A9"/>
    <w:rsid w:val="009C4689"/>
    <w:rsid w:val="009C4BA2"/>
    <w:rsid w:val="009C4C2D"/>
    <w:rsid w:val="009C4DF8"/>
    <w:rsid w:val="009C5252"/>
    <w:rsid w:val="009C53BD"/>
    <w:rsid w:val="009C55A6"/>
    <w:rsid w:val="009C6683"/>
    <w:rsid w:val="009C7632"/>
    <w:rsid w:val="009C7E68"/>
    <w:rsid w:val="009D0341"/>
    <w:rsid w:val="009D04F5"/>
    <w:rsid w:val="009D11AF"/>
    <w:rsid w:val="009D1A6C"/>
    <w:rsid w:val="009D2ED0"/>
    <w:rsid w:val="009D2F91"/>
    <w:rsid w:val="009D3163"/>
    <w:rsid w:val="009D35D1"/>
    <w:rsid w:val="009D394A"/>
    <w:rsid w:val="009D3B18"/>
    <w:rsid w:val="009D3CBA"/>
    <w:rsid w:val="009D425F"/>
    <w:rsid w:val="009D42CE"/>
    <w:rsid w:val="009D4606"/>
    <w:rsid w:val="009D46C7"/>
    <w:rsid w:val="009D5A5B"/>
    <w:rsid w:val="009D5BC9"/>
    <w:rsid w:val="009D5ED7"/>
    <w:rsid w:val="009D6051"/>
    <w:rsid w:val="009D67AA"/>
    <w:rsid w:val="009D6815"/>
    <w:rsid w:val="009D6D01"/>
    <w:rsid w:val="009D7D01"/>
    <w:rsid w:val="009E0A2E"/>
    <w:rsid w:val="009E0AC5"/>
    <w:rsid w:val="009E1CCF"/>
    <w:rsid w:val="009E2814"/>
    <w:rsid w:val="009E287D"/>
    <w:rsid w:val="009E3379"/>
    <w:rsid w:val="009E367E"/>
    <w:rsid w:val="009E37DD"/>
    <w:rsid w:val="009E3A32"/>
    <w:rsid w:val="009E4799"/>
    <w:rsid w:val="009E48D1"/>
    <w:rsid w:val="009E4A4A"/>
    <w:rsid w:val="009E52D0"/>
    <w:rsid w:val="009E5588"/>
    <w:rsid w:val="009E5854"/>
    <w:rsid w:val="009E5DB6"/>
    <w:rsid w:val="009E6310"/>
    <w:rsid w:val="009E6AB0"/>
    <w:rsid w:val="009E6CD7"/>
    <w:rsid w:val="009E6F7F"/>
    <w:rsid w:val="009E71A5"/>
    <w:rsid w:val="009E7497"/>
    <w:rsid w:val="009E7740"/>
    <w:rsid w:val="009F0059"/>
    <w:rsid w:val="009F039D"/>
    <w:rsid w:val="009F0669"/>
    <w:rsid w:val="009F0691"/>
    <w:rsid w:val="009F09AF"/>
    <w:rsid w:val="009F0BCA"/>
    <w:rsid w:val="009F1394"/>
    <w:rsid w:val="009F1438"/>
    <w:rsid w:val="009F1F7F"/>
    <w:rsid w:val="009F30D9"/>
    <w:rsid w:val="009F3412"/>
    <w:rsid w:val="009F3B8B"/>
    <w:rsid w:val="009F3D7E"/>
    <w:rsid w:val="009F4ADA"/>
    <w:rsid w:val="009F5379"/>
    <w:rsid w:val="009F5548"/>
    <w:rsid w:val="009F6775"/>
    <w:rsid w:val="009F696C"/>
    <w:rsid w:val="009F6D64"/>
    <w:rsid w:val="009F706E"/>
    <w:rsid w:val="009F7B2D"/>
    <w:rsid w:val="00A0001B"/>
    <w:rsid w:val="00A0016C"/>
    <w:rsid w:val="00A00FC9"/>
    <w:rsid w:val="00A0152B"/>
    <w:rsid w:val="00A0165B"/>
    <w:rsid w:val="00A023BE"/>
    <w:rsid w:val="00A02678"/>
    <w:rsid w:val="00A0277E"/>
    <w:rsid w:val="00A02942"/>
    <w:rsid w:val="00A02C59"/>
    <w:rsid w:val="00A02E3E"/>
    <w:rsid w:val="00A0302C"/>
    <w:rsid w:val="00A030F0"/>
    <w:rsid w:val="00A03AF3"/>
    <w:rsid w:val="00A05028"/>
    <w:rsid w:val="00A050AA"/>
    <w:rsid w:val="00A05A20"/>
    <w:rsid w:val="00A062DC"/>
    <w:rsid w:val="00A06A25"/>
    <w:rsid w:val="00A07A02"/>
    <w:rsid w:val="00A1017A"/>
    <w:rsid w:val="00A10D21"/>
    <w:rsid w:val="00A110C6"/>
    <w:rsid w:val="00A110F6"/>
    <w:rsid w:val="00A1115E"/>
    <w:rsid w:val="00A118BD"/>
    <w:rsid w:val="00A11C9B"/>
    <w:rsid w:val="00A11F82"/>
    <w:rsid w:val="00A121E7"/>
    <w:rsid w:val="00A1268F"/>
    <w:rsid w:val="00A12820"/>
    <w:rsid w:val="00A12B40"/>
    <w:rsid w:val="00A13349"/>
    <w:rsid w:val="00A13AF3"/>
    <w:rsid w:val="00A13F08"/>
    <w:rsid w:val="00A14793"/>
    <w:rsid w:val="00A148D1"/>
    <w:rsid w:val="00A14937"/>
    <w:rsid w:val="00A15140"/>
    <w:rsid w:val="00A1533D"/>
    <w:rsid w:val="00A15844"/>
    <w:rsid w:val="00A15C43"/>
    <w:rsid w:val="00A16913"/>
    <w:rsid w:val="00A16F99"/>
    <w:rsid w:val="00A1788A"/>
    <w:rsid w:val="00A17CDF"/>
    <w:rsid w:val="00A17DB2"/>
    <w:rsid w:val="00A20884"/>
    <w:rsid w:val="00A208C8"/>
    <w:rsid w:val="00A20ABD"/>
    <w:rsid w:val="00A20C2B"/>
    <w:rsid w:val="00A21AFE"/>
    <w:rsid w:val="00A227E3"/>
    <w:rsid w:val="00A22C73"/>
    <w:rsid w:val="00A23A2A"/>
    <w:rsid w:val="00A23AF5"/>
    <w:rsid w:val="00A23E83"/>
    <w:rsid w:val="00A248AC"/>
    <w:rsid w:val="00A2534A"/>
    <w:rsid w:val="00A25393"/>
    <w:rsid w:val="00A2558B"/>
    <w:rsid w:val="00A257E1"/>
    <w:rsid w:val="00A26023"/>
    <w:rsid w:val="00A26153"/>
    <w:rsid w:val="00A274A8"/>
    <w:rsid w:val="00A27A7E"/>
    <w:rsid w:val="00A307F3"/>
    <w:rsid w:val="00A30845"/>
    <w:rsid w:val="00A31455"/>
    <w:rsid w:val="00A31616"/>
    <w:rsid w:val="00A321DD"/>
    <w:rsid w:val="00A325CA"/>
    <w:rsid w:val="00A326DB"/>
    <w:rsid w:val="00A327C8"/>
    <w:rsid w:val="00A33DAC"/>
    <w:rsid w:val="00A34136"/>
    <w:rsid w:val="00A34836"/>
    <w:rsid w:val="00A34B3F"/>
    <w:rsid w:val="00A34BD7"/>
    <w:rsid w:val="00A34D80"/>
    <w:rsid w:val="00A3501E"/>
    <w:rsid w:val="00A35206"/>
    <w:rsid w:val="00A3529C"/>
    <w:rsid w:val="00A3530D"/>
    <w:rsid w:val="00A35386"/>
    <w:rsid w:val="00A369E8"/>
    <w:rsid w:val="00A36A32"/>
    <w:rsid w:val="00A36C6A"/>
    <w:rsid w:val="00A36D9C"/>
    <w:rsid w:val="00A374D9"/>
    <w:rsid w:val="00A374EE"/>
    <w:rsid w:val="00A37862"/>
    <w:rsid w:val="00A37901"/>
    <w:rsid w:val="00A37BB6"/>
    <w:rsid w:val="00A4079F"/>
    <w:rsid w:val="00A41F0A"/>
    <w:rsid w:val="00A42809"/>
    <w:rsid w:val="00A428EC"/>
    <w:rsid w:val="00A4308E"/>
    <w:rsid w:val="00A430FB"/>
    <w:rsid w:val="00A433DB"/>
    <w:rsid w:val="00A4396A"/>
    <w:rsid w:val="00A43CBF"/>
    <w:rsid w:val="00A43E08"/>
    <w:rsid w:val="00A43F1D"/>
    <w:rsid w:val="00A44230"/>
    <w:rsid w:val="00A4460C"/>
    <w:rsid w:val="00A44CB5"/>
    <w:rsid w:val="00A45920"/>
    <w:rsid w:val="00A45D50"/>
    <w:rsid w:val="00A46A23"/>
    <w:rsid w:val="00A46A7F"/>
    <w:rsid w:val="00A46AB3"/>
    <w:rsid w:val="00A46D00"/>
    <w:rsid w:val="00A47CD9"/>
    <w:rsid w:val="00A47EC8"/>
    <w:rsid w:val="00A5036C"/>
    <w:rsid w:val="00A503A8"/>
    <w:rsid w:val="00A50DBB"/>
    <w:rsid w:val="00A51593"/>
    <w:rsid w:val="00A51730"/>
    <w:rsid w:val="00A51791"/>
    <w:rsid w:val="00A518FE"/>
    <w:rsid w:val="00A5372E"/>
    <w:rsid w:val="00A5416A"/>
    <w:rsid w:val="00A5447B"/>
    <w:rsid w:val="00A54893"/>
    <w:rsid w:val="00A54CD1"/>
    <w:rsid w:val="00A54CDC"/>
    <w:rsid w:val="00A54D9D"/>
    <w:rsid w:val="00A54E5C"/>
    <w:rsid w:val="00A54F38"/>
    <w:rsid w:val="00A55829"/>
    <w:rsid w:val="00A5657C"/>
    <w:rsid w:val="00A5659A"/>
    <w:rsid w:val="00A566BE"/>
    <w:rsid w:val="00A56A02"/>
    <w:rsid w:val="00A605ED"/>
    <w:rsid w:val="00A6065F"/>
    <w:rsid w:val="00A607B3"/>
    <w:rsid w:val="00A615CE"/>
    <w:rsid w:val="00A615DB"/>
    <w:rsid w:val="00A62132"/>
    <w:rsid w:val="00A622C1"/>
    <w:rsid w:val="00A62465"/>
    <w:rsid w:val="00A627A8"/>
    <w:rsid w:val="00A6289D"/>
    <w:rsid w:val="00A64377"/>
    <w:rsid w:val="00A64DC5"/>
    <w:rsid w:val="00A65226"/>
    <w:rsid w:val="00A65A78"/>
    <w:rsid w:val="00A65D24"/>
    <w:rsid w:val="00A66022"/>
    <w:rsid w:val="00A66857"/>
    <w:rsid w:val="00A673FD"/>
    <w:rsid w:val="00A6789E"/>
    <w:rsid w:val="00A67A55"/>
    <w:rsid w:val="00A67B4B"/>
    <w:rsid w:val="00A67C66"/>
    <w:rsid w:val="00A7062A"/>
    <w:rsid w:val="00A70DA2"/>
    <w:rsid w:val="00A715FE"/>
    <w:rsid w:val="00A716E5"/>
    <w:rsid w:val="00A71B42"/>
    <w:rsid w:val="00A71FC6"/>
    <w:rsid w:val="00A72443"/>
    <w:rsid w:val="00A72AE6"/>
    <w:rsid w:val="00A73021"/>
    <w:rsid w:val="00A738D2"/>
    <w:rsid w:val="00A74EB9"/>
    <w:rsid w:val="00A755A2"/>
    <w:rsid w:val="00A759D6"/>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0E9A"/>
    <w:rsid w:val="00A8124A"/>
    <w:rsid w:val="00A813DF"/>
    <w:rsid w:val="00A81679"/>
    <w:rsid w:val="00A8194A"/>
    <w:rsid w:val="00A81C9C"/>
    <w:rsid w:val="00A8206E"/>
    <w:rsid w:val="00A8212A"/>
    <w:rsid w:val="00A823E8"/>
    <w:rsid w:val="00A829C7"/>
    <w:rsid w:val="00A82E67"/>
    <w:rsid w:val="00A82FED"/>
    <w:rsid w:val="00A84BE8"/>
    <w:rsid w:val="00A864F5"/>
    <w:rsid w:val="00A8665C"/>
    <w:rsid w:val="00A86AB8"/>
    <w:rsid w:val="00A86D3E"/>
    <w:rsid w:val="00A875D7"/>
    <w:rsid w:val="00A8766B"/>
    <w:rsid w:val="00A90304"/>
    <w:rsid w:val="00A90338"/>
    <w:rsid w:val="00A906D2"/>
    <w:rsid w:val="00A909BF"/>
    <w:rsid w:val="00A91265"/>
    <w:rsid w:val="00A91727"/>
    <w:rsid w:val="00A918E5"/>
    <w:rsid w:val="00A91AC9"/>
    <w:rsid w:val="00A91DEC"/>
    <w:rsid w:val="00A92106"/>
    <w:rsid w:val="00A9230F"/>
    <w:rsid w:val="00A92A1F"/>
    <w:rsid w:val="00A92E17"/>
    <w:rsid w:val="00A93218"/>
    <w:rsid w:val="00A936F6"/>
    <w:rsid w:val="00A939A9"/>
    <w:rsid w:val="00A939EC"/>
    <w:rsid w:val="00A94127"/>
    <w:rsid w:val="00A94543"/>
    <w:rsid w:val="00A94A41"/>
    <w:rsid w:val="00A9563D"/>
    <w:rsid w:val="00A95BAF"/>
    <w:rsid w:val="00A95ED4"/>
    <w:rsid w:val="00A95FF6"/>
    <w:rsid w:val="00A9682C"/>
    <w:rsid w:val="00A9730E"/>
    <w:rsid w:val="00A97594"/>
    <w:rsid w:val="00A975EA"/>
    <w:rsid w:val="00A977A2"/>
    <w:rsid w:val="00A979DA"/>
    <w:rsid w:val="00A97C65"/>
    <w:rsid w:val="00A97F94"/>
    <w:rsid w:val="00AA0361"/>
    <w:rsid w:val="00AA06E7"/>
    <w:rsid w:val="00AA0C8E"/>
    <w:rsid w:val="00AA10D0"/>
    <w:rsid w:val="00AA10FC"/>
    <w:rsid w:val="00AA116B"/>
    <w:rsid w:val="00AA227E"/>
    <w:rsid w:val="00AA245B"/>
    <w:rsid w:val="00AA28C1"/>
    <w:rsid w:val="00AA3498"/>
    <w:rsid w:val="00AA37BB"/>
    <w:rsid w:val="00AA3924"/>
    <w:rsid w:val="00AA3B27"/>
    <w:rsid w:val="00AA46EC"/>
    <w:rsid w:val="00AA4E71"/>
    <w:rsid w:val="00AA662E"/>
    <w:rsid w:val="00AA68BB"/>
    <w:rsid w:val="00AA6C49"/>
    <w:rsid w:val="00AA6D9A"/>
    <w:rsid w:val="00AA71C1"/>
    <w:rsid w:val="00AA71D2"/>
    <w:rsid w:val="00AB077D"/>
    <w:rsid w:val="00AB0ED6"/>
    <w:rsid w:val="00AB0EF8"/>
    <w:rsid w:val="00AB0FF3"/>
    <w:rsid w:val="00AB11AF"/>
    <w:rsid w:val="00AB1987"/>
    <w:rsid w:val="00AB1EEA"/>
    <w:rsid w:val="00AB264A"/>
    <w:rsid w:val="00AB295B"/>
    <w:rsid w:val="00AB2BE9"/>
    <w:rsid w:val="00AB2E44"/>
    <w:rsid w:val="00AB2F0C"/>
    <w:rsid w:val="00AB363C"/>
    <w:rsid w:val="00AB428D"/>
    <w:rsid w:val="00AB471F"/>
    <w:rsid w:val="00AB4843"/>
    <w:rsid w:val="00AB5223"/>
    <w:rsid w:val="00AB6360"/>
    <w:rsid w:val="00AB647B"/>
    <w:rsid w:val="00AB7A0A"/>
    <w:rsid w:val="00AB7D56"/>
    <w:rsid w:val="00AB7EEF"/>
    <w:rsid w:val="00AB7F10"/>
    <w:rsid w:val="00AC019E"/>
    <w:rsid w:val="00AC086D"/>
    <w:rsid w:val="00AC0A7E"/>
    <w:rsid w:val="00AC0E44"/>
    <w:rsid w:val="00AC10C9"/>
    <w:rsid w:val="00AC197D"/>
    <w:rsid w:val="00AC2A96"/>
    <w:rsid w:val="00AC3500"/>
    <w:rsid w:val="00AC3A60"/>
    <w:rsid w:val="00AC3B9B"/>
    <w:rsid w:val="00AC428A"/>
    <w:rsid w:val="00AC460A"/>
    <w:rsid w:val="00AC4FC0"/>
    <w:rsid w:val="00AC5FF9"/>
    <w:rsid w:val="00AC63BD"/>
    <w:rsid w:val="00AC6807"/>
    <w:rsid w:val="00AC6943"/>
    <w:rsid w:val="00AC694B"/>
    <w:rsid w:val="00AC6952"/>
    <w:rsid w:val="00AC69F9"/>
    <w:rsid w:val="00AC753F"/>
    <w:rsid w:val="00AD008D"/>
    <w:rsid w:val="00AD049A"/>
    <w:rsid w:val="00AD069F"/>
    <w:rsid w:val="00AD0DF6"/>
    <w:rsid w:val="00AD12B7"/>
    <w:rsid w:val="00AD178F"/>
    <w:rsid w:val="00AD1B12"/>
    <w:rsid w:val="00AD2BD8"/>
    <w:rsid w:val="00AD37A7"/>
    <w:rsid w:val="00AD3DCB"/>
    <w:rsid w:val="00AD5387"/>
    <w:rsid w:val="00AD58D1"/>
    <w:rsid w:val="00AD5A4C"/>
    <w:rsid w:val="00AD6013"/>
    <w:rsid w:val="00AD62BE"/>
    <w:rsid w:val="00AD6541"/>
    <w:rsid w:val="00AD66F6"/>
    <w:rsid w:val="00AD760E"/>
    <w:rsid w:val="00AD7938"/>
    <w:rsid w:val="00AE0237"/>
    <w:rsid w:val="00AE09C1"/>
    <w:rsid w:val="00AE11BC"/>
    <w:rsid w:val="00AE1B5D"/>
    <w:rsid w:val="00AE1E28"/>
    <w:rsid w:val="00AE1EA4"/>
    <w:rsid w:val="00AE2583"/>
    <w:rsid w:val="00AE3172"/>
    <w:rsid w:val="00AE34C9"/>
    <w:rsid w:val="00AE370F"/>
    <w:rsid w:val="00AE378B"/>
    <w:rsid w:val="00AE4ECA"/>
    <w:rsid w:val="00AE4FDA"/>
    <w:rsid w:val="00AE545B"/>
    <w:rsid w:val="00AE5518"/>
    <w:rsid w:val="00AE5836"/>
    <w:rsid w:val="00AE6497"/>
    <w:rsid w:val="00AE68A7"/>
    <w:rsid w:val="00AE6FFC"/>
    <w:rsid w:val="00AE7121"/>
    <w:rsid w:val="00AF012B"/>
    <w:rsid w:val="00AF044F"/>
    <w:rsid w:val="00AF0F52"/>
    <w:rsid w:val="00AF1BD2"/>
    <w:rsid w:val="00AF21E8"/>
    <w:rsid w:val="00AF2273"/>
    <w:rsid w:val="00AF290B"/>
    <w:rsid w:val="00AF3722"/>
    <w:rsid w:val="00AF3A5F"/>
    <w:rsid w:val="00AF3BE6"/>
    <w:rsid w:val="00AF4B25"/>
    <w:rsid w:val="00AF4E3B"/>
    <w:rsid w:val="00AF515E"/>
    <w:rsid w:val="00AF51F3"/>
    <w:rsid w:val="00AF56B0"/>
    <w:rsid w:val="00AF59FB"/>
    <w:rsid w:val="00AF6F0B"/>
    <w:rsid w:val="00AF6FE4"/>
    <w:rsid w:val="00AF7424"/>
    <w:rsid w:val="00AF75D8"/>
    <w:rsid w:val="00AF7A45"/>
    <w:rsid w:val="00B00372"/>
    <w:rsid w:val="00B0046B"/>
    <w:rsid w:val="00B00CE2"/>
    <w:rsid w:val="00B00EDB"/>
    <w:rsid w:val="00B01D09"/>
    <w:rsid w:val="00B02121"/>
    <w:rsid w:val="00B02B54"/>
    <w:rsid w:val="00B03709"/>
    <w:rsid w:val="00B038BB"/>
    <w:rsid w:val="00B03D03"/>
    <w:rsid w:val="00B03DEA"/>
    <w:rsid w:val="00B048EA"/>
    <w:rsid w:val="00B04BD5"/>
    <w:rsid w:val="00B05CF8"/>
    <w:rsid w:val="00B05D4F"/>
    <w:rsid w:val="00B05DD1"/>
    <w:rsid w:val="00B06F0D"/>
    <w:rsid w:val="00B076FF"/>
    <w:rsid w:val="00B0782E"/>
    <w:rsid w:val="00B07A9A"/>
    <w:rsid w:val="00B07B46"/>
    <w:rsid w:val="00B07C9D"/>
    <w:rsid w:val="00B07FDA"/>
    <w:rsid w:val="00B10236"/>
    <w:rsid w:val="00B103E6"/>
    <w:rsid w:val="00B11110"/>
    <w:rsid w:val="00B11842"/>
    <w:rsid w:val="00B12489"/>
    <w:rsid w:val="00B128E1"/>
    <w:rsid w:val="00B13AA7"/>
    <w:rsid w:val="00B1421E"/>
    <w:rsid w:val="00B16A41"/>
    <w:rsid w:val="00B16FE3"/>
    <w:rsid w:val="00B16FF6"/>
    <w:rsid w:val="00B178E6"/>
    <w:rsid w:val="00B2064A"/>
    <w:rsid w:val="00B21455"/>
    <w:rsid w:val="00B214DE"/>
    <w:rsid w:val="00B21787"/>
    <w:rsid w:val="00B22A32"/>
    <w:rsid w:val="00B22CC4"/>
    <w:rsid w:val="00B22CDA"/>
    <w:rsid w:val="00B22D8D"/>
    <w:rsid w:val="00B22ED6"/>
    <w:rsid w:val="00B24618"/>
    <w:rsid w:val="00B2477A"/>
    <w:rsid w:val="00B24B95"/>
    <w:rsid w:val="00B24E69"/>
    <w:rsid w:val="00B25036"/>
    <w:rsid w:val="00B25513"/>
    <w:rsid w:val="00B25A11"/>
    <w:rsid w:val="00B265D9"/>
    <w:rsid w:val="00B26AF9"/>
    <w:rsid w:val="00B26B39"/>
    <w:rsid w:val="00B27117"/>
    <w:rsid w:val="00B27BC8"/>
    <w:rsid w:val="00B3035F"/>
    <w:rsid w:val="00B305FF"/>
    <w:rsid w:val="00B3085F"/>
    <w:rsid w:val="00B309E8"/>
    <w:rsid w:val="00B30D1C"/>
    <w:rsid w:val="00B31450"/>
    <w:rsid w:val="00B31E8E"/>
    <w:rsid w:val="00B328BC"/>
    <w:rsid w:val="00B332B1"/>
    <w:rsid w:val="00B3335E"/>
    <w:rsid w:val="00B33638"/>
    <w:rsid w:val="00B3387B"/>
    <w:rsid w:val="00B3390A"/>
    <w:rsid w:val="00B33CF1"/>
    <w:rsid w:val="00B34565"/>
    <w:rsid w:val="00B3493E"/>
    <w:rsid w:val="00B34DBA"/>
    <w:rsid w:val="00B35DFF"/>
    <w:rsid w:val="00B36043"/>
    <w:rsid w:val="00B3605E"/>
    <w:rsid w:val="00B36847"/>
    <w:rsid w:val="00B36B3D"/>
    <w:rsid w:val="00B36E99"/>
    <w:rsid w:val="00B378D4"/>
    <w:rsid w:val="00B37B17"/>
    <w:rsid w:val="00B40052"/>
    <w:rsid w:val="00B40670"/>
    <w:rsid w:val="00B40672"/>
    <w:rsid w:val="00B406D8"/>
    <w:rsid w:val="00B40E28"/>
    <w:rsid w:val="00B411F9"/>
    <w:rsid w:val="00B4146D"/>
    <w:rsid w:val="00B414FD"/>
    <w:rsid w:val="00B41554"/>
    <w:rsid w:val="00B415D1"/>
    <w:rsid w:val="00B41722"/>
    <w:rsid w:val="00B4213D"/>
    <w:rsid w:val="00B42215"/>
    <w:rsid w:val="00B42354"/>
    <w:rsid w:val="00B42CD2"/>
    <w:rsid w:val="00B42F58"/>
    <w:rsid w:val="00B434CD"/>
    <w:rsid w:val="00B444AF"/>
    <w:rsid w:val="00B44A67"/>
    <w:rsid w:val="00B44CC5"/>
    <w:rsid w:val="00B45151"/>
    <w:rsid w:val="00B4538F"/>
    <w:rsid w:val="00B457D9"/>
    <w:rsid w:val="00B45D60"/>
    <w:rsid w:val="00B46977"/>
    <w:rsid w:val="00B4702F"/>
    <w:rsid w:val="00B477B2"/>
    <w:rsid w:val="00B4796A"/>
    <w:rsid w:val="00B47B74"/>
    <w:rsid w:val="00B47D78"/>
    <w:rsid w:val="00B505D0"/>
    <w:rsid w:val="00B50813"/>
    <w:rsid w:val="00B50C31"/>
    <w:rsid w:val="00B51C85"/>
    <w:rsid w:val="00B51CAD"/>
    <w:rsid w:val="00B524E5"/>
    <w:rsid w:val="00B526C4"/>
    <w:rsid w:val="00B52745"/>
    <w:rsid w:val="00B52B36"/>
    <w:rsid w:val="00B52DAE"/>
    <w:rsid w:val="00B52EDA"/>
    <w:rsid w:val="00B5480F"/>
    <w:rsid w:val="00B54AC5"/>
    <w:rsid w:val="00B54C2A"/>
    <w:rsid w:val="00B557D1"/>
    <w:rsid w:val="00B55E87"/>
    <w:rsid w:val="00B56143"/>
    <w:rsid w:val="00B562A4"/>
    <w:rsid w:val="00B56403"/>
    <w:rsid w:val="00B5680C"/>
    <w:rsid w:val="00B56A50"/>
    <w:rsid w:val="00B56AEA"/>
    <w:rsid w:val="00B571E5"/>
    <w:rsid w:val="00B57CCB"/>
    <w:rsid w:val="00B57F50"/>
    <w:rsid w:val="00B57FD6"/>
    <w:rsid w:val="00B60350"/>
    <w:rsid w:val="00B60BC7"/>
    <w:rsid w:val="00B60C49"/>
    <w:rsid w:val="00B60E58"/>
    <w:rsid w:val="00B6200F"/>
    <w:rsid w:val="00B620FC"/>
    <w:rsid w:val="00B62831"/>
    <w:rsid w:val="00B6289A"/>
    <w:rsid w:val="00B6295F"/>
    <w:rsid w:val="00B62F9F"/>
    <w:rsid w:val="00B63EB6"/>
    <w:rsid w:val="00B63F0D"/>
    <w:rsid w:val="00B6425E"/>
    <w:rsid w:val="00B64356"/>
    <w:rsid w:val="00B6493D"/>
    <w:rsid w:val="00B64F0C"/>
    <w:rsid w:val="00B64FA7"/>
    <w:rsid w:val="00B65020"/>
    <w:rsid w:val="00B65398"/>
    <w:rsid w:val="00B656FA"/>
    <w:rsid w:val="00B6587F"/>
    <w:rsid w:val="00B6589C"/>
    <w:rsid w:val="00B65A6F"/>
    <w:rsid w:val="00B65ECE"/>
    <w:rsid w:val="00B663A0"/>
    <w:rsid w:val="00B664C5"/>
    <w:rsid w:val="00B665C8"/>
    <w:rsid w:val="00B67197"/>
    <w:rsid w:val="00B67AFF"/>
    <w:rsid w:val="00B67CC1"/>
    <w:rsid w:val="00B701B2"/>
    <w:rsid w:val="00B703A4"/>
    <w:rsid w:val="00B70572"/>
    <w:rsid w:val="00B70EA6"/>
    <w:rsid w:val="00B7128A"/>
    <w:rsid w:val="00B71FC7"/>
    <w:rsid w:val="00B720B0"/>
    <w:rsid w:val="00B72169"/>
    <w:rsid w:val="00B73ABC"/>
    <w:rsid w:val="00B742A2"/>
    <w:rsid w:val="00B742C2"/>
    <w:rsid w:val="00B74D02"/>
    <w:rsid w:val="00B74D56"/>
    <w:rsid w:val="00B75077"/>
    <w:rsid w:val="00B75A97"/>
    <w:rsid w:val="00B75F3B"/>
    <w:rsid w:val="00B764C9"/>
    <w:rsid w:val="00B770CA"/>
    <w:rsid w:val="00B771E0"/>
    <w:rsid w:val="00B77779"/>
    <w:rsid w:val="00B8043C"/>
    <w:rsid w:val="00B81ED2"/>
    <w:rsid w:val="00B824F9"/>
    <w:rsid w:val="00B828DD"/>
    <w:rsid w:val="00B835F1"/>
    <w:rsid w:val="00B83DA6"/>
    <w:rsid w:val="00B843B0"/>
    <w:rsid w:val="00B84575"/>
    <w:rsid w:val="00B8504F"/>
    <w:rsid w:val="00B85531"/>
    <w:rsid w:val="00B855AB"/>
    <w:rsid w:val="00B85F5F"/>
    <w:rsid w:val="00B86B32"/>
    <w:rsid w:val="00B86C0F"/>
    <w:rsid w:val="00B87503"/>
    <w:rsid w:val="00B877EF"/>
    <w:rsid w:val="00B87944"/>
    <w:rsid w:val="00B87C9C"/>
    <w:rsid w:val="00B90BE9"/>
    <w:rsid w:val="00B9187C"/>
    <w:rsid w:val="00B919BB"/>
    <w:rsid w:val="00B91AA2"/>
    <w:rsid w:val="00B91D99"/>
    <w:rsid w:val="00B92C35"/>
    <w:rsid w:val="00B92F3E"/>
    <w:rsid w:val="00B930B1"/>
    <w:rsid w:val="00B93661"/>
    <w:rsid w:val="00B93B90"/>
    <w:rsid w:val="00B93DFF"/>
    <w:rsid w:val="00B94336"/>
    <w:rsid w:val="00B94FDC"/>
    <w:rsid w:val="00B94FE1"/>
    <w:rsid w:val="00B95117"/>
    <w:rsid w:val="00B9518C"/>
    <w:rsid w:val="00B9533E"/>
    <w:rsid w:val="00B956BD"/>
    <w:rsid w:val="00B95AC1"/>
    <w:rsid w:val="00B95D29"/>
    <w:rsid w:val="00B960EF"/>
    <w:rsid w:val="00B963C5"/>
    <w:rsid w:val="00B96A29"/>
    <w:rsid w:val="00B96A9D"/>
    <w:rsid w:val="00B97092"/>
    <w:rsid w:val="00B979C1"/>
    <w:rsid w:val="00BA00E9"/>
    <w:rsid w:val="00BA01D8"/>
    <w:rsid w:val="00BA0DDB"/>
    <w:rsid w:val="00BA10D8"/>
    <w:rsid w:val="00BA110E"/>
    <w:rsid w:val="00BA1366"/>
    <w:rsid w:val="00BA18A1"/>
    <w:rsid w:val="00BA2370"/>
    <w:rsid w:val="00BA28E5"/>
    <w:rsid w:val="00BA2C5A"/>
    <w:rsid w:val="00BA3887"/>
    <w:rsid w:val="00BA399E"/>
    <w:rsid w:val="00BA44C6"/>
    <w:rsid w:val="00BA4C9E"/>
    <w:rsid w:val="00BA5289"/>
    <w:rsid w:val="00BA6A84"/>
    <w:rsid w:val="00BA6FF0"/>
    <w:rsid w:val="00BA7227"/>
    <w:rsid w:val="00BB01C5"/>
    <w:rsid w:val="00BB07D2"/>
    <w:rsid w:val="00BB0E16"/>
    <w:rsid w:val="00BB0E1B"/>
    <w:rsid w:val="00BB10AB"/>
    <w:rsid w:val="00BB16F1"/>
    <w:rsid w:val="00BB1883"/>
    <w:rsid w:val="00BB1E02"/>
    <w:rsid w:val="00BB26A6"/>
    <w:rsid w:val="00BB30E6"/>
    <w:rsid w:val="00BB3862"/>
    <w:rsid w:val="00BB395B"/>
    <w:rsid w:val="00BB45CE"/>
    <w:rsid w:val="00BB4E53"/>
    <w:rsid w:val="00BB52E2"/>
    <w:rsid w:val="00BB58C0"/>
    <w:rsid w:val="00BB5D2C"/>
    <w:rsid w:val="00BB62FC"/>
    <w:rsid w:val="00BB631E"/>
    <w:rsid w:val="00BB632B"/>
    <w:rsid w:val="00BB632D"/>
    <w:rsid w:val="00BB66F8"/>
    <w:rsid w:val="00BB6DEE"/>
    <w:rsid w:val="00BB6E2B"/>
    <w:rsid w:val="00BB72CE"/>
    <w:rsid w:val="00BB7334"/>
    <w:rsid w:val="00BB77F9"/>
    <w:rsid w:val="00BB7DEA"/>
    <w:rsid w:val="00BC03B5"/>
    <w:rsid w:val="00BC1025"/>
    <w:rsid w:val="00BC106E"/>
    <w:rsid w:val="00BC10A6"/>
    <w:rsid w:val="00BC1756"/>
    <w:rsid w:val="00BC1D5A"/>
    <w:rsid w:val="00BC202A"/>
    <w:rsid w:val="00BC275D"/>
    <w:rsid w:val="00BC2A59"/>
    <w:rsid w:val="00BC2A62"/>
    <w:rsid w:val="00BC3257"/>
    <w:rsid w:val="00BC352C"/>
    <w:rsid w:val="00BC354B"/>
    <w:rsid w:val="00BC35D3"/>
    <w:rsid w:val="00BC368F"/>
    <w:rsid w:val="00BC409C"/>
    <w:rsid w:val="00BC47EA"/>
    <w:rsid w:val="00BC4B15"/>
    <w:rsid w:val="00BC4CDD"/>
    <w:rsid w:val="00BC4F0C"/>
    <w:rsid w:val="00BC5D73"/>
    <w:rsid w:val="00BC68DD"/>
    <w:rsid w:val="00BC7865"/>
    <w:rsid w:val="00BC78A9"/>
    <w:rsid w:val="00BC79D8"/>
    <w:rsid w:val="00BC7AF7"/>
    <w:rsid w:val="00BC7BA9"/>
    <w:rsid w:val="00BC7D91"/>
    <w:rsid w:val="00BD07A1"/>
    <w:rsid w:val="00BD09F5"/>
    <w:rsid w:val="00BD0DD1"/>
    <w:rsid w:val="00BD0E0C"/>
    <w:rsid w:val="00BD1B77"/>
    <w:rsid w:val="00BD2108"/>
    <w:rsid w:val="00BD2193"/>
    <w:rsid w:val="00BD2398"/>
    <w:rsid w:val="00BD250E"/>
    <w:rsid w:val="00BD2BCC"/>
    <w:rsid w:val="00BD2CC2"/>
    <w:rsid w:val="00BD3047"/>
    <w:rsid w:val="00BD312E"/>
    <w:rsid w:val="00BD32BF"/>
    <w:rsid w:val="00BD32C2"/>
    <w:rsid w:val="00BD3463"/>
    <w:rsid w:val="00BD3731"/>
    <w:rsid w:val="00BD38B2"/>
    <w:rsid w:val="00BD3EEC"/>
    <w:rsid w:val="00BD40B4"/>
    <w:rsid w:val="00BD5446"/>
    <w:rsid w:val="00BD58AB"/>
    <w:rsid w:val="00BD58BD"/>
    <w:rsid w:val="00BD5D05"/>
    <w:rsid w:val="00BD5D50"/>
    <w:rsid w:val="00BD611B"/>
    <w:rsid w:val="00BD65B8"/>
    <w:rsid w:val="00BD680C"/>
    <w:rsid w:val="00BD68A2"/>
    <w:rsid w:val="00BD70F5"/>
    <w:rsid w:val="00BD7F18"/>
    <w:rsid w:val="00BE028F"/>
    <w:rsid w:val="00BE060F"/>
    <w:rsid w:val="00BE08E6"/>
    <w:rsid w:val="00BE0951"/>
    <w:rsid w:val="00BE1235"/>
    <w:rsid w:val="00BE1D35"/>
    <w:rsid w:val="00BE1E7E"/>
    <w:rsid w:val="00BE1FE5"/>
    <w:rsid w:val="00BE2929"/>
    <w:rsid w:val="00BE2AD5"/>
    <w:rsid w:val="00BE313D"/>
    <w:rsid w:val="00BE4473"/>
    <w:rsid w:val="00BE4F84"/>
    <w:rsid w:val="00BE5BD0"/>
    <w:rsid w:val="00BE6897"/>
    <w:rsid w:val="00BE6C25"/>
    <w:rsid w:val="00BE7024"/>
    <w:rsid w:val="00BE720A"/>
    <w:rsid w:val="00BE72F3"/>
    <w:rsid w:val="00BF0244"/>
    <w:rsid w:val="00BF1C1D"/>
    <w:rsid w:val="00BF1FDC"/>
    <w:rsid w:val="00BF34C2"/>
    <w:rsid w:val="00BF3C53"/>
    <w:rsid w:val="00BF3D3E"/>
    <w:rsid w:val="00BF42A0"/>
    <w:rsid w:val="00BF42EE"/>
    <w:rsid w:val="00BF46E6"/>
    <w:rsid w:val="00BF500F"/>
    <w:rsid w:val="00BF50B6"/>
    <w:rsid w:val="00BF5B08"/>
    <w:rsid w:val="00BF6525"/>
    <w:rsid w:val="00BF708E"/>
    <w:rsid w:val="00BF7397"/>
    <w:rsid w:val="00BF7B5C"/>
    <w:rsid w:val="00C00A9E"/>
    <w:rsid w:val="00C0107D"/>
    <w:rsid w:val="00C011B9"/>
    <w:rsid w:val="00C0129A"/>
    <w:rsid w:val="00C01C52"/>
    <w:rsid w:val="00C01C53"/>
    <w:rsid w:val="00C026B7"/>
    <w:rsid w:val="00C02A9A"/>
    <w:rsid w:val="00C02BD2"/>
    <w:rsid w:val="00C0389B"/>
    <w:rsid w:val="00C038E0"/>
    <w:rsid w:val="00C03DF7"/>
    <w:rsid w:val="00C0446E"/>
    <w:rsid w:val="00C05142"/>
    <w:rsid w:val="00C05508"/>
    <w:rsid w:val="00C05AA9"/>
    <w:rsid w:val="00C067F2"/>
    <w:rsid w:val="00C06EB9"/>
    <w:rsid w:val="00C0711C"/>
    <w:rsid w:val="00C07B32"/>
    <w:rsid w:val="00C07BC7"/>
    <w:rsid w:val="00C07F09"/>
    <w:rsid w:val="00C10578"/>
    <w:rsid w:val="00C109BF"/>
    <w:rsid w:val="00C10EE6"/>
    <w:rsid w:val="00C116AA"/>
    <w:rsid w:val="00C119B7"/>
    <w:rsid w:val="00C11A6C"/>
    <w:rsid w:val="00C12283"/>
    <w:rsid w:val="00C1294D"/>
    <w:rsid w:val="00C12F6C"/>
    <w:rsid w:val="00C13659"/>
    <w:rsid w:val="00C1385F"/>
    <w:rsid w:val="00C13CA8"/>
    <w:rsid w:val="00C14176"/>
    <w:rsid w:val="00C148CF"/>
    <w:rsid w:val="00C14DE1"/>
    <w:rsid w:val="00C14F2D"/>
    <w:rsid w:val="00C157D9"/>
    <w:rsid w:val="00C1581F"/>
    <w:rsid w:val="00C15A2D"/>
    <w:rsid w:val="00C15CB8"/>
    <w:rsid w:val="00C161D1"/>
    <w:rsid w:val="00C16387"/>
    <w:rsid w:val="00C16944"/>
    <w:rsid w:val="00C16ADC"/>
    <w:rsid w:val="00C16F9C"/>
    <w:rsid w:val="00C17085"/>
    <w:rsid w:val="00C17383"/>
    <w:rsid w:val="00C17705"/>
    <w:rsid w:val="00C17A3E"/>
    <w:rsid w:val="00C17B71"/>
    <w:rsid w:val="00C201B5"/>
    <w:rsid w:val="00C2021B"/>
    <w:rsid w:val="00C20A83"/>
    <w:rsid w:val="00C2107F"/>
    <w:rsid w:val="00C213EF"/>
    <w:rsid w:val="00C21A28"/>
    <w:rsid w:val="00C21D14"/>
    <w:rsid w:val="00C21D8D"/>
    <w:rsid w:val="00C22050"/>
    <w:rsid w:val="00C22A1A"/>
    <w:rsid w:val="00C23204"/>
    <w:rsid w:val="00C23AB0"/>
    <w:rsid w:val="00C24753"/>
    <w:rsid w:val="00C24847"/>
    <w:rsid w:val="00C25348"/>
    <w:rsid w:val="00C253CF"/>
    <w:rsid w:val="00C25927"/>
    <w:rsid w:val="00C25D65"/>
    <w:rsid w:val="00C26162"/>
    <w:rsid w:val="00C26293"/>
    <w:rsid w:val="00C263CB"/>
    <w:rsid w:val="00C26DCB"/>
    <w:rsid w:val="00C26EBF"/>
    <w:rsid w:val="00C274A7"/>
    <w:rsid w:val="00C27823"/>
    <w:rsid w:val="00C27BF2"/>
    <w:rsid w:val="00C3031F"/>
    <w:rsid w:val="00C307FD"/>
    <w:rsid w:val="00C30810"/>
    <w:rsid w:val="00C30B40"/>
    <w:rsid w:val="00C30C45"/>
    <w:rsid w:val="00C30D45"/>
    <w:rsid w:val="00C30DF5"/>
    <w:rsid w:val="00C310AC"/>
    <w:rsid w:val="00C310EB"/>
    <w:rsid w:val="00C3132A"/>
    <w:rsid w:val="00C31E2B"/>
    <w:rsid w:val="00C31ED9"/>
    <w:rsid w:val="00C327A1"/>
    <w:rsid w:val="00C3282A"/>
    <w:rsid w:val="00C328F9"/>
    <w:rsid w:val="00C33115"/>
    <w:rsid w:val="00C332C3"/>
    <w:rsid w:val="00C33571"/>
    <w:rsid w:val="00C3386F"/>
    <w:rsid w:val="00C33CF9"/>
    <w:rsid w:val="00C34FA3"/>
    <w:rsid w:val="00C35034"/>
    <w:rsid w:val="00C354FB"/>
    <w:rsid w:val="00C35621"/>
    <w:rsid w:val="00C359AF"/>
    <w:rsid w:val="00C35AB4"/>
    <w:rsid w:val="00C3603A"/>
    <w:rsid w:val="00C362E5"/>
    <w:rsid w:val="00C3694E"/>
    <w:rsid w:val="00C377AC"/>
    <w:rsid w:val="00C37921"/>
    <w:rsid w:val="00C37FD8"/>
    <w:rsid w:val="00C40942"/>
    <w:rsid w:val="00C40A80"/>
    <w:rsid w:val="00C40C01"/>
    <w:rsid w:val="00C4132B"/>
    <w:rsid w:val="00C41B90"/>
    <w:rsid w:val="00C42562"/>
    <w:rsid w:val="00C42F99"/>
    <w:rsid w:val="00C43499"/>
    <w:rsid w:val="00C43988"/>
    <w:rsid w:val="00C43D3B"/>
    <w:rsid w:val="00C43E84"/>
    <w:rsid w:val="00C441A8"/>
    <w:rsid w:val="00C44338"/>
    <w:rsid w:val="00C443FC"/>
    <w:rsid w:val="00C44E03"/>
    <w:rsid w:val="00C44FC0"/>
    <w:rsid w:val="00C45E59"/>
    <w:rsid w:val="00C465B8"/>
    <w:rsid w:val="00C46AD9"/>
    <w:rsid w:val="00C46EEF"/>
    <w:rsid w:val="00C47997"/>
    <w:rsid w:val="00C479CF"/>
    <w:rsid w:val="00C47E63"/>
    <w:rsid w:val="00C5001E"/>
    <w:rsid w:val="00C50487"/>
    <w:rsid w:val="00C509C9"/>
    <w:rsid w:val="00C50BD8"/>
    <w:rsid w:val="00C51EDF"/>
    <w:rsid w:val="00C520B9"/>
    <w:rsid w:val="00C52999"/>
    <w:rsid w:val="00C5328A"/>
    <w:rsid w:val="00C53D78"/>
    <w:rsid w:val="00C5468D"/>
    <w:rsid w:val="00C54E0E"/>
    <w:rsid w:val="00C55517"/>
    <w:rsid w:val="00C55A67"/>
    <w:rsid w:val="00C55AC0"/>
    <w:rsid w:val="00C55F24"/>
    <w:rsid w:val="00C56197"/>
    <w:rsid w:val="00C5621C"/>
    <w:rsid w:val="00C563A2"/>
    <w:rsid w:val="00C569A8"/>
    <w:rsid w:val="00C569AA"/>
    <w:rsid w:val="00C569F3"/>
    <w:rsid w:val="00C57342"/>
    <w:rsid w:val="00C57350"/>
    <w:rsid w:val="00C5740A"/>
    <w:rsid w:val="00C5779D"/>
    <w:rsid w:val="00C60579"/>
    <w:rsid w:val="00C60922"/>
    <w:rsid w:val="00C609E8"/>
    <w:rsid w:val="00C60A25"/>
    <w:rsid w:val="00C610B7"/>
    <w:rsid w:val="00C61180"/>
    <w:rsid w:val="00C61A2F"/>
    <w:rsid w:val="00C6211F"/>
    <w:rsid w:val="00C62906"/>
    <w:rsid w:val="00C6336B"/>
    <w:rsid w:val="00C63BF8"/>
    <w:rsid w:val="00C63C5E"/>
    <w:rsid w:val="00C63CEA"/>
    <w:rsid w:val="00C6494D"/>
    <w:rsid w:val="00C649A9"/>
    <w:rsid w:val="00C651F9"/>
    <w:rsid w:val="00C653EB"/>
    <w:rsid w:val="00C660B8"/>
    <w:rsid w:val="00C66600"/>
    <w:rsid w:val="00C66941"/>
    <w:rsid w:val="00C66BF1"/>
    <w:rsid w:val="00C6703B"/>
    <w:rsid w:val="00C67A04"/>
    <w:rsid w:val="00C67A96"/>
    <w:rsid w:val="00C701AD"/>
    <w:rsid w:val="00C70829"/>
    <w:rsid w:val="00C70D33"/>
    <w:rsid w:val="00C71122"/>
    <w:rsid w:val="00C7119C"/>
    <w:rsid w:val="00C71644"/>
    <w:rsid w:val="00C71BC2"/>
    <w:rsid w:val="00C72833"/>
    <w:rsid w:val="00C73711"/>
    <w:rsid w:val="00C743D3"/>
    <w:rsid w:val="00C74971"/>
    <w:rsid w:val="00C74A5A"/>
    <w:rsid w:val="00C74BFA"/>
    <w:rsid w:val="00C74CD3"/>
    <w:rsid w:val="00C75285"/>
    <w:rsid w:val="00C75B96"/>
    <w:rsid w:val="00C76AE4"/>
    <w:rsid w:val="00C76C6A"/>
    <w:rsid w:val="00C76CF0"/>
    <w:rsid w:val="00C7749D"/>
    <w:rsid w:val="00C77669"/>
    <w:rsid w:val="00C77F94"/>
    <w:rsid w:val="00C800B3"/>
    <w:rsid w:val="00C80594"/>
    <w:rsid w:val="00C807BF"/>
    <w:rsid w:val="00C80D52"/>
    <w:rsid w:val="00C80ED4"/>
    <w:rsid w:val="00C8154C"/>
    <w:rsid w:val="00C81A74"/>
    <w:rsid w:val="00C823AF"/>
    <w:rsid w:val="00C825CB"/>
    <w:rsid w:val="00C82AE7"/>
    <w:rsid w:val="00C82DFC"/>
    <w:rsid w:val="00C84613"/>
    <w:rsid w:val="00C84A04"/>
    <w:rsid w:val="00C85266"/>
    <w:rsid w:val="00C8537E"/>
    <w:rsid w:val="00C853E9"/>
    <w:rsid w:val="00C8669E"/>
    <w:rsid w:val="00C86822"/>
    <w:rsid w:val="00C8716C"/>
    <w:rsid w:val="00C877CA"/>
    <w:rsid w:val="00C87B91"/>
    <w:rsid w:val="00C90243"/>
    <w:rsid w:val="00C9041C"/>
    <w:rsid w:val="00C905DF"/>
    <w:rsid w:val="00C90D77"/>
    <w:rsid w:val="00C90E99"/>
    <w:rsid w:val="00C91382"/>
    <w:rsid w:val="00C91974"/>
    <w:rsid w:val="00C91A6C"/>
    <w:rsid w:val="00C91CC4"/>
    <w:rsid w:val="00C91E45"/>
    <w:rsid w:val="00C9293C"/>
    <w:rsid w:val="00C92A4A"/>
    <w:rsid w:val="00C92E63"/>
    <w:rsid w:val="00C92F0A"/>
    <w:rsid w:val="00C9314F"/>
    <w:rsid w:val="00C93939"/>
    <w:rsid w:val="00C93963"/>
    <w:rsid w:val="00C9468F"/>
    <w:rsid w:val="00C952DA"/>
    <w:rsid w:val="00C952EE"/>
    <w:rsid w:val="00C953E5"/>
    <w:rsid w:val="00C95479"/>
    <w:rsid w:val="00C95D61"/>
    <w:rsid w:val="00C95DA3"/>
    <w:rsid w:val="00C95DB2"/>
    <w:rsid w:val="00C9621E"/>
    <w:rsid w:val="00C96845"/>
    <w:rsid w:val="00C970BA"/>
    <w:rsid w:val="00C97D05"/>
    <w:rsid w:val="00CA049C"/>
    <w:rsid w:val="00CA1B5B"/>
    <w:rsid w:val="00CA2955"/>
    <w:rsid w:val="00CA2AA4"/>
    <w:rsid w:val="00CA2DFB"/>
    <w:rsid w:val="00CA2ED4"/>
    <w:rsid w:val="00CA338A"/>
    <w:rsid w:val="00CA3DE7"/>
    <w:rsid w:val="00CA4019"/>
    <w:rsid w:val="00CA404C"/>
    <w:rsid w:val="00CA4106"/>
    <w:rsid w:val="00CA6287"/>
    <w:rsid w:val="00CA6AF7"/>
    <w:rsid w:val="00CA6F70"/>
    <w:rsid w:val="00CA6F7A"/>
    <w:rsid w:val="00CA72BB"/>
    <w:rsid w:val="00CA74D9"/>
    <w:rsid w:val="00CA7868"/>
    <w:rsid w:val="00CB05C5"/>
    <w:rsid w:val="00CB08BA"/>
    <w:rsid w:val="00CB0F68"/>
    <w:rsid w:val="00CB1E7D"/>
    <w:rsid w:val="00CB2C70"/>
    <w:rsid w:val="00CB30C4"/>
    <w:rsid w:val="00CB36E0"/>
    <w:rsid w:val="00CB3825"/>
    <w:rsid w:val="00CB4944"/>
    <w:rsid w:val="00CB4D64"/>
    <w:rsid w:val="00CB53B8"/>
    <w:rsid w:val="00CB5903"/>
    <w:rsid w:val="00CB5B6A"/>
    <w:rsid w:val="00CB6C47"/>
    <w:rsid w:val="00CB6F7A"/>
    <w:rsid w:val="00CB7450"/>
    <w:rsid w:val="00CC0AE6"/>
    <w:rsid w:val="00CC1380"/>
    <w:rsid w:val="00CC2080"/>
    <w:rsid w:val="00CC2D24"/>
    <w:rsid w:val="00CC2FCC"/>
    <w:rsid w:val="00CC305C"/>
    <w:rsid w:val="00CC30D2"/>
    <w:rsid w:val="00CC3728"/>
    <w:rsid w:val="00CC375F"/>
    <w:rsid w:val="00CC37CE"/>
    <w:rsid w:val="00CC398F"/>
    <w:rsid w:val="00CC4330"/>
    <w:rsid w:val="00CC4871"/>
    <w:rsid w:val="00CC489A"/>
    <w:rsid w:val="00CC4B69"/>
    <w:rsid w:val="00CC4D9F"/>
    <w:rsid w:val="00CC5897"/>
    <w:rsid w:val="00CC5FC7"/>
    <w:rsid w:val="00CC6005"/>
    <w:rsid w:val="00CC6840"/>
    <w:rsid w:val="00CC6C82"/>
    <w:rsid w:val="00CC6E5E"/>
    <w:rsid w:val="00CC6E61"/>
    <w:rsid w:val="00CC7242"/>
    <w:rsid w:val="00CC73C4"/>
    <w:rsid w:val="00CC7BC2"/>
    <w:rsid w:val="00CD0195"/>
    <w:rsid w:val="00CD0F54"/>
    <w:rsid w:val="00CD0FA1"/>
    <w:rsid w:val="00CD1736"/>
    <w:rsid w:val="00CD1DB2"/>
    <w:rsid w:val="00CD2370"/>
    <w:rsid w:val="00CD32C5"/>
    <w:rsid w:val="00CD3DD7"/>
    <w:rsid w:val="00CD3EDC"/>
    <w:rsid w:val="00CD435D"/>
    <w:rsid w:val="00CD4F5E"/>
    <w:rsid w:val="00CD5426"/>
    <w:rsid w:val="00CD6FCA"/>
    <w:rsid w:val="00CD727A"/>
    <w:rsid w:val="00CD77D0"/>
    <w:rsid w:val="00CD7B38"/>
    <w:rsid w:val="00CD7B74"/>
    <w:rsid w:val="00CE02CE"/>
    <w:rsid w:val="00CE05A7"/>
    <w:rsid w:val="00CE0675"/>
    <w:rsid w:val="00CE196B"/>
    <w:rsid w:val="00CE19AC"/>
    <w:rsid w:val="00CE19D7"/>
    <w:rsid w:val="00CE1CBF"/>
    <w:rsid w:val="00CE1D09"/>
    <w:rsid w:val="00CE1E94"/>
    <w:rsid w:val="00CE215B"/>
    <w:rsid w:val="00CE38FF"/>
    <w:rsid w:val="00CE39D8"/>
    <w:rsid w:val="00CE3E26"/>
    <w:rsid w:val="00CE4019"/>
    <w:rsid w:val="00CE4E6F"/>
    <w:rsid w:val="00CE5538"/>
    <w:rsid w:val="00CE67D8"/>
    <w:rsid w:val="00CE6FEC"/>
    <w:rsid w:val="00CE703D"/>
    <w:rsid w:val="00CE76A1"/>
    <w:rsid w:val="00CE7AB4"/>
    <w:rsid w:val="00CE7B33"/>
    <w:rsid w:val="00CE7BB6"/>
    <w:rsid w:val="00CE7F87"/>
    <w:rsid w:val="00CF0DDC"/>
    <w:rsid w:val="00CF1818"/>
    <w:rsid w:val="00CF2355"/>
    <w:rsid w:val="00CF36E4"/>
    <w:rsid w:val="00CF3801"/>
    <w:rsid w:val="00CF397E"/>
    <w:rsid w:val="00CF4130"/>
    <w:rsid w:val="00CF4397"/>
    <w:rsid w:val="00CF48DE"/>
    <w:rsid w:val="00CF4EAB"/>
    <w:rsid w:val="00CF4FCB"/>
    <w:rsid w:val="00CF5269"/>
    <w:rsid w:val="00CF533A"/>
    <w:rsid w:val="00CF5487"/>
    <w:rsid w:val="00CF56F3"/>
    <w:rsid w:val="00CF5F18"/>
    <w:rsid w:val="00CF6265"/>
    <w:rsid w:val="00CF6615"/>
    <w:rsid w:val="00CF6667"/>
    <w:rsid w:val="00CF6A40"/>
    <w:rsid w:val="00CF728B"/>
    <w:rsid w:val="00CF7571"/>
    <w:rsid w:val="00CF79B0"/>
    <w:rsid w:val="00CF7E40"/>
    <w:rsid w:val="00D002CA"/>
    <w:rsid w:val="00D00B1D"/>
    <w:rsid w:val="00D00DC6"/>
    <w:rsid w:val="00D01732"/>
    <w:rsid w:val="00D01854"/>
    <w:rsid w:val="00D0212C"/>
    <w:rsid w:val="00D02960"/>
    <w:rsid w:val="00D02B13"/>
    <w:rsid w:val="00D02C1D"/>
    <w:rsid w:val="00D03434"/>
    <w:rsid w:val="00D03672"/>
    <w:rsid w:val="00D036FB"/>
    <w:rsid w:val="00D03F8A"/>
    <w:rsid w:val="00D03FD9"/>
    <w:rsid w:val="00D03FF6"/>
    <w:rsid w:val="00D0454B"/>
    <w:rsid w:val="00D0471C"/>
    <w:rsid w:val="00D05B21"/>
    <w:rsid w:val="00D06A43"/>
    <w:rsid w:val="00D06C3C"/>
    <w:rsid w:val="00D06E0A"/>
    <w:rsid w:val="00D0770E"/>
    <w:rsid w:val="00D07763"/>
    <w:rsid w:val="00D078BE"/>
    <w:rsid w:val="00D07EEE"/>
    <w:rsid w:val="00D10493"/>
    <w:rsid w:val="00D11123"/>
    <w:rsid w:val="00D126DD"/>
    <w:rsid w:val="00D12C5D"/>
    <w:rsid w:val="00D12C9C"/>
    <w:rsid w:val="00D12DA0"/>
    <w:rsid w:val="00D13594"/>
    <w:rsid w:val="00D135F3"/>
    <w:rsid w:val="00D136AB"/>
    <w:rsid w:val="00D139FD"/>
    <w:rsid w:val="00D157E7"/>
    <w:rsid w:val="00D1606E"/>
    <w:rsid w:val="00D161D6"/>
    <w:rsid w:val="00D162ED"/>
    <w:rsid w:val="00D16813"/>
    <w:rsid w:val="00D16876"/>
    <w:rsid w:val="00D16C49"/>
    <w:rsid w:val="00D16CC4"/>
    <w:rsid w:val="00D1723C"/>
    <w:rsid w:val="00D17458"/>
    <w:rsid w:val="00D17990"/>
    <w:rsid w:val="00D17CBC"/>
    <w:rsid w:val="00D17CF4"/>
    <w:rsid w:val="00D17DA0"/>
    <w:rsid w:val="00D20180"/>
    <w:rsid w:val="00D2038F"/>
    <w:rsid w:val="00D2074E"/>
    <w:rsid w:val="00D21363"/>
    <w:rsid w:val="00D21404"/>
    <w:rsid w:val="00D21478"/>
    <w:rsid w:val="00D2206C"/>
    <w:rsid w:val="00D226E0"/>
    <w:rsid w:val="00D232EC"/>
    <w:rsid w:val="00D233E5"/>
    <w:rsid w:val="00D235DB"/>
    <w:rsid w:val="00D24198"/>
    <w:rsid w:val="00D248AA"/>
    <w:rsid w:val="00D24E50"/>
    <w:rsid w:val="00D24F05"/>
    <w:rsid w:val="00D2515C"/>
    <w:rsid w:val="00D25192"/>
    <w:rsid w:val="00D25D9E"/>
    <w:rsid w:val="00D26C0F"/>
    <w:rsid w:val="00D27F96"/>
    <w:rsid w:val="00D30827"/>
    <w:rsid w:val="00D30A06"/>
    <w:rsid w:val="00D30D24"/>
    <w:rsid w:val="00D30EAE"/>
    <w:rsid w:val="00D31BE7"/>
    <w:rsid w:val="00D31E9C"/>
    <w:rsid w:val="00D32300"/>
    <w:rsid w:val="00D3266F"/>
    <w:rsid w:val="00D32C0C"/>
    <w:rsid w:val="00D32F60"/>
    <w:rsid w:val="00D334EC"/>
    <w:rsid w:val="00D3414D"/>
    <w:rsid w:val="00D34531"/>
    <w:rsid w:val="00D34B7F"/>
    <w:rsid w:val="00D34DF9"/>
    <w:rsid w:val="00D34F8B"/>
    <w:rsid w:val="00D3519E"/>
    <w:rsid w:val="00D35DA2"/>
    <w:rsid w:val="00D35E3D"/>
    <w:rsid w:val="00D35FAA"/>
    <w:rsid w:val="00D36369"/>
    <w:rsid w:val="00D375B1"/>
    <w:rsid w:val="00D37A3D"/>
    <w:rsid w:val="00D37CBA"/>
    <w:rsid w:val="00D40674"/>
    <w:rsid w:val="00D407AC"/>
    <w:rsid w:val="00D409BC"/>
    <w:rsid w:val="00D40A24"/>
    <w:rsid w:val="00D40BE7"/>
    <w:rsid w:val="00D40CC5"/>
    <w:rsid w:val="00D40E18"/>
    <w:rsid w:val="00D416B6"/>
    <w:rsid w:val="00D41E2C"/>
    <w:rsid w:val="00D421E1"/>
    <w:rsid w:val="00D422F8"/>
    <w:rsid w:val="00D426AC"/>
    <w:rsid w:val="00D43219"/>
    <w:rsid w:val="00D43272"/>
    <w:rsid w:val="00D4343A"/>
    <w:rsid w:val="00D43569"/>
    <w:rsid w:val="00D43F81"/>
    <w:rsid w:val="00D442E3"/>
    <w:rsid w:val="00D444D9"/>
    <w:rsid w:val="00D458A9"/>
    <w:rsid w:val="00D462DE"/>
    <w:rsid w:val="00D46642"/>
    <w:rsid w:val="00D46AFD"/>
    <w:rsid w:val="00D46B98"/>
    <w:rsid w:val="00D4705A"/>
    <w:rsid w:val="00D47136"/>
    <w:rsid w:val="00D47144"/>
    <w:rsid w:val="00D47203"/>
    <w:rsid w:val="00D47213"/>
    <w:rsid w:val="00D47393"/>
    <w:rsid w:val="00D50387"/>
    <w:rsid w:val="00D5088F"/>
    <w:rsid w:val="00D508C0"/>
    <w:rsid w:val="00D51195"/>
    <w:rsid w:val="00D51B25"/>
    <w:rsid w:val="00D51E10"/>
    <w:rsid w:val="00D521E3"/>
    <w:rsid w:val="00D523CF"/>
    <w:rsid w:val="00D52E2E"/>
    <w:rsid w:val="00D52FAF"/>
    <w:rsid w:val="00D53C72"/>
    <w:rsid w:val="00D53FBB"/>
    <w:rsid w:val="00D54BEA"/>
    <w:rsid w:val="00D551F5"/>
    <w:rsid w:val="00D552AB"/>
    <w:rsid w:val="00D555D6"/>
    <w:rsid w:val="00D558A5"/>
    <w:rsid w:val="00D55ABB"/>
    <w:rsid w:val="00D55B5B"/>
    <w:rsid w:val="00D56273"/>
    <w:rsid w:val="00D573F3"/>
    <w:rsid w:val="00D603F8"/>
    <w:rsid w:val="00D60561"/>
    <w:rsid w:val="00D60B4F"/>
    <w:rsid w:val="00D61BFD"/>
    <w:rsid w:val="00D61ED8"/>
    <w:rsid w:val="00D6201E"/>
    <w:rsid w:val="00D62202"/>
    <w:rsid w:val="00D628CE"/>
    <w:rsid w:val="00D62911"/>
    <w:rsid w:val="00D62927"/>
    <w:rsid w:val="00D63528"/>
    <w:rsid w:val="00D640F5"/>
    <w:rsid w:val="00D641E1"/>
    <w:rsid w:val="00D64908"/>
    <w:rsid w:val="00D64C71"/>
    <w:rsid w:val="00D64D81"/>
    <w:rsid w:val="00D64F52"/>
    <w:rsid w:val="00D6540E"/>
    <w:rsid w:val="00D6555B"/>
    <w:rsid w:val="00D65717"/>
    <w:rsid w:val="00D658BF"/>
    <w:rsid w:val="00D66B11"/>
    <w:rsid w:val="00D67187"/>
    <w:rsid w:val="00D671E6"/>
    <w:rsid w:val="00D703EA"/>
    <w:rsid w:val="00D70620"/>
    <w:rsid w:val="00D7081B"/>
    <w:rsid w:val="00D711F7"/>
    <w:rsid w:val="00D716AB"/>
    <w:rsid w:val="00D723DF"/>
    <w:rsid w:val="00D72777"/>
    <w:rsid w:val="00D72B50"/>
    <w:rsid w:val="00D73617"/>
    <w:rsid w:val="00D751EB"/>
    <w:rsid w:val="00D7544F"/>
    <w:rsid w:val="00D759F7"/>
    <w:rsid w:val="00D76449"/>
    <w:rsid w:val="00D7676C"/>
    <w:rsid w:val="00D767E1"/>
    <w:rsid w:val="00D76855"/>
    <w:rsid w:val="00D76C09"/>
    <w:rsid w:val="00D7701A"/>
    <w:rsid w:val="00D771C1"/>
    <w:rsid w:val="00D778E7"/>
    <w:rsid w:val="00D77B34"/>
    <w:rsid w:val="00D80C39"/>
    <w:rsid w:val="00D80EEF"/>
    <w:rsid w:val="00D810D4"/>
    <w:rsid w:val="00D8156B"/>
    <w:rsid w:val="00D81E39"/>
    <w:rsid w:val="00D81E71"/>
    <w:rsid w:val="00D8231E"/>
    <w:rsid w:val="00D8376C"/>
    <w:rsid w:val="00D83CED"/>
    <w:rsid w:val="00D8400D"/>
    <w:rsid w:val="00D84919"/>
    <w:rsid w:val="00D84B92"/>
    <w:rsid w:val="00D84E5C"/>
    <w:rsid w:val="00D8538F"/>
    <w:rsid w:val="00D85C6A"/>
    <w:rsid w:val="00D861FA"/>
    <w:rsid w:val="00D867AF"/>
    <w:rsid w:val="00D86A7A"/>
    <w:rsid w:val="00D86BA8"/>
    <w:rsid w:val="00D8701C"/>
    <w:rsid w:val="00D87203"/>
    <w:rsid w:val="00D87338"/>
    <w:rsid w:val="00D87669"/>
    <w:rsid w:val="00D87C0D"/>
    <w:rsid w:val="00D87CFC"/>
    <w:rsid w:val="00D87D0F"/>
    <w:rsid w:val="00D90056"/>
    <w:rsid w:val="00D90903"/>
    <w:rsid w:val="00D92976"/>
    <w:rsid w:val="00D92A55"/>
    <w:rsid w:val="00D9341C"/>
    <w:rsid w:val="00D9347B"/>
    <w:rsid w:val="00D93A3B"/>
    <w:rsid w:val="00D93F1C"/>
    <w:rsid w:val="00D94581"/>
    <w:rsid w:val="00D94AF5"/>
    <w:rsid w:val="00D95261"/>
    <w:rsid w:val="00D9562E"/>
    <w:rsid w:val="00D95738"/>
    <w:rsid w:val="00D959D9"/>
    <w:rsid w:val="00D95B78"/>
    <w:rsid w:val="00D95FD7"/>
    <w:rsid w:val="00D96221"/>
    <w:rsid w:val="00D96468"/>
    <w:rsid w:val="00D966E3"/>
    <w:rsid w:val="00D975F4"/>
    <w:rsid w:val="00D97978"/>
    <w:rsid w:val="00D97A02"/>
    <w:rsid w:val="00D97EF5"/>
    <w:rsid w:val="00DA0213"/>
    <w:rsid w:val="00DA09DF"/>
    <w:rsid w:val="00DA0B00"/>
    <w:rsid w:val="00DA0F96"/>
    <w:rsid w:val="00DA0FC4"/>
    <w:rsid w:val="00DA12BB"/>
    <w:rsid w:val="00DA182A"/>
    <w:rsid w:val="00DA282C"/>
    <w:rsid w:val="00DA3C54"/>
    <w:rsid w:val="00DA3FD3"/>
    <w:rsid w:val="00DA4181"/>
    <w:rsid w:val="00DA489B"/>
    <w:rsid w:val="00DA4CDA"/>
    <w:rsid w:val="00DA5216"/>
    <w:rsid w:val="00DA52B9"/>
    <w:rsid w:val="00DA532B"/>
    <w:rsid w:val="00DA57C1"/>
    <w:rsid w:val="00DA665C"/>
    <w:rsid w:val="00DA66F1"/>
    <w:rsid w:val="00DA6791"/>
    <w:rsid w:val="00DA6BC3"/>
    <w:rsid w:val="00DA7BE5"/>
    <w:rsid w:val="00DB051F"/>
    <w:rsid w:val="00DB0627"/>
    <w:rsid w:val="00DB06AD"/>
    <w:rsid w:val="00DB0E80"/>
    <w:rsid w:val="00DB1279"/>
    <w:rsid w:val="00DB1E10"/>
    <w:rsid w:val="00DB1F05"/>
    <w:rsid w:val="00DB2450"/>
    <w:rsid w:val="00DB2477"/>
    <w:rsid w:val="00DB2CC4"/>
    <w:rsid w:val="00DB2EA9"/>
    <w:rsid w:val="00DB360A"/>
    <w:rsid w:val="00DB399F"/>
    <w:rsid w:val="00DB4630"/>
    <w:rsid w:val="00DB490B"/>
    <w:rsid w:val="00DB4AB9"/>
    <w:rsid w:val="00DB4BBE"/>
    <w:rsid w:val="00DB4E0F"/>
    <w:rsid w:val="00DB59A0"/>
    <w:rsid w:val="00DB5BC9"/>
    <w:rsid w:val="00DB66B1"/>
    <w:rsid w:val="00DB6821"/>
    <w:rsid w:val="00DB6824"/>
    <w:rsid w:val="00DB6CB7"/>
    <w:rsid w:val="00DB6D49"/>
    <w:rsid w:val="00DB789C"/>
    <w:rsid w:val="00DB790B"/>
    <w:rsid w:val="00DB7A1A"/>
    <w:rsid w:val="00DB7F6B"/>
    <w:rsid w:val="00DC07D6"/>
    <w:rsid w:val="00DC27D8"/>
    <w:rsid w:val="00DC2D57"/>
    <w:rsid w:val="00DC2F85"/>
    <w:rsid w:val="00DC2F94"/>
    <w:rsid w:val="00DC30BD"/>
    <w:rsid w:val="00DC33A5"/>
    <w:rsid w:val="00DC3CD6"/>
    <w:rsid w:val="00DC3D26"/>
    <w:rsid w:val="00DC444E"/>
    <w:rsid w:val="00DC4CF1"/>
    <w:rsid w:val="00DC4E00"/>
    <w:rsid w:val="00DC5452"/>
    <w:rsid w:val="00DC57EC"/>
    <w:rsid w:val="00DC65BE"/>
    <w:rsid w:val="00DC696B"/>
    <w:rsid w:val="00DC6EEB"/>
    <w:rsid w:val="00DC73F6"/>
    <w:rsid w:val="00DC74BE"/>
    <w:rsid w:val="00DC74EA"/>
    <w:rsid w:val="00DC757F"/>
    <w:rsid w:val="00DC76A6"/>
    <w:rsid w:val="00DC7731"/>
    <w:rsid w:val="00DC7C7E"/>
    <w:rsid w:val="00DD0606"/>
    <w:rsid w:val="00DD092B"/>
    <w:rsid w:val="00DD0F38"/>
    <w:rsid w:val="00DD1164"/>
    <w:rsid w:val="00DD158D"/>
    <w:rsid w:val="00DD1639"/>
    <w:rsid w:val="00DD17C4"/>
    <w:rsid w:val="00DD1C36"/>
    <w:rsid w:val="00DD1DE7"/>
    <w:rsid w:val="00DD1E6F"/>
    <w:rsid w:val="00DD2609"/>
    <w:rsid w:val="00DD2D72"/>
    <w:rsid w:val="00DD35EC"/>
    <w:rsid w:val="00DD3A0C"/>
    <w:rsid w:val="00DD3C74"/>
    <w:rsid w:val="00DD4190"/>
    <w:rsid w:val="00DD4B34"/>
    <w:rsid w:val="00DD4DC1"/>
    <w:rsid w:val="00DD579F"/>
    <w:rsid w:val="00DD5D3E"/>
    <w:rsid w:val="00DD6132"/>
    <w:rsid w:val="00DD6387"/>
    <w:rsid w:val="00DD6614"/>
    <w:rsid w:val="00DD6C65"/>
    <w:rsid w:val="00DD70A9"/>
    <w:rsid w:val="00DD7268"/>
    <w:rsid w:val="00DD7515"/>
    <w:rsid w:val="00DD78F7"/>
    <w:rsid w:val="00DE01D9"/>
    <w:rsid w:val="00DE0CBE"/>
    <w:rsid w:val="00DE10A5"/>
    <w:rsid w:val="00DE1351"/>
    <w:rsid w:val="00DE16AA"/>
    <w:rsid w:val="00DE1B88"/>
    <w:rsid w:val="00DE279C"/>
    <w:rsid w:val="00DE37C2"/>
    <w:rsid w:val="00DE37C5"/>
    <w:rsid w:val="00DE3CAF"/>
    <w:rsid w:val="00DE47BA"/>
    <w:rsid w:val="00DE494E"/>
    <w:rsid w:val="00DE4AAD"/>
    <w:rsid w:val="00DE552D"/>
    <w:rsid w:val="00DE59BF"/>
    <w:rsid w:val="00DE690D"/>
    <w:rsid w:val="00DE6C70"/>
    <w:rsid w:val="00DE7004"/>
    <w:rsid w:val="00DE7207"/>
    <w:rsid w:val="00DE753A"/>
    <w:rsid w:val="00DE7E29"/>
    <w:rsid w:val="00DF0132"/>
    <w:rsid w:val="00DF0263"/>
    <w:rsid w:val="00DF02F5"/>
    <w:rsid w:val="00DF0466"/>
    <w:rsid w:val="00DF06AE"/>
    <w:rsid w:val="00DF0C1E"/>
    <w:rsid w:val="00DF0F2E"/>
    <w:rsid w:val="00DF11DC"/>
    <w:rsid w:val="00DF12CF"/>
    <w:rsid w:val="00DF12FC"/>
    <w:rsid w:val="00DF13C9"/>
    <w:rsid w:val="00DF144C"/>
    <w:rsid w:val="00DF1A12"/>
    <w:rsid w:val="00DF1A8E"/>
    <w:rsid w:val="00DF1B71"/>
    <w:rsid w:val="00DF21EF"/>
    <w:rsid w:val="00DF22E1"/>
    <w:rsid w:val="00DF24FF"/>
    <w:rsid w:val="00DF2CF3"/>
    <w:rsid w:val="00DF30A4"/>
    <w:rsid w:val="00DF3732"/>
    <w:rsid w:val="00DF3C91"/>
    <w:rsid w:val="00DF3FD4"/>
    <w:rsid w:val="00DF4F88"/>
    <w:rsid w:val="00DF51B9"/>
    <w:rsid w:val="00DF55F9"/>
    <w:rsid w:val="00DF5B2C"/>
    <w:rsid w:val="00DF5D12"/>
    <w:rsid w:val="00DF6DD5"/>
    <w:rsid w:val="00DF73C2"/>
    <w:rsid w:val="00DF77FD"/>
    <w:rsid w:val="00DF7D02"/>
    <w:rsid w:val="00DF7E50"/>
    <w:rsid w:val="00E003A8"/>
    <w:rsid w:val="00E007F4"/>
    <w:rsid w:val="00E00A48"/>
    <w:rsid w:val="00E01026"/>
    <w:rsid w:val="00E0170B"/>
    <w:rsid w:val="00E022A1"/>
    <w:rsid w:val="00E032A2"/>
    <w:rsid w:val="00E034BF"/>
    <w:rsid w:val="00E03CC7"/>
    <w:rsid w:val="00E03F57"/>
    <w:rsid w:val="00E040DF"/>
    <w:rsid w:val="00E04103"/>
    <w:rsid w:val="00E047DE"/>
    <w:rsid w:val="00E0509C"/>
    <w:rsid w:val="00E07CC0"/>
    <w:rsid w:val="00E1002C"/>
    <w:rsid w:val="00E104C8"/>
    <w:rsid w:val="00E10F89"/>
    <w:rsid w:val="00E1106F"/>
    <w:rsid w:val="00E12F38"/>
    <w:rsid w:val="00E13378"/>
    <w:rsid w:val="00E137C8"/>
    <w:rsid w:val="00E13E86"/>
    <w:rsid w:val="00E140F4"/>
    <w:rsid w:val="00E14987"/>
    <w:rsid w:val="00E150E3"/>
    <w:rsid w:val="00E15884"/>
    <w:rsid w:val="00E15CD4"/>
    <w:rsid w:val="00E160E4"/>
    <w:rsid w:val="00E1620D"/>
    <w:rsid w:val="00E16389"/>
    <w:rsid w:val="00E16761"/>
    <w:rsid w:val="00E16A38"/>
    <w:rsid w:val="00E16A6B"/>
    <w:rsid w:val="00E171E9"/>
    <w:rsid w:val="00E17DFE"/>
    <w:rsid w:val="00E20514"/>
    <w:rsid w:val="00E20792"/>
    <w:rsid w:val="00E20C28"/>
    <w:rsid w:val="00E20DDC"/>
    <w:rsid w:val="00E210BB"/>
    <w:rsid w:val="00E2127A"/>
    <w:rsid w:val="00E212DE"/>
    <w:rsid w:val="00E213A2"/>
    <w:rsid w:val="00E2163C"/>
    <w:rsid w:val="00E2173C"/>
    <w:rsid w:val="00E218BF"/>
    <w:rsid w:val="00E21D84"/>
    <w:rsid w:val="00E22452"/>
    <w:rsid w:val="00E228D7"/>
    <w:rsid w:val="00E22F97"/>
    <w:rsid w:val="00E2452A"/>
    <w:rsid w:val="00E24579"/>
    <w:rsid w:val="00E24BB5"/>
    <w:rsid w:val="00E258DD"/>
    <w:rsid w:val="00E25ACE"/>
    <w:rsid w:val="00E25BB0"/>
    <w:rsid w:val="00E261FB"/>
    <w:rsid w:val="00E269E8"/>
    <w:rsid w:val="00E2704F"/>
    <w:rsid w:val="00E27360"/>
    <w:rsid w:val="00E27B91"/>
    <w:rsid w:val="00E27C44"/>
    <w:rsid w:val="00E27E93"/>
    <w:rsid w:val="00E27F04"/>
    <w:rsid w:val="00E30237"/>
    <w:rsid w:val="00E304F6"/>
    <w:rsid w:val="00E31B58"/>
    <w:rsid w:val="00E31F98"/>
    <w:rsid w:val="00E320D9"/>
    <w:rsid w:val="00E32A30"/>
    <w:rsid w:val="00E32CD2"/>
    <w:rsid w:val="00E332C6"/>
    <w:rsid w:val="00E34CDC"/>
    <w:rsid w:val="00E34E70"/>
    <w:rsid w:val="00E3594B"/>
    <w:rsid w:val="00E35B8B"/>
    <w:rsid w:val="00E35F4D"/>
    <w:rsid w:val="00E36929"/>
    <w:rsid w:val="00E369F0"/>
    <w:rsid w:val="00E36CFA"/>
    <w:rsid w:val="00E4067A"/>
    <w:rsid w:val="00E40B28"/>
    <w:rsid w:val="00E4111A"/>
    <w:rsid w:val="00E41A65"/>
    <w:rsid w:val="00E423AB"/>
    <w:rsid w:val="00E42854"/>
    <w:rsid w:val="00E429D0"/>
    <w:rsid w:val="00E42A29"/>
    <w:rsid w:val="00E4306C"/>
    <w:rsid w:val="00E435D9"/>
    <w:rsid w:val="00E43CF9"/>
    <w:rsid w:val="00E44021"/>
    <w:rsid w:val="00E440A6"/>
    <w:rsid w:val="00E44EF1"/>
    <w:rsid w:val="00E45025"/>
    <w:rsid w:val="00E45291"/>
    <w:rsid w:val="00E464D1"/>
    <w:rsid w:val="00E46518"/>
    <w:rsid w:val="00E46595"/>
    <w:rsid w:val="00E46629"/>
    <w:rsid w:val="00E4674E"/>
    <w:rsid w:val="00E471C3"/>
    <w:rsid w:val="00E478F3"/>
    <w:rsid w:val="00E47962"/>
    <w:rsid w:val="00E47CE9"/>
    <w:rsid w:val="00E50AA6"/>
    <w:rsid w:val="00E51332"/>
    <w:rsid w:val="00E51843"/>
    <w:rsid w:val="00E519EB"/>
    <w:rsid w:val="00E51AF1"/>
    <w:rsid w:val="00E51EF3"/>
    <w:rsid w:val="00E520DE"/>
    <w:rsid w:val="00E529D4"/>
    <w:rsid w:val="00E53223"/>
    <w:rsid w:val="00E53719"/>
    <w:rsid w:val="00E53BD9"/>
    <w:rsid w:val="00E53C28"/>
    <w:rsid w:val="00E5505B"/>
    <w:rsid w:val="00E5514C"/>
    <w:rsid w:val="00E55401"/>
    <w:rsid w:val="00E55B13"/>
    <w:rsid w:val="00E55B9E"/>
    <w:rsid w:val="00E55DAE"/>
    <w:rsid w:val="00E56B30"/>
    <w:rsid w:val="00E57AD9"/>
    <w:rsid w:val="00E57DAA"/>
    <w:rsid w:val="00E57E0B"/>
    <w:rsid w:val="00E600E2"/>
    <w:rsid w:val="00E60E4F"/>
    <w:rsid w:val="00E610AC"/>
    <w:rsid w:val="00E61A81"/>
    <w:rsid w:val="00E61CB8"/>
    <w:rsid w:val="00E62249"/>
    <w:rsid w:val="00E622C1"/>
    <w:rsid w:val="00E62B20"/>
    <w:rsid w:val="00E62DD5"/>
    <w:rsid w:val="00E63478"/>
    <w:rsid w:val="00E63B2B"/>
    <w:rsid w:val="00E63C68"/>
    <w:rsid w:val="00E63ECA"/>
    <w:rsid w:val="00E641FF"/>
    <w:rsid w:val="00E64B8C"/>
    <w:rsid w:val="00E657A4"/>
    <w:rsid w:val="00E660B5"/>
    <w:rsid w:val="00E661A5"/>
    <w:rsid w:val="00E66858"/>
    <w:rsid w:val="00E6697F"/>
    <w:rsid w:val="00E66FFD"/>
    <w:rsid w:val="00E6700C"/>
    <w:rsid w:val="00E67475"/>
    <w:rsid w:val="00E67A97"/>
    <w:rsid w:val="00E67D54"/>
    <w:rsid w:val="00E702EE"/>
    <w:rsid w:val="00E70671"/>
    <w:rsid w:val="00E70BBA"/>
    <w:rsid w:val="00E71639"/>
    <w:rsid w:val="00E71B4E"/>
    <w:rsid w:val="00E71F69"/>
    <w:rsid w:val="00E724BD"/>
    <w:rsid w:val="00E72B89"/>
    <w:rsid w:val="00E730E6"/>
    <w:rsid w:val="00E73581"/>
    <w:rsid w:val="00E73B48"/>
    <w:rsid w:val="00E73FC4"/>
    <w:rsid w:val="00E741C5"/>
    <w:rsid w:val="00E74377"/>
    <w:rsid w:val="00E74883"/>
    <w:rsid w:val="00E74B28"/>
    <w:rsid w:val="00E74CF4"/>
    <w:rsid w:val="00E75515"/>
    <w:rsid w:val="00E75E44"/>
    <w:rsid w:val="00E76552"/>
    <w:rsid w:val="00E77279"/>
    <w:rsid w:val="00E775E5"/>
    <w:rsid w:val="00E77B19"/>
    <w:rsid w:val="00E800C9"/>
    <w:rsid w:val="00E802FC"/>
    <w:rsid w:val="00E804F2"/>
    <w:rsid w:val="00E80625"/>
    <w:rsid w:val="00E808BA"/>
    <w:rsid w:val="00E80F3D"/>
    <w:rsid w:val="00E81065"/>
    <w:rsid w:val="00E811A5"/>
    <w:rsid w:val="00E8145C"/>
    <w:rsid w:val="00E815F5"/>
    <w:rsid w:val="00E818BC"/>
    <w:rsid w:val="00E82EAB"/>
    <w:rsid w:val="00E833B9"/>
    <w:rsid w:val="00E837BC"/>
    <w:rsid w:val="00E84109"/>
    <w:rsid w:val="00E84698"/>
    <w:rsid w:val="00E8470E"/>
    <w:rsid w:val="00E84B7D"/>
    <w:rsid w:val="00E84C0E"/>
    <w:rsid w:val="00E84C14"/>
    <w:rsid w:val="00E85342"/>
    <w:rsid w:val="00E85F8C"/>
    <w:rsid w:val="00E86C2E"/>
    <w:rsid w:val="00E8781E"/>
    <w:rsid w:val="00E87CE3"/>
    <w:rsid w:val="00E87E03"/>
    <w:rsid w:val="00E87F33"/>
    <w:rsid w:val="00E900E3"/>
    <w:rsid w:val="00E90D50"/>
    <w:rsid w:val="00E91784"/>
    <w:rsid w:val="00E91802"/>
    <w:rsid w:val="00E92E97"/>
    <w:rsid w:val="00E93106"/>
    <w:rsid w:val="00E93169"/>
    <w:rsid w:val="00E9375C"/>
    <w:rsid w:val="00E94DF4"/>
    <w:rsid w:val="00E94F76"/>
    <w:rsid w:val="00E95693"/>
    <w:rsid w:val="00E96306"/>
    <w:rsid w:val="00E96D28"/>
    <w:rsid w:val="00E96D54"/>
    <w:rsid w:val="00E96EFC"/>
    <w:rsid w:val="00E9737D"/>
    <w:rsid w:val="00E974B0"/>
    <w:rsid w:val="00E9763A"/>
    <w:rsid w:val="00E97799"/>
    <w:rsid w:val="00EA0067"/>
    <w:rsid w:val="00EA041A"/>
    <w:rsid w:val="00EA0470"/>
    <w:rsid w:val="00EA0A2A"/>
    <w:rsid w:val="00EA0A47"/>
    <w:rsid w:val="00EA1861"/>
    <w:rsid w:val="00EA25E9"/>
    <w:rsid w:val="00EA28FB"/>
    <w:rsid w:val="00EA3A26"/>
    <w:rsid w:val="00EA3B4A"/>
    <w:rsid w:val="00EA5209"/>
    <w:rsid w:val="00EA5901"/>
    <w:rsid w:val="00EA5C18"/>
    <w:rsid w:val="00EA5F7C"/>
    <w:rsid w:val="00EA65AF"/>
    <w:rsid w:val="00EA6E4D"/>
    <w:rsid w:val="00EA7ABD"/>
    <w:rsid w:val="00EA7E81"/>
    <w:rsid w:val="00EB0188"/>
    <w:rsid w:val="00EB07E3"/>
    <w:rsid w:val="00EB256F"/>
    <w:rsid w:val="00EB34E4"/>
    <w:rsid w:val="00EB3592"/>
    <w:rsid w:val="00EB3930"/>
    <w:rsid w:val="00EB3BB5"/>
    <w:rsid w:val="00EB3CB4"/>
    <w:rsid w:val="00EB3DBA"/>
    <w:rsid w:val="00EB4C99"/>
    <w:rsid w:val="00EB4FCF"/>
    <w:rsid w:val="00EB55DA"/>
    <w:rsid w:val="00EB58AE"/>
    <w:rsid w:val="00EB5946"/>
    <w:rsid w:val="00EB5B46"/>
    <w:rsid w:val="00EB615C"/>
    <w:rsid w:val="00EB64E7"/>
    <w:rsid w:val="00EB6A5E"/>
    <w:rsid w:val="00EB6B8E"/>
    <w:rsid w:val="00EB72A9"/>
    <w:rsid w:val="00EB77CB"/>
    <w:rsid w:val="00EC0691"/>
    <w:rsid w:val="00EC082C"/>
    <w:rsid w:val="00EC0FA0"/>
    <w:rsid w:val="00EC10E8"/>
    <w:rsid w:val="00EC1D9E"/>
    <w:rsid w:val="00EC252F"/>
    <w:rsid w:val="00EC3FE4"/>
    <w:rsid w:val="00EC405D"/>
    <w:rsid w:val="00EC4FAB"/>
    <w:rsid w:val="00EC5039"/>
    <w:rsid w:val="00EC5044"/>
    <w:rsid w:val="00EC5050"/>
    <w:rsid w:val="00EC507B"/>
    <w:rsid w:val="00EC538F"/>
    <w:rsid w:val="00EC5589"/>
    <w:rsid w:val="00EC55DD"/>
    <w:rsid w:val="00EC5AC2"/>
    <w:rsid w:val="00EC60DF"/>
    <w:rsid w:val="00EC6E6C"/>
    <w:rsid w:val="00EC7387"/>
    <w:rsid w:val="00EC7D48"/>
    <w:rsid w:val="00EC7F26"/>
    <w:rsid w:val="00ED01B3"/>
    <w:rsid w:val="00ED05D0"/>
    <w:rsid w:val="00ED0A6B"/>
    <w:rsid w:val="00ED1226"/>
    <w:rsid w:val="00ED13AC"/>
    <w:rsid w:val="00ED1605"/>
    <w:rsid w:val="00ED1944"/>
    <w:rsid w:val="00ED1E48"/>
    <w:rsid w:val="00ED251E"/>
    <w:rsid w:val="00ED2777"/>
    <w:rsid w:val="00ED2956"/>
    <w:rsid w:val="00ED2AEF"/>
    <w:rsid w:val="00ED2B69"/>
    <w:rsid w:val="00ED2CD8"/>
    <w:rsid w:val="00ED2CFE"/>
    <w:rsid w:val="00ED2D5B"/>
    <w:rsid w:val="00ED2E1B"/>
    <w:rsid w:val="00ED2E70"/>
    <w:rsid w:val="00ED30DF"/>
    <w:rsid w:val="00ED3204"/>
    <w:rsid w:val="00ED332B"/>
    <w:rsid w:val="00ED4248"/>
    <w:rsid w:val="00ED43E9"/>
    <w:rsid w:val="00ED444C"/>
    <w:rsid w:val="00ED4666"/>
    <w:rsid w:val="00ED47E1"/>
    <w:rsid w:val="00ED5051"/>
    <w:rsid w:val="00ED5750"/>
    <w:rsid w:val="00ED6D4D"/>
    <w:rsid w:val="00ED7596"/>
    <w:rsid w:val="00EE06FE"/>
    <w:rsid w:val="00EE0AAB"/>
    <w:rsid w:val="00EE0DF7"/>
    <w:rsid w:val="00EE1A40"/>
    <w:rsid w:val="00EE1CBA"/>
    <w:rsid w:val="00EE1E69"/>
    <w:rsid w:val="00EE1F3D"/>
    <w:rsid w:val="00EE2323"/>
    <w:rsid w:val="00EE27A1"/>
    <w:rsid w:val="00EE2C75"/>
    <w:rsid w:val="00EE2D60"/>
    <w:rsid w:val="00EE2FA1"/>
    <w:rsid w:val="00EE2FD9"/>
    <w:rsid w:val="00EE3416"/>
    <w:rsid w:val="00EE3FDE"/>
    <w:rsid w:val="00EE42A5"/>
    <w:rsid w:val="00EE4395"/>
    <w:rsid w:val="00EE474A"/>
    <w:rsid w:val="00EE498F"/>
    <w:rsid w:val="00EE4D30"/>
    <w:rsid w:val="00EE4D3F"/>
    <w:rsid w:val="00EE52F4"/>
    <w:rsid w:val="00EE5965"/>
    <w:rsid w:val="00EE615D"/>
    <w:rsid w:val="00EE650F"/>
    <w:rsid w:val="00EE67D1"/>
    <w:rsid w:val="00EE6E67"/>
    <w:rsid w:val="00EE7152"/>
    <w:rsid w:val="00EF0376"/>
    <w:rsid w:val="00EF1462"/>
    <w:rsid w:val="00EF14F5"/>
    <w:rsid w:val="00EF199B"/>
    <w:rsid w:val="00EF1B2A"/>
    <w:rsid w:val="00EF1E78"/>
    <w:rsid w:val="00EF2E6D"/>
    <w:rsid w:val="00EF3173"/>
    <w:rsid w:val="00EF3F5B"/>
    <w:rsid w:val="00EF4288"/>
    <w:rsid w:val="00EF44D6"/>
    <w:rsid w:val="00EF452D"/>
    <w:rsid w:val="00EF4ABB"/>
    <w:rsid w:val="00EF4B26"/>
    <w:rsid w:val="00EF4BED"/>
    <w:rsid w:val="00EF530A"/>
    <w:rsid w:val="00EF649D"/>
    <w:rsid w:val="00EF6CBF"/>
    <w:rsid w:val="00EF74AB"/>
    <w:rsid w:val="00EF76B2"/>
    <w:rsid w:val="00EF7D35"/>
    <w:rsid w:val="00F005B1"/>
    <w:rsid w:val="00F005DC"/>
    <w:rsid w:val="00F00712"/>
    <w:rsid w:val="00F0099C"/>
    <w:rsid w:val="00F00AA7"/>
    <w:rsid w:val="00F00FAD"/>
    <w:rsid w:val="00F016B8"/>
    <w:rsid w:val="00F016D5"/>
    <w:rsid w:val="00F01C16"/>
    <w:rsid w:val="00F02023"/>
    <w:rsid w:val="00F0322D"/>
    <w:rsid w:val="00F03274"/>
    <w:rsid w:val="00F03497"/>
    <w:rsid w:val="00F034FE"/>
    <w:rsid w:val="00F0376C"/>
    <w:rsid w:val="00F03C86"/>
    <w:rsid w:val="00F03CAB"/>
    <w:rsid w:val="00F04BF2"/>
    <w:rsid w:val="00F05070"/>
    <w:rsid w:val="00F05F61"/>
    <w:rsid w:val="00F06228"/>
    <w:rsid w:val="00F06262"/>
    <w:rsid w:val="00F0631D"/>
    <w:rsid w:val="00F066EA"/>
    <w:rsid w:val="00F07EA1"/>
    <w:rsid w:val="00F10EA1"/>
    <w:rsid w:val="00F10F70"/>
    <w:rsid w:val="00F112CD"/>
    <w:rsid w:val="00F1155B"/>
    <w:rsid w:val="00F11581"/>
    <w:rsid w:val="00F11707"/>
    <w:rsid w:val="00F13149"/>
    <w:rsid w:val="00F134C6"/>
    <w:rsid w:val="00F13949"/>
    <w:rsid w:val="00F13C85"/>
    <w:rsid w:val="00F1454B"/>
    <w:rsid w:val="00F14632"/>
    <w:rsid w:val="00F14686"/>
    <w:rsid w:val="00F14BFE"/>
    <w:rsid w:val="00F150C1"/>
    <w:rsid w:val="00F1523B"/>
    <w:rsid w:val="00F157D9"/>
    <w:rsid w:val="00F15E0B"/>
    <w:rsid w:val="00F16292"/>
    <w:rsid w:val="00F162F1"/>
    <w:rsid w:val="00F16A3C"/>
    <w:rsid w:val="00F170F3"/>
    <w:rsid w:val="00F17DE5"/>
    <w:rsid w:val="00F17E57"/>
    <w:rsid w:val="00F2026D"/>
    <w:rsid w:val="00F203E5"/>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517E"/>
    <w:rsid w:val="00F25238"/>
    <w:rsid w:val="00F258CC"/>
    <w:rsid w:val="00F258ED"/>
    <w:rsid w:val="00F263D6"/>
    <w:rsid w:val="00F2648E"/>
    <w:rsid w:val="00F266ED"/>
    <w:rsid w:val="00F2717D"/>
    <w:rsid w:val="00F2785C"/>
    <w:rsid w:val="00F3092B"/>
    <w:rsid w:val="00F31039"/>
    <w:rsid w:val="00F31312"/>
    <w:rsid w:val="00F31545"/>
    <w:rsid w:val="00F317BA"/>
    <w:rsid w:val="00F31864"/>
    <w:rsid w:val="00F31D83"/>
    <w:rsid w:val="00F32AC6"/>
    <w:rsid w:val="00F33184"/>
    <w:rsid w:val="00F334B0"/>
    <w:rsid w:val="00F33AF4"/>
    <w:rsid w:val="00F343DC"/>
    <w:rsid w:val="00F34B53"/>
    <w:rsid w:val="00F34C64"/>
    <w:rsid w:val="00F34FF7"/>
    <w:rsid w:val="00F35637"/>
    <w:rsid w:val="00F3594A"/>
    <w:rsid w:val="00F35EFD"/>
    <w:rsid w:val="00F3606C"/>
    <w:rsid w:val="00F36B38"/>
    <w:rsid w:val="00F36B75"/>
    <w:rsid w:val="00F371CC"/>
    <w:rsid w:val="00F3735F"/>
    <w:rsid w:val="00F37391"/>
    <w:rsid w:val="00F37D14"/>
    <w:rsid w:val="00F37EF6"/>
    <w:rsid w:val="00F40014"/>
    <w:rsid w:val="00F404E3"/>
    <w:rsid w:val="00F41406"/>
    <w:rsid w:val="00F416C1"/>
    <w:rsid w:val="00F41ACE"/>
    <w:rsid w:val="00F41BBE"/>
    <w:rsid w:val="00F41C53"/>
    <w:rsid w:val="00F41D79"/>
    <w:rsid w:val="00F42187"/>
    <w:rsid w:val="00F4240E"/>
    <w:rsid w:val="00F42451"/>
    <w:rsid w:val="00F4289D"/>
    <w:rsid w:val="00F42A23"/>
    <w:rsid w:val="00F441FF"/>
    <w:rsid w:val="00F45796"/>
    <w:rsid w:val="00F45DDE"/>
    <w:rsid w:val="00F4639D"/>
    <w:rsid w:val="00F46B0B"/>
    <w:rsid w:val="00F46B69"/>
    <w:rsid w:val="00F46C27"/>
    <w:rsid w:val="00F46DF7"/>
    <w:rsid w:val="00F47EDC"/>
    <w:rsid w:val="00F504C3"/>
    <w:rsid w:val="00F5072A"/>
    <w:rsid w:val="00F50898"/>
    <w:rsid w:val="00F50C3F"/>
    <w:rsid w:val="00F515A0"/>
    <w:rsid w:val="00F51671"/>
    <w:rsid w:val="00F51F09"/>
    <w:rsid w:val="00F51F71"/>
    <w:rsid w:val="00F52020"/>
    <w:rsid w:val="00F52643"/>
    <w:rsid w:val="00F52A52"/>
    <w:rsid w:val="00F5310C"/>
    <w:rsid w:val="00F543AF"/>
    <w:rsid w:val="00F544BB"/>
    <w:rsid w:val="00F545B0"/>
    <w:rsid w:val="00F54785"/>
    <w:rsid w:val="00F54891"/>
    <w:rsid w:val="00F54C82"/>
    <w:rsid w:val="00F54E0A"/>
    <w:rsid w:val="00F55108"/>
    <w:rsid w:val="00F55ADF"/>
    <w:rsid w:val="00F55F0D"/>
    <w:rsid w:val="00F56B34"/>
    <w:rsid w:val="00F56D09"/>
    <w:rsid w:val="00F572D2"/>
    <w:rsid w:val="00F604B4"/>
    <w:rsid w:val="00F60891"/>
    <w:rsid w:val="00F6094E"/>
    <w:rsid w:val="00F615F6"/>
    <w:rsid w:val="00F618A5"/>
    <w:rsid w:val="00F61A31"/>
    <w:rsid w:val="00F61BE5"/>
    <w:rsid w:val="00F62690"/>
    <w:rsid w:val="00F62AA9"/>
    <w:rsid w:val="00F63237"/>
    <w:rsid w:val="00F632A9"/>
    <w:rsid w:val="00F63AA9"/>
    <w:rsid w:val="00F63D3F"/>
    <w:rsid w:val="00F64074"/>
    <w:rsid w:val="00F644AA"/>
    <w:rsid w:val="00F645A4"/>
    <w:rsid w:val="00F649F8"/>
    <w:rsid w:val="00F64B91"/>
    <w:rsid w:val="00F64C0A"/>
    <w:rsid w:val="00F64C6A"/>
    <w:rsid w:val="00F650B4"/>
    <w:rsid w:val="00F65280"/>
    <w:rsid w:val="00F65B02"/>
    <w:rsid w:val="00F661B2"/>
    <w:rsid w:val="00F663DA"/>
    <w:rsid w:val="00F66A11"/>
    <w:rsid w:val="00F66D69"/>
    <w:rsid w:val="00F66EBE"/>
    <w:rsid w:val="00F67AD7"/>
    <w:rsid w:val="00F708F8"/>
    <w:rsid w:val="00F70DAE"/>
    <w:rsid w:val="00F717A5"/>
    <w:rsid w:val="00F71DB0"/>
    <w:rsid w:val="00F721D6"/>
    <w:rsid w:val="00F73319"/>
    <w:rsid w:val="00F733A1"/>
    <w:rsid w:val="00F737F0"/>
    <w:rsid w:val="00F74BC9"/>
    <w:rsid w:val="00F74FB1"/>
    <w:rsid w:val="00F7502A"/>
    <w:rsid w:val="00F75EB4"/>
    <w:rsid w:val="00F760DE"/>
    <w:rsid w:val="00F764E7"/>
    <w:rsid w:val="00F7656C"/>
    <w:rsid w:val="00F76DDA"/>
    <w:rsid w:val="00F774BE"/>
    <w:rsid w:val="00F77606"/>
    <w:rsid w:val="00F77906"/>
    <w:rsid w:val="00F77977"/>
    <w:rsid w:val="00F77C11"/>
    <w:rsid w:val="00F807F3"/>
    <w:rsid w:val="00F80815"/>
    <w:rsid w:val="00F80A32"/>
    <w:rsid w:val="00F80B2B"/>
    <w:rsid w:val="00F80D12"/>
    <w:rsid w:val="00F81116"/>
    <w:rsid w:val="00F814D6"/>
    <w:rsid w:val="00F81623"/>
    <w:rsid w:val="00F81822"/>
    <w:rsid w:val="00F82146"/>
    <w:rsid w:val="00F8281F"/>
    <w:rsid w:val="00F8328F"/>
    <w:rsid w:val="00F835BC"/>
    <w:rsid w:val="00F8385E"/>
    <w:rsid w:val="00F84382"/>
    <w:rsid w:val="00F84A0E"/>
    <w:rsid w:val="00F84B52"/>
    <w:rsid w:val="00F851A2"/>
    <w:rsid w:val="00F85A57"/>
    <w:rsid w:val="00F8699F"/>
    <w:rsid w:val="00F86DDD"/>
    <w:rsid w:val="00F8703D"/>
    <w:rsid w:val="00F875DB"/>
    <w:rsid w:val="00F8777F"/>
    <w:rsid w:val="00F87E33"/>
    <w:rsid w:val="00F87FE9"/>
    <w:rsid w:val="00F90680"/>
    <w:rsid w:val="00F90E97"/>
    <w:rsid w:val="00F9148C"/>
    <w:rsid w:val="00F91B5E"/>
    <w:rsid w:val="00F91EC1"/>
    <w:rsid w:val="00F91FF5"/>
    <w:rsid w:val="00F92BBE"/>
    <w:rsid w:val="00F93191"/>
    <w:rsid w:val="00F937BD"/>
    <w:rsid w:val="00F93A8D"/>
    <w:rsid w:val="00F9439B"/>
    <w:rsid w:val="00F943EE"/>
    <w:rsid w:val="00F94571"/>
    <w:rsid w:val="00F94D20"/>
    <w:rsid w:val="00F95069"/>
    <w:rsid w:val="00F95459"/>
    <w:rsid w:val="00F9552C"/>
    <w:rsid w:val="00F95CA8"/>
    <w:rsid w:val="00F95F5D"/>
    <w:rsid w:val="00F96013"/>
    <w:rsid w:val="00F96187"/>
    <w:rsid w:val="00F96A6C"/>
    <w:rsid w:val="00F96AEE"/>
    <w:rsid w:val="00F96AF6"/>
    <w:rsid w:val="00F97271"/>
    <w:rsid w:val="00F97913"/>
    <w:rsid w:val="00F97B77"/>
    <w:rsid w:val="00FA0045"/>
    <w:rsid w:val="00FA1223"/>
    <w:rsid w:val="00FA13DE"/>
    <w:rsid w:val="00FA1DFC"/>
    <w:rsid w:val="00FA1FEE"/>
    <w:rsid w:val="00FA2142"/>
    <w:rsid w:val="00FA2184"/>
    <w:rsid w:val="00FA2659"/>
    <w:rsid w:val="00FA29AE"/>
    <w:rsid w:val="00FA2CD1"/>
    <w:rsid w:val="00FA32B7"/>
    <w:rsid w:val="00FA3322"/>
    <w:rsid w:val="00FA3486"/>
    <w:rsid w:val="00FA39B4"/>
    <w:rsid w:val="00FA3BC4"/>
    <w:rsid w:val="00FA3C7D"/>
    <w:rsid w:val="00FA46E8"/>
    <w:rsid w:val="00FA49D9"/>
    <w:rsid w:val="00FA4B7B"/>
    <w:rsid w:val="00FA5047"/>
    <w:rsid w:val="00FA5502"/>
    <w:rsid w:val="00FA5C4A"/>
    <w:rsid w:val="00FA66E6"/>
    <w:rsid w:val="00FA6ADB"/>
    <w:rsid w:val="00FA6C8D"/>
    <w:rsid w:val="00FA753B"/>
    <w:rsid w:val="00FB14E8"/>
    <w:rsid w:val="00FB19F4"/>
    <w:rsid w:val="00FB1F8A"/>
    <w:rsid w:val="00FB213A"/>
    <w:rsid w:val="00FB2BD7"/>
    <w:rsid w:val="00FB3571"/>
    <w:rsid w:val="00FB3868"/>
    <w:rsid w:val="00FB46A8"/>
    <w:rsid w:val="00FB4CFB"/>
    <w:rsid w:val="00FB4DE3"/>
    <w:rsid w:val="00FB5701"/>
    <w:rsid w:val="00FB5E0A"/>
    <w:rsid w:val="00FB5ECE"/>
    <w:rsid w:val="00FB686C"/>
    <w:rsid w:val="00FB72DB"/>
    <w:rsid w:val="00FB7383"/>
    <w:rsid w:val="00FB7668"/>
    <w:rsid w:val="00FB774A"/>
    <w:rsid w:val="00FB7974"/>
    <w:rsid w:val="00FC033A"/>
    <w:rsid w:val="00FC0E81"/>
    <w:rsid w:val="00FC112A"/>
    <w:rsid w:val="00FC1A79"/>
    <w:rsid w:val="00FC2277"/>
    <w:rsid w:val="00FC24B4"/>
    <w:rsid w:val="00FC2583"/>
    <w:rsid w:val="00FC2F21"/>
    <w:rsid w:val="00FC32BF"/>
    <w:rsid w:val="00FC3729"/>
    <w:rsid w:val="00FC3DE1"/>
    <w:rsid w:val="00FC3E8A"/>
    <w:rsid w:val="00FC4183"/>
    <w:rsid w:val="00FC48A8"/>
    <w:rsid w:val="00FC4C1F"/>
    <w:rsid w:val="00FC4C4C"/>
    <w:rsid w:val="00FC4C59"/>
    <w:rsid w:val="00FC53FA"/>
    <w:rsid w:val="00FC553C"/>
    <w:rsid w:val="00FC5CF1"/>
    <w:rsid w:val="00FC678A"/>
    <w:rsid w:val="00FC6909"/>
    <w:rsid w:val="00FC77C0"/>
    <w:rsid w:val="00FC7D90"/>
    <w:rsid w:val="00FC7DD6"/>
    <w:rsid w:val="00FD031A"/>
    <w:rsid w:val="00FD0E5B"/>
    <w:rsid w:val="00FD1005"/>
    <w:rsid w:val="00FD12FD"/>
    <w:rsid w:val="00FD1A13"/>
    <w:rsid w:val="00FD1AB7"/>
    <w:rsid w:val="00FD20F7"/>
    <w:rsid w:val="00FD2903"/>
    <w:rsid w:val="00FD301E"/>
    <w:rsid w:val="00FD4057"/>
    <w:rsid w:val="00FD41D5"/>
    <w:rsid w:val="00FD4257"/>
    <w:rsid w:val="00FD432F"/>
    <w:rsid w:val="00FD4F43"/>
    <w:rsid w:val="00FD50FA"/>
    <w:rsid w:val="00FD5451"/>
    <w:rsid w:val="00FD6AE2"/>
    <w:rsid w:val="00FD6BDE"/>
    <w:rsid w:val="00FD70EB"/>
    <w:rsid w:val="00FD737D"/>
    <w:rsid w:val="00FD75CC"/>
    <w:rsid w:val="00FD796B"/>
    <w:rsid w:val="00FE01FF"/>
    <w:rsid w:val="00FE08DF"/>
    <w:rsid w:val="00FE11EB"/>
    <w:rsid w:val="00FE1D53"/>
    <w:rsid w:val="00FE205C"/>
    <w:rsid w:val="00FE235B"/>
    <w:rsid w:val="00FE25BD"/>
    <w:rsid w:val="00FE25CD"/>
    <w:rsid w:val="00FE273D"/>
    <w:rsid w:val="00FE2C42"/>
    <w:rsid w:val="00FE2E6C"/>
    <w:rsid w:val="00FE2F5C"/>
    <w:rsid w:val="00FE30F2"/>
    <w:rsid w:val="00FE33F5"/>
    <w:rsid w:val="00FE3708"/>
    <w:rsid w:val="00FE374A"/>
    <w:rsid w:val="00FE3AEF"/>
    <w:rsid w:val="00FE3C9D"/>
    <w:rsid w:val="00FE3D9C"/>
    <w:rsid w:val="00FE433A"/>
    <w:rsid w:val="00FE49B9"/>
    <w:rsid w:val="00FE4B2A"/>
    <w:rsid w:val="00FE63BF"/>
    <w:rsid w:val="00FE6672"/>
    <w:rsid w:val="00FE688D"/>
    <w:rsid w:val="00FE690E"/>
    <w:rsid w:val="00FE6CEE"/>
    <w:rsid w:val="00FE7146"/>
    <w:rsid w:val="00FE7229"/>
    <w:rsid w:val="00FE730B"/>
    <w:rsid w:val="00FE7341"/>
    <w:rsid w:val="00FE7ED3"/>
    <w:rsid w:val="00FF07B1"/>
    <w:rsid w:val="00FF0D45"/>
    <w:rsid w:val="00FF15C9"/>
    <w:rsid w:val="00FF1858"/>
    <w:rsid w:val="00FF1A47"/>
    <w:rsid w:val="00FF1D8B"/>
    <w:rsid w:val="00FF1E11"/>
    <w:rsid w:val="00FF1E15"/>
    <w:rsid w:val="00FF1E8A"/>
    <w:rsid w:val="00FF2886"/>
    <w:rsid w:val="00FF2BF1"/>
    <w:rsid w:val="00FF2C96"/>
    <w:rsid w:val="00FF352A"/>
    <w:rsid w:val="00FF3774"/>
    <w:rsid w:val="00FF3933"/>
    <w:rsid w:val="00FF3C26"/>
    <w:rsid w:val="00FF3F2E"/>
    <w:rsid w:val="00FF4180"/>
    <w:rsid w:val="00FF49B1"/>
    <w:rsid w:val="00FF4A68"/>
    <w:rsid w:val="00FF52A7"/>
    <w:rsid w:val="00FF5320"/>
    <w:rsid w:val="00FF567D"/>
    <w:rsid w:val="00FF5F15"/>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F1345"/>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7">
    <w:name w:val="Îñíîâíîé òåêñò"/>
    <w:basedOn w:val="af3"/>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Название Знак"/>
    <w:link w:val="afc"/>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573D9F"/>
    <w:rPr>
      <w:rFonts w:ascii="Times New Roman" w:hAnsi="Times New Roman" w:cs="Times New Roman"/>
      <w:sz w:val="24"/>
      <w:szCs w:val="2"/>
      <w:lang w:val="x-none" w:eastAsia="x-none"/>
    </w:rPr>
  </w:style>
  <w:style w:type="character" w:customStyle="1" w:styleId="aff8">
    <w:name w:val="Текст выноски Знак"/>
    <w:link w:val="aff7"/>
    <w:locked/>
    <w:rsid w:val="00573D9F"/>
    <w:rPr>
      <w:sz w:val="24"/>
      <w:szCs w:val="2"/>
      <w:lang w:val="x-none" w:eastAsia="x-none"/>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1b">
    <w:name w:val="Знак Знак Знак Знак1"/>
    <w:basedOn w:val="a"/>
    <w:rsid w:val="00DA4CDA"/>
    <w:pPr>
      <w:spacing w:after="0" w:line="240" w:lineRule="auto"/>
    </w:pPr>
    <w:rPr>
      <w:rFonts w:ascii="Verdana" w:hAnsi="Verdana" w:cs="Verdana"/>
      <w:sz w:val="20"/>
      <w:szCs w:val="20"/>
      <w:lang w:val="en-US" w:eastAsia="en-US"/>
    </w:rPr>
  </w:style>
  <w:style w:type="character" w:styleId="affc">
    <w:name w:val="Emphasis"/>
    <w:uiPriority w:val="99"/>
    <w:qFormat/>
    <w:locked/>
    <w:rsid w:val="00DA4CDA"/>
    <w:rPr>
      <w:i/>
      <w:iCs/>
    </w:rPr>
  </w:style>
  <w:style w:type="paragraph" w:customStyle="1" w:styleId="1c">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d">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1e">
    <w:name w:val="Знак1"/>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d">
    <w:name w:val="annotation text"/>
    <w:basedOn w:val="a"/>
    <w:link w:val="affe"/>
    <w:uiPriority w:val="99"/>
    <w:unhideWhenUsed/>
    <w:locked/>
    <w:rsid w:val="000C6201"/>
    <w:rPr>
      <w:rFonts w:cs="Times New Roman"/>
      <w:sz w:val="20"/>
      <w:szCs w:val="20"/>
    </w:rPr>
  </w:style>
  <w:style w:type="character" w:customStyle="1" w:styleId="affe">
    <w:name w:val="Текст примечания Знак"/>
    <w:link w:val="affd"/>
    <w:uiPriority w:val="99"/>
    <w:rsid w:val="000C6201"/>
    <w:rPr>
      <w:rFonts w:ascii="Calibri" w:hAnsi="Calibri"/>
    </w:rPr>
  </w:style>
  <w:style w:type="character" w:styleId="afff">
    <w:name w:val="annotation reference"/>
    <w:uiPriority w:val="99"/>
    <w:semiHidden/>
    <w:unhideWhenUsed/>
    <w:locked/>
    <w:rsid w:val="001C339F"/>
    <w:rPr>
      <w:sz w:val="16"/>
      <w:szCs w:val="16"/>
    </w:rPr>
  </w:style>
  <w:style w:type="paragraph" w:styleId="afff0">
    <w:name w:val="annotation subject"/>
    <w:basedOn w:val="affd"/>
    <w:next w:val="affd"/>
    <w:link w:val="afff1"/>
    <w:uiPriority w:val="99"/>
    <w:semiHidden/>
    <w:unhideWhenUsed/>
    <w:locked/>
    <w:rsid w:val="001C339F"/>
    <w:rPr>
      <w:rFonts w:cs="Calibri"/>
      <w:b/>
      <w:bCs/>
    </w:rPr>
  </w:style>
  <w:style w:type="character" w:customStyle="1" w:styleId="afff1">
    <w:name w:val="Тема примечания Знак"/>
    <w:link w:val="afff0"/>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2">
    <w:name w:val="endnote text"/>
    <w:basedOn w:val="a"/>
    <w:link w:val="afff3"/>
    <w:uiPriority w:val="99"/>
    <w:semiHidden/>
    <w:unhideWhenUsed/>
    <w:locked/>
    <w:rsid w:val="000E1FF4"/>
    <w:rPr>
      <w:sz w:val="20"/>
      <w:szCs w:val="20"/>
    </w:rPr>
  </w:style>
  <w:style w:type="character" w:customStyle="1" w:styleId="afff3">
    <w:name w:val="Текст концевой сноски Знак"/>
    <w:link w:val="afff2"/>
    <w:uiPriority w:val="99"/>
    <w:semiHidden/>
    <w:rsid w:val="000E1FF4"/>
    <w:rPr>
      <w:rFonts w:ascii="Calibri" w:hAnsi="Calibri" w:cs="Calibri"/>
    </w:rPr>
  </w:style>
  <w:style w:type="character" w:styleId="afff4">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ocked/>
    <w:rsid w:val="008F13C7"/>
    <w:rPr>
      <w:rFonts w:ascii="Arial" w:eastAsia="Times New Roman" w:hAnsi="Arial" w:cs="Arial"/>
      <w:lang w:val="ru-RU" w:eastAsia="ru-RU" w:bidi="ar-SA"/>
    </w:rPr>
  </w:style>
  <w:style w:type="character" w:customStyle="1" w:styleId="af4">
    <w:name w:val="Основной текст_"/>
    <w:basedOn w:val="a0"/>
    <w:link w:val="15"/>
    <w:rsid w:val="002D5781"/>
    <w:rPr>
      <w:rFonts w:ascii="Arial" w:hAnsi="Arial" w:cs="Arial"/>
      <w:sz w:val="22"/>
      <w:szCs w:val="22"/>
      <w:lang w:val="en-US"/>
    </w:rPr>
  </w:style>
  <w:style w:type="character" w:customStyle="1" w:styleId="UnresolvedMention">
    <w:name w:val="Unresolved Mention"/>
    <w:basedOn w:val="a0"/>
    <w:uiPriority w:val="99"/>
    <w:semiHidden/>
    <w:unhideWhenUsed/>
    <w:rsid w:val="00217D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F1345"/>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7">
    <w:name w:val="Îñíîâíîé òåêñò"/>
    <w:basedOn w:val="af3"/>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Название Знак"/>
    <w:link w:val="afc"/>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573D9F"/>
    <w:rPr>
      <w:rFonts w:ascii="Times New Roman" w:hAnsi="Times New Roman" w:cs="Times New Roman"/>
      <w:sz w:val="24"/>
      <w:szCs w:val="2"/>
      <w:lang w:val="x-none" w:eastAsia="x-none"/>
    </w:rPr>
  </w:style>
  <w:style w:type="character" w:customStyle="1" w:styleId="aff8">
    <w:name w:val="Текст выноски Знак"/>
    <w:link w:val="aff7"/>
    <w:locked/>
    <w:rsid w:val="00573D9F"/>
    <w:rPr>
      <w:sz w:val="24"/>
      <w:szCs w:val="2"/>
      <w:lang w:val="x-none" w:eastAsia="x-none"/>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1b">
    <w:name w:val="Знак Знак Знак Знак1"/>
    <w:basedOn w:val="a"/>
    <w:rsid w:val="00DA4CDA"/>
    <w:pPr>
      <w:spacing w:after="0" w:line="240" w:lineRule="auto"/>
    </w:pPr>
    <w:rPr>
      <w:rFonts w:ascii="Verdana" w:hAnsi="Verdana" w:cs="Verdana"/>
      <w:sz w:val="20"/>
      <w:szCs w:val="20"/>
      <w:lang w:val="en-US" w:eastAsia="en-US"/>
    </w:rPr>
  </w:style>
  <w:style w:type="character" w:styleId="affc">
    <w:name w:val="Emphasis"/>
    <w:uiPriority w:val="99"/>
    <w:qFormat/>
    <w:locked/>
    <w:rsid w:val="00DA4CDA"/>
    <w:rPr>
      <w:i/>
      <w:iCs/>
    </w:rPr>
  </w:style>
  <w:style w:type="paragraph" w:customStyle="1" w:styleId="1c">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d">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1e">
    <w:name w:val="Знак1"/>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d">
    <w:name w:val="annotation text"/>
    <w:basedOn w:val="a"/>
    <w:link w:val="affe"/>
    <w:uiPriority w:val="99"/>
    <w:unhideWhenUsed/>
    <w:locked/>
    <w:rsid w:val="000C6201"/>
    <w:rPr>
      <w:rFonts w:cs="Times New Roman"/>
      <w:sz w:val="20"/>
      <w:szCs w:val="20"/>
    </w:rPr>
  </w:style>
  <w:style w:type="character" w:customStyle="1" w:styleId="affe">
    <w:name w:val="Текст примечания Знак"/>
    <w:link w:val="affd"/>
    <w:uiPriority w:val="99"/>
    <w:rsid w:val="000C6201"/>
    <w:rPr>
      <w:rFonts w:ascii="Calibri" w:hAnsi="Calibri"/>
    </w:rPr>
  </w:style>
  <w:style w:type="character" w:styleId="afff">
    <w:name w:val="annotation reference"/>
    <w:uiPriority w:val="99"/>
    <w:semiHidden/>
    <w:unhideWhenUsed/>
    <w:locked/>
    <w:rsid w:val="001C339F"/>
    <w:rPr>
      <w:sz w:val="16"/>
      <w:szCs w:val="16"/>
    </w:rPr>
  </w:style>
  <w:style w:type="paragraph" w:styleId="afff0">
    <w:name w:val="annotation subject"/>
    <w:basedOn w:val="affd"/>
    <w:next w:val="affd"/>
    <w:link w:val="afff1"/>
    <w:uiPriority w:val="99"/>
    <w:semiHidden/>
    <w:unhideWhenUsed/>
    <w:locked/>
    <w:rsid w:val="001C339F"/>
    <w:rPr>
      <w:rFonts w:cs="Calibri"/>
      <w:b/>
      <w:bCs/>
    </w:rPr>
  </w:style>
  <w:style w:type="character" w:customStyle="1" w:styleId="afff1">
    <w:name w:val="Тема примечания Знак"/>
    <w:link w:val="afff0"/>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2">
    <w:name w:val="endnote text"/>
    <w:basedOn w:val="a"/>
    <w:link w:val="afff3"/>
    <w:uiPriority w:val="99"/>
    <w:semiHidden/>
    <w:unhideWhenUsed/>
    <w:locked/>
    <w:rsid w:val="000E1FF4"/>
    <w:rPr>
      <w:sz w:val="20"/>
      <w:szCs w:val="20"/>
    </w:rPr>
  </w:style>
  <w:style w:type="character" w:customStyle="1" w:styleId="afff3">
    <w:name w:val="Текст концевой сноски Знак"/>
    <w:link w:val="afff2"/>
    <w:uiPriority w:val="99"/>
    <w:semiHidden/>
    <w:rsid w:val="000E1FF4"/>
    <w:rPr>
      <w:rFonts w:ascii="Calibri" w:hAnsi="Calibri" w:cs="Calibri"/>
    </w:rPr>
  </w:style>
  <w:style w:type="character" w:styleId="afff4">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ocked/>
    <w:rsid w:val="008F13C7"/>
    <w:rPr>
      <w:rFonts w:ascii="Arial" w:eastAsia="Times New Roman" w:hAnsi="Arial" w:cs="Arial"/>
      <w:lang w:val="ru-RU" w:eastAsia="ru-RU" w:bidi="ar-SA"/>
    </w:rPr>
  </w:style>
  <w:style w:type="character" w:customStyle="1" w:styleId="af4">
    <w:name w:val="Основной текст_"/>
    <w:basedOn w:val="a0"/>
    <w:link w:val="15"/>
    <w:rsid w:val="002D5781"/>
    <w:rPr>
      <w:rFonts w:ascii="Arial" w:hAnsi="Arial" w:cs="Arial"/>
      <w:sz w:val="22"/>
      <w:szCs w:val="22"/>
      <w:lang w:val="en-US"/>
    </w:rPr>
  </w:style>
  <w:style w:type="character" w:customStyle="1" w:styleId="UnresolvedMention">
    <w:name w:val="Unresolved Mention"/>
    <w:basedOn w:val="a0"/>
    <w:uiPriority w:val="99"/>
    <w:semiHidden/>
    <w:unhideWhenUsed/>
    <w:rsid w:val="0021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3626-3DFB-4EA1-B807-133334AB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9388</Words>
  <Characters>53514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2023-02-10T13:20:00Z</dcterms:created>
  <dcterms:modified xsi:type="dcterms:W3CDTF">2023-02-10T13:24:00Z</dcterms:modified>
</cp:coreProperties>
</file>