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6" w:rsidRDefault="00115C01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-651510</wp:posOffset>
            </wp:positionH>
            <wp:positionV relativeFrom="paragraph">
              <wp:posOffset>-802640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21.12.2018                                227</w:t>
      </w: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66" w:rsidRDefault="00121566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AE" w:rsidRPr="00121566" w:rsidRDefault="003635AE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 предоставлени</w:t>
      </w:r>
      <w:r w:rsidR="00474C9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3635AE" w:rsidRPr="00121566" w:rsidRDefault="003635AE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специализированного</w:t>
      </w:r>
      <w:r w:rsidR="00743DF3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(служебного)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 фонда</w:t>
      </w:r>
    </w:p>
    <w:p w:rsidR="003635AE" w:rsidRPr="00121566" w:rsidRDefault="003635AE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Тосненский район</w:t>
      </w:r>
    </w:p>
    <w:p w:rsidR="003635AE" w:rsidRPr="00121566" w:rsidRDefault="003635AE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3635AE" w:rsidRPr="00121566" w:rsidRDefault="003635AE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AE" w:rsidRPr="00121566" w:rsidRDefault="003635AE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Жилищным Кодексом Российской Федерации, Федеральным зак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от 06 октября 2003 года № 131-ФЗ «Об общих принципах организации местного с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моуправления в Российской Федерации», постановлением Правительства РФ от 26.01.2006 № 42 «Об утверждении Правил отнесения жилого помещения к специализир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ванному жилищному фонду и типовых договоров найма специализированных жилых п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мещений, Уставом 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Тосненский район Ленинградской обл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Тосненский район</w:t>
      </w:r>
      <w:proofErr w:type="gramEnd"/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</w:t>
      </w:r>
    </w:p>
    <w:p w:rsidR="003635AE" w:rsidRPr="00121566" w:rsidRDefault="003635AE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AE" w:rsidRPr="00121566" w:rsidRDefault="003635AE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РЕШИЛ:</w:t>
      </w:r>
    </w:p>
    <w:p w:rsidR="003635AE" w:rsidRPr="00121566" w:rsidRDefault="003635AE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635AE" w:rsidRPr="00121566" w:rsidRDefault="00121566" w:rsidP="00121566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</w:t>
      </w:r>
      <w:r w:rsidR="003635AE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предоставлени</w:t>
      </w:r>
      <w:r w:rsidR="00474C9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35AE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помещений специализированного</w:t>
      </w:r>
      <w:r w:rsidR="00743DF3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(служебного)</w:t>
      </w:r>
      <w:r w:rsidR="003635AE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фонда 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Тосненский районе Лени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</w:t>
      </w:r>
      <w:r w:rsidR="003635AE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</w:t>
      </w:r>
      <w:r w:rsidR="00B64C5B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64C5B" w:rsidRPr="00121566" w:rsidRDefault="00121566" w:rsidP="00121566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B64C5B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категории граждан, которым предоставляются служебные жилые п</w:t>
      </w:r>
      <w:r w:rsidR="00B64C5B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64C5B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мещения по договору найма служебного помещения в муниципальном специализирова</w:t>
      </w:r>
      <w:r w:rsidR="00B64C5B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B64C5B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ном (служебном) жилищном фонде (приложение 2).</w:t>
      </w:r>
    </w:p>
    <w:p w:rsidR="003635AE" w:rsidRPr="00121566" w:rsidRDefault="00121566" w:rsidP="00121566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Аппарату совета депутатов </w:t>
      </w:r>
      <w:r w:rsidR="00950AFC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Тосненский район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нинградской области обеспечить официальное опубликование и обнародования настоящ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635AE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го решения.</w:t>
      </w:r>
    </w:p>
    <w:p w:rsidR="003635AE" w:rsidRPr="00121566" w:rsidRDefault="00121566" w:rsidP="00121566">
      <w:pPr>
        <w:shd w:val="clear" w:color="auto" w:fill="FFFFFF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3635AE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635AE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24558F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3635AE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</w:t>
      </w:r>
      <w:r w:rsidR="003635AE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35AE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по социальн</w:t>
      </w:r>
      <w:r w:rsidR="0024558F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35AE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жилищн</w:t>
      </w:r>
      <w:r w:rsidR="0024558F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35AE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58F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совета депутатов муниципального образования Тосненский район Ленинградской области.</w:t>
      </w:r>
    </w:p>
    <w:p w:rsidR="003635AE" w:rsidRPr="00121566" w:rsidRDefault="003635AE" w:rsidP="0012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AE" w:rsidRPr="00121566" w:rsidRDefault="003635AE" w:rsidP="0012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AE" w:rsidRPr="00121566" w:rsidRDefault="003635AE" w:rsidP="0012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AE" w:rsidRPr="00121566" w:rsidRDefault="003635AE" w:rsidP="0012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50AFC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50AFC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0AFC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0B0E20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0AFC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Захаров</w:t>
      </w:r>
    </w:p>
    <w:p w:rsidR="00950AFC" w:rsidRPr="00121566" w:rsidRDefault="00950AFC" w:rsidP="0012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FC" w:rsidRPr="00121566" w:rsidRDefault="00950AFC" w:rsidP="0012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8F" w:rsidRPr="00121566" w:rsidRDefault="0024558F" w:rsidP="0012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FC" w:rsidRPr="00121566" w:rsidRDefault="00950AFC" w:rsidP="0012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AE" w:rsidRPr="00121566" w:rsidRDefault="000B0E20" w:rsidP="001215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Анисимова</w:t>
      </w:r>
      <w:r w:rsidR="00950AFC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33203</w:t>
      </w:r>
    </w:p>
    <w:p w:rsidR="00170EBA" w:rsidRPr="00121566" w:rsidRDefault="00121566" w:rsidP="001215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 ил</w:t>
      </w:r>
    </w:p>
    <w:p w:rsidR="00307294" w:rsidRPr="00121566" w:rsidRDefault="00307294" w:rsidP="0012156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lastRenderedPageBreak/>
        <w:t>При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ложение </w:t>
      </w:r>
      <w:r w:rsidR="0070019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:rsidR="00121566" w:rsidRDefault="00307294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="000B0E20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решению </w:t>
      </w:r>
      <w:r w:rsidR="0024558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0B0E20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овета депутатов 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21566" w:rsidRDefault="00307294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307294" w:rsidRDefault="00307294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Тосненский район Ленинградской области</w:t>
      </w:r>
    </w:p>
    <w:p w:rsidR="00121566" w:rsidRPr="00121566" w:rsidRDefault="00121566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294" w:rsidRPr="00121566" w:rsidRDefault="00121566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 21.12.2018  №  227</w:t>
      </w:r>
    </w:p>
    <w:p w:rsidR="00307294" w:rsidRPr="00121566" w:rsidRDefault="00307294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94" w:rsidRPr="00121566" w:rsidRDefault="00307294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294" w:rsidRPr="00121566" w:rsidRDefault="00307294" w:rsidP="0012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121566" w:rsidRDefault="00307294" w:rsidP="0012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</w:t>
      </w:r>
      <w:r w:rsidR="00474C9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помещений</w:t>
      </w:r>
      <w:r w:rsid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специализированного</w:t>
      </w:r>
      <w:r w:rsidR="00743DF3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(служебного)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07294" w:rsidRPr="00121566" w:rsidRDefault="00307294" w:rsidP="0012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фонда муниципального образования</w:t>
      </w:r>
    </w:p>
    <w:p w:rsidR="00307294" w:rsidRPr="00121566" w:rsidRDefault="00307294" w:rsidP="0012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 район Ленинградской области</w:t>
      </w:r>
    </w:p>
    <w:p w:rsidR="00307294" w:rsidRPr="00121566" w:rsidRDefault="00307294" w:rsidP="0012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294" w:rsidRPr="00121566" w:rsidRDefault="00307294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предоставлени</w:t>
      </w:r>
      <w:r w:rsidR="00474C9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помещений специализированного</w:t>
      </w:r>
      <w:r w:rsidR="0024558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B3C4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служебного)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фонда муниципального образования Тосненский район Лени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градской области (далее по тексту – </w:t>
      </w:r>
      <w:r w:rsidRPr="00121566">
        <w:rPr>
          <w:rFonts w:ascii="Times New Roman" w:eastAsia="Calibri" w:hAnsi="Times New Roman" w:cs="Times New Roman"/>
          <w:sz w:val="24"/>
          <w:szCs w:val="24"/>
        </w:rPr>
        <w:t>Положение) разработано в соответствии с нормами Жилищного кодекса Российской Федерации,</w:t>
      </w:r>
      <w:r w:rsidR="00015890" w:rsidRPr="00121566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</w:t>
      </w:r>
      <w:r w:rsidR="000014D6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 октября 2003 года </w:t>
      </w:r>
      <w:r w:rsidR="00153A15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14D6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131-ФЗ «Об общих принципах организации местного самоуправления в Росси</w:t>
      </w:r>
      <w:r w:rsidR="000014D6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014D6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Федерации», </w:t>
      </w:r>
      <w:r w:rsidRPr="0012156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 января 2006 г</w:t>
      </w:r>
      <w:r w:rsidR="000014D6" w:rsidRPr="00121566">
        <w:rPr>
          <w:rFonts w:ascii="Times New Roman" w:hAnsi="Times New Roman" w:cs="Times New Roman"/>
          <w:sz w:val="24"/>
          <w:szCs w:val="24"/>
        </w:rPr>
        <w:t>ода</w:t>
      </w:r>
      <w:r w:rsidRPr="00121566">
        <w:rPr>
          <w:rFonts w:ascii="Times New Roman" w:hAnsi="Times New Roman" w:cs="Times New Roman"/>
          <w:sz w:val="24"/>
          <w:szCs w:val="24"/>
        </w:rPr>
        <w:t xml:space="preserve"> </w:t>
      </w:r>
      <w:r w:rsidR="00153A15" w:rsidRPr="00121566">
        <w:rPr>
          <w:rFonts w:ascii="Times New Roman" w:hAnsi="Times New Roman" w:cs="Times New Roman"/>
          <w:sz w:val="24"/>
          <w:szCs w:val="24"/>
        </w:rPr>
        <w:t xml:space="preserve">  </w:t>
      </w:r>
      <w:r w:rsidRPr="00121566">
        <w:rPr>
          <w:rFonts w:ascii="Times New Roman" w:hAnsi="Times New Roman" w:cs="Times New Roman"/>
          <w:sz w:val="24"/>
          <w:szCs w:val="24"/>
        </w:rPr>
        <w:t>N 42 "Об утверждении Правил</w:t>
      </w:r>
      <w:proofErr w:type="gramEnd"/>
      <w:r w:rsidRPr="00121566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</w:t>
      </w:r>
      <w:r w:rsidRPr="00121566">
        <w:rPr>
          <w:rFonts w:ascii="Times New Roman" w:hAnsi="Times New Roman" w:cs="Times New Roman"/>
          <w:sz w:val="24"/>
          <w:szCs w:val="24"/>
        </w:rPr>
        <w:t>о</w:t>
      </w:r>
      <w:r w:rsidRPr="00121566">
        <w:rPr>
          <w:rFonts w:ascii="Times New Roman" w:hAnsi="Times New Roman" w:cs="Times New Roman"/>
          <w:sz w:val="24"/>
          <w:szCs w:val="24"/>
        </w:rPr>
        <w:t>ванному жилищному фонду и типовых договоров найма спец</w:t>
      </w:r>
      <w:r w:rsidR="000014D6" w:rsidRPr="00121566">
        <w:rPr>
          <w:rFonts w:ascii="Times New Roman" w:hAnsi="Times New Roman" w:cs="Times New Roman"/>
          <w:sz w:val="24"/>
          <w:szCs w:val="24"/>
        </w:rPr>
        <w:t>иализированных жилых п</w:t>
      </w:r>
      <w:r w:rsidR="000014D6" w:rsidRPr="00121566">
        <w:rPr>
          <w:rFonts w:ascii="Times New Roman" w:hAnsi="Times New Roman" w:cs="Times New Roman"/>
          <w:sz w:val="24"/>
          <w:szCs w:val="24"/>
        </w:rPr>
        <w:t>о</w:t>
      </w:r>
      <w:r w:rsidR="000014D6" w:rsidRPr="00121566">
        <w:rPr>
          <w:rFonts w:ascii="Times New Roman" w:hAnsi="Times New Roman" w:cs="Times New Roman"/>
          <w:sz w:val="24"/>
          <w:szCs w:val="24"/>
        </w:rPr>
        <w:t>мещений"</w:t>
      </w:r>
      <w:r w:rsidRPr="00121566">
        <w:rPr>
          <w:rFonts w:ascii="Times New Roman" w:hAnsi="Times New Roman" w:cs="Times New Roman"/>
          <w:sz w:val="24"/>
          <w:szCs w:val="24"/>
        </w:rPr>
        <w:t xml:space="preserve"> </w:t>
      </w:r>
      <w:r w:rsidRPr="00121566">
        <w:rPr>
          <w:rFonts w:ascii="Times New Roman" w:eastAsia="Calibri" w:hAnsi="Times New Roman" w:cs="Times New Roman"/>
          <w:sz w:val="24"/>
          <w:szCs w:val="24"/>
        </w:rPr>
        <w:t>и Уставом муниципального образования Тосненский район Ленинградской о</w:t>
      </w:r>
      <w:r w:rsidRPr="00121566">
        <w:rPr>
          <w:rFonts w:ascii="Times New Roman" w:eastAsia="Calibri" w:hAnsi="Times New Roman" w:cs="Times New Roman"/>
          <w:sz w:val="24"/>
          <w:szCs w:val="24"/>
        </w:rPr>
        <w:t>б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ласти с  целью  </w:t>
      </w:r>
      <w:r w:rsidR="00CB3C4F" w:rsidRPr="00121566">
        <w:rPr>
          <w:rFonts w:ascii="Times New Roman" w:eastAsia="Calibri" w:hAnsi="Times New Roman" w:cs="Times New Roman"/>
          <w:sz w:val="24"/>
          <w:szCs w:val="24"/>
        </w:rPr>
        <w:t xml:space="preserve">регулирования 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предоставления, использования, учета и </w:t>
      </w:r>
      <w:proofErr w:type="gramStart"/>
      <w:r w:rsidRPr="0012156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21566">
        <w:rPr>
          <w:rFonts w:ascii="Times New Roman" w:eastAsia="Calibri" w:hAnsi="Times New Roman" w:cs="Times New Roman"/>
          <w:sz w:val="24"/>
          <w:szCs w:val="24"/>
        </w:rPr>
        <w:t>с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пользованием 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 жилых помещений специализированного</w:t>
      </w:r>
      <w:r w:rsidR="00CB3C4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(служебного)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фонда муниципального образования Тосненский район Ленинградской области</w:t>
      </w:r>
      <w:r w:rsidR="00CB3C4F" w:rsidRPr="00121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294" w:rsidRPr="00121566" w:rsidRDefault="00307294" w:rsidP="0012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294" w:rsidRDefault="00121566" w:rsidP="00121566">
      <w:pPr>
        <w:pStyle w:val="a5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07294" w:rsidRPr="00121566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121566" w:rsidRPr="00121566" w:rsidRDefault="00121566" w:rsidP="00121566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294" w:rsidRPr="00121566" w:rsidRDefault="00307294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1.1</w:t>
      </w:r>
      <w:r w:rsidR="00153A15" w:rsidRPr="00121566">
        <w:rPr>
          <w:rFonts w:ascii="Times New Roman" w:eastAsia="Calibri" w:hAnsi="Times New Roman" w:cs="Times New Roman"/>
          <w:sz w:val="24"/>
          <w:szCs w:val="24"/>
        </w:rPr>
        <w:t>.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C4F" w:rsidRPr="00121566">
        <w:rPr>
          <w:rFonts w:ascii="Times New Roman" w:eastAsia="Calibri" w:hAnsi="Times New Roman" w:cs="Times New Roman"/>
          <w:sz w:val="24"/>
          <w:szCs w:val="24"/>
        </w:rPr>
        <w:t>Включение жилого помещения в с</w:t>
      </w:r>
      <w:r w:rsidRPr="00121566">
        <w:rPr>
          <w:rFonts w:ascii="Times New Roman" w:eastAsia="Calibri" w:hAnsi="Times New Roman" w:cs="Times New Roman"/>
          <w:sz w:val="24"/>
          <w:szCs w:val="24"/>
        </w:rPr>
        <w:t>пециализированный  жилищный фонд мун</w:t>
      </w:r>
      <w:r w:rsidRPr="00121566">
        <w:rPr>
          <w:rFonts w:ascii="Times New Roman" w:eastAsia="Calibri" w:hAnsi="Times New Roman" w:cs="Times New Roman"/>
          <w:sz w:val="24"/>
          <w:szCs w:val="24"/>
        </w:rPr>
        <w:t>и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</w:t>
      </w:r>
      <w:r w:rsidR="00CB3C4F" w:rsidRPr="00121566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Pr="00121566">
        <w:rPr>
          <w:rFonts w:ascii="Times New Roman" w:eastAsia="Calibri" w:hAnsi="Times New Roman" w:cs="Times New Roman"/>
          <w:sz w:val="24"/>
          <w:szCs w:val="24"/>
        </w:rPr>
        <w:t>на основании постановления администрации  муниципального образования Тосненский ра</w:t>
      </w:r>
      <w:r w:rsidRPr="00121566">
        <w:rPr>
          <w:rFonts w:ascii="Times New Roman" w:eastAsia="Calibri" w:hAnsi="Times New Roman" w:cs="Times New Roman"/>
          <w:sz w:val="24"/>
          <w:szCs w:val="24"/>
        </w:rPr>
        <w:t>й</w:t>
      </w:r>
      <w:r w:rsidRPr="00121566">
        <w:rPr>
          <w:rFonts w:ascii="Times New Roman" w:eastAsia="Calibri" w:hAnsi="Times New Roman" w:cs="Times New Roman"/>
          <w:sz w:val="24"/>
          <w:szCs w:val="24"/>
        </w:rPr>
        <w:t>он Ленинградской области, при соблюдении требований, установленных  Правилами о</w:t>
      </w:r>
      <w:r w:rsidRPr="00121566">
        <w:rPr>
          <w:rFonts w:ascii="Times New Roman" w:eastAsia="Calibri" w:hAnsi="Times New Roman" w:cs="Times New Roman"/>
          <w:sz w:val="24"/>
          <w:szCs w:val="24"/>
        </w:rPr>
        <w:t>т</w:t>
      </w:r>
      <w:r w:rsidRPr="00121566">
        <w:rPr>
          <w:rFonts w:ascii="Times New Roman" w:eastAsia="Calibri" w:hAnsi="Times New Roman" w:cs="Times New Roman"/>
          <w:sz w:val="24"/>
          <w:szCs w:val="24"/>
        </w:rPr>
        <w:t>несения жилого помещения к специализированному жилищному фонду, утвержденными постановлением Правительства Российской Федерации от 26.01.2006 №  42.</w:t>
      </w:r>
    </w:p>
    <w:p w:rsidR="00307294" w:rsidRPr="00121566" w:rsidRDefault="00307294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1.2</w:t>
      </w:r>
      <w:r w:rsidR="00153A15" w:rsidRPr="00121566">
        <w:rPr>
          <w:rFonts w:ascii="Times New Roman" w:eastAsia="Calibri" w:hAnsi="Times New Roman" w:cs="Times New Roman"/>
          <w:sz w:val="24"/>
          <w:szCs w:val="24"/>
        </w:rPr>
        <w:t>.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C4F" w:rsidRPr="00121566">
        <w:rPr>
          <w:rFonts w:ascii="Times New Roman" w:eastAsia="Calibri" w:hAnsi="Times New Roman" w:cs="Times New Roman"/>
          <w:sz w:val="24"/>
          <w:szCs w:val="24"/>
        </w:rPr>
        <w:t>Ж</w:t>
      </w:r>
      <w:r w:rsidRPr="00121566">
        <w:rPr>
          <w:rFonts w:ascii="Times New Roman" w:eastAsia="Calibri" w:hAnsi="Times New Roman" w:cs="Times New Roman"/>
          <w:sz w:val="24"/>
          <w:szCs w:val="24"/>
        </w:rPr>
        <w:t>илые помещения специализированного</w:t>
      </w:r>
      <w:r w:rsidR="00CB3C4F" w:rsidRPr="00121566">
        <w:rPr>
          <w:rFonts w:ascii="Times New Roman" w:eastAsia="Calibri" w:hAnsi="Times New Roman" w:cs="Times New Roman"/>
          <w:sz w:val="24"/>
          <w:szCs w:val="24"/>
        </w:rPr>
        <w:t xml:space="preserve"> (служебного)</w:t>
      </w:r>
      <w:r w:rsidR="00743DF3" w:rsidRPr="00121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566">
        <w:rPr>
          <w:rFonts w:ascii="Times New Roman" w:eastAsia="Calibri" w:hAnsi="Times New Roman" w:cs="Times New Roman"/>
          <w:sz w:val="24"/>
          <w:szCs w:val="24"/>
        </w:rPr>
        <w:t>жилищного фонда м</w:t>
      </w:r>
      <w:r w:rsidRPr="00121566">
        <w:rPr>
          <w:rFonts w:ascii="Times New Roman" w:eastAsia="Calibri" w:hAnsi="Times New Roman" w:cs="Times New Roman"/>
          <w:sz w:val="24"/>
          <w:szCs w:val="24"/>
        </w:rPr>
        <w:t>у</w:t>
      </w:r>
      <w:r w:rsidRPr="00121566">
        <w:rPr>
          <w:rFonts w:ascii="Times New Roman" w:eastAsia="Calibri" w:hAnsi="Times New Roman" w:cs="Times New Roman"/>
          <w:sz w:val="24"/>
          <w:szCs w:val="24"/>
        </w:rPr>
        <w:t>ниципального образования</w:t>
      </w:r>
      <w:r w:rsidR="00CB3C4F" w:rsidRPr="00121566">
        <w:rPr>
          <w:rFonts w:ascii="Times New Roman" w:eastAsia="Calibri" w:hAnsi="Times New Roman" w:cs="Times New Roman"/>
          <w:sz w:val="24"/>
          <w:szCs w:val="24"/>
        </w:rPr>
        <w:t xml:space="preserve"> Тосненский район Ленинградской области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 не подлежат о</w:t>
      </w:r>
      <w:r w:rsidRPr="00121566">
        <w:rPr>
          <w:rFonts w:ascii="Times New Roman" w:eastAsia="Calibri" w:hAnsi="Times New Roman" w:cs="Times New Roman"/>
          <w:sz w:val="24"/>
          <w:szCs w:val="24"/>
        </w:rPr>
        <w:t>т</w:t>
      </w:r>
      <w:r w:rsidRPr="00121566">
        <w:rPr>
          <w:rFonts w:ascii="Times New Roman" w:eastAsia="Calibri" w:hAnsi="Times New Roman" w:cs="Times New Roman"/>
          <w:sz w:val="24"/>
          <w:szCs w:val="24"/>
        </w:rPr>
        <w:t>чуждению, передаче в аренду, обмену, разделу или передаче в поднаем.</w:t>
      </w:r>
    </w:p>
    <w:p w:rsidR="00AC6412" w:rsidRPr="00121566" w:rsidRDefault="00307294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1.3. В жилых помещениях специализированного</w:t>
      </w:r>
      <w:r w:rsidR="00743DF3" w:rsidRPr="00121566">
        <w:rPr>
          <w:rFonts w:ascii="Times New Roman" w:eastAsia="Calibri" w:hAnsi="Times New Roman" w:cs="Times New Roman"/>
          <w:sz w:val="24"/>
          <w:szCs w:val="24"/>
        </w:rPr>
        <w:t xml:space="preserve"> (служебного)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 жилищного фонда </w:t>
      </w:r>
      <w:r w:rsidR="006D040D" w:rsidRPr="0012156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Pr="00121566">
        <w:rPr>
          <w:rFonts w:ascii="Times New Roman" w:eastAsia="Calibri" w:hAnsi="Times New Roman" w:cs="Times New Roman"/>
          <w:sz w:val="24"/>
          <w:szCs w:val="24"/>
        </w:rPr>
        <w:t>не разрешаются самовольные переустройство и (или) перепланировка.</w:t>
      </w:r>
    </w:p>
    <w:p w:rsidR="007B6594" w:rsidRDefault="00AC6412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Жилые помещения, отнесенные к специализированному </w:t>
      </w:r>
      <w:r w:rsidR="00743DF3" w:rsidRPr="00121566">
        <w:rPr>
          <w:rFonts w:ascii="Times New Roman" w:eastAsia="Calibri" w:hAnsi="Times New Roman" w:cs="Times New Roman"/>
          <w:sz w:val="24"/>
          <w:szCs w:val="24"/>
        </w:rPr>
        <w:t xml:space="preserve">(служебному) </w:t>
      </w:r>
      <w:r w:rsidRPr="00121566">
        <w:rPr>
          <w:rFonts w:ascii="Times New Roman" w:eastAsia="Calibri" w:hAnsi="Times New Roman" w:cs="Times New Roman"/>
          <w:sz w:val="24"/>
          <w:szCs w:val="24"/>
        </w:rPr>
        <w:t>жили</w:t>
      </w:r>
      <w:r w:rsidRPr="00121566">
        <w:rPr>
          <w:rFonts w:ascii="Times New Roman" w:eastAsia="Calibri" w:hAnsi="Times New Roman" w:cs="Times New Roman"/>
          <w:sz w:val="24"/>
          <w:szCs w:val="24"/>
        </w:rPr>
        <w:t>щ</w:t>
      </w:r>
      <w:r w:rsidRPr="00121566">
        <w:rPr>
          <w:rFonts w:ascii="Times New Roman" w:eastAsia="Calibri" w:hAnsi="Times New Roman" w:cs="Times New Roman"/>
          <w:sz w:val="24"/>
          <w:szCs w:val="24"/>
        </w:rPr>
        <w:t>ному фонду</w:t>
      </w:r>
      <w:r w:rsidR="006B6B75" w:rsidRPr="0012156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Pr="00121566">
        <w:rPr>
          <w:rFonts w:ascii="Times New Roman" w:eastAsia="Calibri" w:hAnsi="Times New Roman" w:cs="Times New Roman"/>
          <w:sz w:val="24"/>
          <w:szCs w:val="24"/>
        </w:rPr>
        <w:t>, должны быть пригодными для постоянного проживания граждан (отвечать установле</w:t>
      </w:r>
      <w:r w:rsidRPr="00121566">
        <w:rPr>
          <w:rFonts w:ascii="Times New Roman" w:eastAsia="Calibri" w:hAnsi="Times New Roman" w:cs="Times New Roman"/>
          <w:sz w:val="24"/>
          <w:szCs w:val="24"/>
        </w:rPr>
        <w:t>н</w:t>
      </w:r>
      <w:r w:rsidRPr="00121566">
        <w:rPr>
          <w:rFonts w:ascii="Times New Roman" w:eastAsia="Calibri" w:hAnsi="Times New Roman" w:cs="Times New Roman"/>
          <w:sz w:val="24"/>
          <w:szCs w:val="24"/>
        </w:rPr>
        <w:t>ным санитарным и техническим правил</w:t>
      </w:r>
      <w:r w:rsidR="00474C9F" w:rsidRPr="00121566">
        <w:rPr>
          <w:rFonts w:ascii="Times New Roman" w:eastAsia="Calibri" w:hAnsi="Times New Roman" w:cs="Times New Roman"/>
          <w:sz w:val="24"/>
          <w:szCs w:val="24"/>
        </w:rPr>
        <w:t>а</w:t>
      </w:r>
      <w:r w:rsidRPr="00121566">
        <w:rPr>
          <w:rFonts w:ascii="Times New Roman" w:eastAsia="Calibri" w:hAnsi="Times New Roman" w:cs="Times New Roman"/>
          <w:sz w:val="24"/>
          <w:szCs w:val="24"/>
        </w:rPr>
        <w:t>м и нормам, требован</w:t>
      </w:r>
      <w:r w:rsidR="007B6594" w:rsidRPr="00121566">
        <w:rPr>
          <w:rFonts w:ascii="Times New Roman" w:eastAsia="Calibri" w:hAnsi="Times New Roman" w:cs="Times New Roman"/>
          <w:sz w:val="24"/>
          <w:szCs w:val="24"/>
        </w:rPr>
        <w:t>и</w:t>
      </w:r>
      <w:r w:rsidRPr="00121566">
        <w:rPr>
          <w:rFonts w:ascii="Times New Roman" w:eastAsia="Calibri" w:hAnsi="Times New Roman" w:cs="Times New Roman"/>
          <w:sz w:val="24"/>
          <w:szCs w:val="24"/>
        </w:rPr>
        <w:t>ям пожарной безопасн</w:t>
      </w:r>
      <w:r w:rsidRPr="00121566">
        <w:rPr>
          <w:rFonts w:ascii="Times New Roman" w:eastAsia="Calibri" w:hAnsi="Times New Roman" w:cs="Times New Roman"/>
          <w:sz w:val="24"/>
          <w:szCs w:val="24"/>
        </w:rPr>
        <w:t>о</w:t>
      </w:r>
      <w:r w:rsidRPr="00121566">
        <w:rPr>
          <w:rFonts w:ascii="Times New Roman" w:eastAsia="Calibri" w:hAnsi="Times New Roman" w:cs="Times New Roman"/>
          <w:sz w:val="24"/>
          <w:szCs w:val="24"/>
        </w:rPr>
        <w:t>сти, экологическим и ин</w:t>
      </w:r>
      <w:r w:rsidR="005D346C" w:rsidRPr="00121566">
        <w:rPr>
          <w:rFonts w:ascii="Times New Roman" w:eastAsia="Calibri" w:hAnsi="Times New Roman" w:cs="Times New Roman"/>
          <w:sz w:val="24"/>
          <w:szCs w:val="24"/>
        </w:rPr>
        <w:t>ым требованиям законодательства</w:t>
      </w:r>
      <w:r w:rsidR="00087060" w:rsidRPr="00121566">
        <w:rPr>
          <w:rFonts w:ascii="Times New Roman" w:eastAsia="Calibri" w:hAnsi="Times New Roman" w:cs="Times New Roman"/>
          <w:sz w:val="24"/>
          <w:szCs w:val="24"/>
        </w:rPr>
        <w:t>)</w:t>
      </w:r>
      <w:r w:rsidR="005D346C" w:rsidRPr="001215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21566" w:rsidRPr="00121566" w:rsidRDefault="00121566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66" w:rsidRDefault="002D29B8" w:rsidP="00121566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2. Предоставление жилых помещений специализированного жилищного фонда </w:t>
      </w:r>
    </w:p>
    <w:p w:rsidR="002D29B8" w:rsidRPr="00121566" w:rsidRDefault="002D29B8" w:rsidP="00121566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Тосненс</w:t>
      </w:r>
      <w:r w:rsidR="00121566">
        <w:rPr>
          <w:rFonts w:ascii="Times New Roman" w:eastAsia="Calibri" w:hAnsi="Times New Roman" w:cs="Times New Roman"/>
          <w:sz w:val="24"/>
          <w:szCs w:val="24"/>
        </w:rPr>
        <w:t>кий район Ленинградской области</w:t>
      </w:r>
    </w:p>
    <w:p w:rsidR="002D29B8" w:rsidRPr="00121566" w:rsidRDefault="002D29B8" w:rsidP="00121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566" w:rsidRDefault="00087060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2</w:t>
      </w:r>
      <w:r w:rsidR="002D29B8" w:rsidRPr="00121566">
        <w:rPr>
          <w:rFonts w:ascii="Times New Roman" w:eastAsia="Calibri" w:hAnsi="Times New Roman" w:cs="Times New Roman"/>
          <w:sz w:val="24"/>
          <w:szCs w:val="24"/>
        </w:rPr>
        <w:t>.1. Служебные жилые помещения специализированного</w:t>
      </w:r>
      <w:r w:rsidR="00474C9F" w:rsidRPr="00121566">
        <w:rPr>
          <w:rFonts w:ascii="Times New Roman" w:eastAsia="Calibri" w:hAnsi="Times New Roman" w:cs="Times New Roman"/>
          <w:sz w:val="24"/>
          <w:szCs w:val="24"/>
        </w:rPr>
        <w:t xml:space="preserve"> (служебного)</w:t>
      </w:r>
      <w:r w:rsidR="002D29B8" w:rsidRPr="00121566">
        <w:rPr>
          <w:rFonts w:ascii="Times New Roman" w:eastAsia="Calibri" w:hAnsi="Times New Roman" w:cs="Times New Roman"/>
          <w:sz w:val="24"/>
          <w:szCs w:val="24"/>
        </w:rPr>
        <w:t xml:space="preserve"> жилищного фонда муниципального образования Тосненский район Ленинградской области (далее -  служебные жилые помещения) </w:t>
      </w:r>
      <w:r w:rsidR="00474C9F" w:rsidRPr="00121566">
        <w:rPr>
          <w:rFonts w:ascii="Times New Roman" w:eastAsia="Calibri" w:hAnsi="Times New Roman" w:cs="Times New Roman"/>
          <w:sz w:val="24"/>
          <w:szCs w:val="24"/>
        </w:rPr>
        <w:t>предоставляются гражданам</w:t>
      </w:r>
      <w:r w:rsidR="002D29B8" w:rsidRPr="00121566">
        <w:rPr>
          <w:rFonts w:ascii="Times New Roman" w:eastAsia="Calibri" w:hAnsi="Times New Roman" w:cs="Times New Roman"/>
          <w:sz w:val="24"/>
          <w:szCs w:val="24"/>
        </w:rPr>
        <w:t xml:space="preserve"> не обеспеченны</w:t>
      </w:r>
      <w:r w:rsidR="00C54B9E" w:rsidRPr="00121566">
        <w:rPr>
          <w:rFonts w:ascii="Times New Roman" w:eastAsia="Calibri" w:hAnsi="Times New Roman" w:cs="Times New Roman"/>
          <w:sz w:val="24"/>
          <w:szCs w:val="24"/>
        </w:rPr>
        <w:t>м</w:t>
      </w:r>
      <w:r w:rsidR="002D29B8" w:rsidRPr="00121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D29B8" w:rsidRPr="00121566">
        <w:rPr>
          <w:rFonts w:ascii="Times New Roman" w:eastAsia="Calibri" w:hAnsi="Times New Roman" w:cs="Times New Roman"/>
          <w:sz w:val="24"/>
          <w:szCs w:val="24"/>
        </w:rPr>
        <w:t>жилыми</w:t>
      </w:r>
      <w:proofErr w:type="gramEnd"/>
      <w:r w:rsidR="002D29B8" w:rsidRPr="001215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1566" w:rsidRDefault="00121566" w:rsidP="001215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121566" w:rsidRDefault="00121566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9B8" w:rsidRPr="00121566" w:rsidRDefault="002D29B8" w:rsidP="0012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помещениями в соответствующем населенном пункте, на основании постановления адм</w:t>
      </w:r>
      <w:r w:rsidRPr="00121566">
        <w:rPr>
          <w:rFonts w:ascii="Times New Roman" w:eastAsia="Calibri" w:hAnsi="Times New Roman" w:cs="Times New Roman"/>
          <w:sz w:val="24"/>
          <w:szCs w:val="24"/>
        </w:rPr>
        <w:t>и</w:t>
      </w:r>
      <w:r w:rsidRPr="00121566">
        <w:rPr>
          <w:rFonts w:ascii="Times New Roman" w:eastAsia="Calibri" w:hAnsi="Times New Roman" w:cs="Times New Roman"/>
          <w:sz w:val="24"/>
          <w:szCs w:val="24"/>
        </w:rPr>
        <w:t>нистрации муниципального образования Тосненский  район Ленинградской области (д</w:t>
      </w:r>
      <w:r w:rsidRPr="00121566">
        <w:rPr>
          <w:rFonts w:ascii="Times New Roman" w:eastAsia="Calibri" w:hAnsi="Times New Roman" w:cs="Times New Roman"/>
          <w:sz w:val="24"/>
          <w:szCs w:val="24"/>
        </w:rPr>
        <w:t>а</w:t>
      </w:r>
      <w:r w:rsidRPr="00121566">
        <w:rPr>
          <w:rFonts w:ascii="Times New Roman" w:eastAsia="Calibri" w:hAnsi="Times New Roman" w:cs="Times New Roman"/>
          <w:sz w:val="24"/>
          <w:szCs w:val="24"/>
        </w:rPr>
        <w:t>лее - постановление), по договорам найма служебных жилых помещений, на период тр</w:t>
      </w:r>
      <w:r w:rsidRPr="00121566">
        <w:rPr>
          <w:rFonts w:ascii="Times New Roman" w:eastAsia="Calibri" w:hAnsi="Times New Roman" w:cs="Times New Roman"/>
          <w:sz w:val="24"/>
          <w:szCs w:val="24"/>
        </w:rPr>
        <w:t>у</w:t>
      </w:r>
      <w:r w:rsidRPr="00121566">
        <w:rPr>
          <w:rFonts w:ascii="Times New Roman" w:eastAsia="Calibri" w:hAnsi="Times New Roman" w:cs="Times New Roman"/>
          <w:sz w:val="24"/>
          <w:szCs w:val="24"/>
        </w:rPr>
        <w:t>довых отношений.</w:t>
      </w:r>
    </w:p>
    <w:p w:rsidR="002D29B8" w:rsidRPr="00121566" w:rsidRDefault="002D29B8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2.2. Служебные жилые помещения  используются исключительно для проживания граждан в связи с характером их трудовых отношений на террит</w:t>
      </w:r>
      <w:r w:rsidR="006B6B75" w:rsidRPr="00121566">
        <w:rPr>
          <w:rFonts w:ascii="Times New Roman" w:eastAsia="Calibri" w:hAnsi="Times New Roman" w:cs="Times New Roman"/>
          <w:sz w:val="24"/>
          <w:szCs w:val="24"/>
        </w:rPr>
        <w:t>ории муниципального о</w:t>
      </w:r>
      <w:r w:rsidR="006B6B75" w:rsidRPr="00121566">
        <w:rPr>
          <w:rFonts w:ascii="Times New Roman" w:eastAsia="Calibri" w:hAnsi="Times New Roman" w:cs="Times New Roman"/>
          <w:sz w:val="24"/>
          <w:szCs w:val="24"/>
        </w:rPr>
        <w:t>б</w:t>
      </w:r>
      <w:r w:rsidR="006B6B75" w:rsidRPr="00121566">
        <w:rPr>
          <w:rFonts w:ascii="Times New Roman" w:eastAsia="Calibri" w:hAnsi="Times New Roman" w:cs="Times New Roman"/>
          <w:sz w:val="24"/>
          <w:szCs w:val="24"/>
        </w:rPr>
        <w:t>разования Тосненский район Ленинградской области.</w:t>
      </w:r>
    </w:p>
    <w:p w:rsidR="002D29B8" w:rsidRPr="00121566" w:rsidRDefault="002D29B8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2.</w:t>
      </w:r>
      <w:r w:rsidR="00D54872" w:rsidRPr="00121566">
        <w:rPr>
          <w:rFonts w:ascii="Times New Roman" w:eastAsia="Calibri" w:hAnsi="Times New Roman" w:cs="Times New Roman"/>
          <w:sz w:val="24"/>
          <w:szCs w:val="24"/>
        </w:rPr>
        <w:t>3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. Договор найма служебного жилого помещения заключается в течение </w:t>
      </w:r>
      <w:r w:rsidR="00087060" w:rsidRPr="00121566">
        <w:rPr>
          <w:rFonts w:ascii="Times New Roman" w:eastAsia="Calibri" w:hAnsi="Times New Roman" w:cs="Times New Roman"/>
          <w:sz w:val="24"/>
          <w:szCs w:val="24"/>
        </w:rPr>
        <w:t>15 (</w:t>
      </w:r>
      <w:r w:rsidRPr="00121566">
        <w:rPr>
          <w:rFonts w:ascii="Times New Roman" w:eastAsia="Calibri" w:hAnsi="Times New Roman" w:cs="Times New Roman"/>
          <w:sz w:val="24"/>
          <w:szCs w:val="24"/>
        </w:rPr>
        <w:t>пя</w:t>
      </w:r>
      <w:r w:rsidRPr="00121566">
        <w:rPr>
          <w:rFonts w:ascii="Times New Roman" w:eastAsia="Calibri" w:hAnsi="Times New Roman" w:cs="Times New Roman"/>
          <w:sz w:val="24"/>
          <w:szCs w:val="24"/>
        </w:rPr>
        <w:t>т</w:t>
      </w:r>
      <w:r w:rsidRPr="00121566">
        <w:rPr>
          <w:rFonts w:ascii="Times New Roman" w:eastAsia="Calibri" w:hAnsi="Times New Roman" w:cs="Times New Roman"/>
          <w:sz w:val="24"/>
          <w:szCs w:val="24"/>
        </w:rPr>
        <w:t>надцати</w:t>
      </w:r>
      <w:r w:rsidR="00087060" w:rsidRPr="00121566">
        <w:rPr>
          <w:rFonts w:ascii="Times New Roman" w:eastAsia="Calibri" w:hAnsi="Times New Roman" w:cs="Times New Roman"/>
          <w:sz w:val="24"/>
          <w:szCs w:val="24"/>
        </w:rPr>
        <w:t>)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вынесения постановления  о предоставлении гражданину служебного жилого помещения.</w:t>
      </w:r>
    </w:p>
    <w:p w:rsidR="002D29B8" w:rsidRPr="00121566" w:rsidRDefault="002D29B8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2.</w:t>
      </w:r>
      <w:r w:rsidR="00D54872" w:rsidRPr="00121566">
        <w:rPr>
          <w:rFonts w:ascii="Times New Roman" w:eastAsia="Calibri" w:hAnsi="Times New Roman" w:cs="Times New Roman"/>
          <w:sz w:val="24"/>
          <w:szCs w:val="24"/>
        </w:rPr>
        <w:t>4</w:t>
      </w:r>
      <w:r w:rsidRPr="00121566">
        <w:rPr>
          <w:rFonts w:ascii="Times New Roman" w:eastAsia="Calibri" w:hAnsi="Times New Roman" w:cs="Times New Roman"/>
          <w:sz w:val="24"/>
          <w:szCs w:val="24"/>
        </w:rPr>
        <w:t>. Порядок предоставления</w:t>
      </w:r>
      <w:r w:rsidR="006B6B75" w:rsidRPr="00121566">
        <w:rPr>
          <w:rFonts w:ascii="Times New Roman" w:eastAsia="Calibri" w:hAnsi="Times New Roman" w:cs="Times New Roman"/>
          <w:sz w:val="24"/>
          <w:szCs w:val="24"/>
        </w:rPr>
        <w:t xml:space="preserve"> служебных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 жилых помещений устанавливается адм</w:t>
      </w:r>
      <w:r w:rsidRPr="00121566">
        <w:rPr>
          <w:rFonts w:ascii="Times New Roman" w:eastAsia="Calibri" w:hAnsi="Times New Roman" w:cs="Times New Roman"/>
          <w:sz w:val="24"/>
          <w:szCs w:val="24"/>
        </w:rPr>
        <w:t>и</w:t>
      </w:r>
      <w:r w:rsidRPr="00121566">
        <w:rPr>
          <w:rFonts w:ascii="Times New Roman" w:eastAsia="Calibri" w:hAnsi="Times New Roman" w:cs="Times New Roman"/>
          <w:sz w:val="24"/>
          <w:szCs w:val="24"/>
        </w:rPr>
        <w:t>нистраци</w:t>
      </w:r>
      <w:r w:rsidR="00087060" w:rsidRPr="00121566">
        <w:rPr>
          <w:rFonts w:ascii="Times New Roman" w:eastAsia="Calibri" w:hAnsi="Times New Roman" w:cs="Times New Roman"/>
          <w:sz w:val="24"/>
          <w:szCs w:val="24"/>
        </w:rPr>
        <w:t>ей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области.</w:t>
      </w:r>
    </w:p>
    <w:p w:rsidR="002D29B8" w:rsidRPr="00121566" w:rsidRDefault="002D29B8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2.</w:t>
      </w:r>
      <w:r w:rsidR="00D54872" w:rsidRPr="00121566">
        <w:rPr>
          <w:rFonts w:ascii="Times New Roman" w:eastAsia="Calibri" w:hAnsi="Times New Roman" w:cs="Times New Roman"/>
          <w:sz w:val="24"/>
          <w:szCs w:val="24"/>
        </w:rPr>
        <w:t>5</w:t>
      </w:r>
      <w:r w:rsidRPr="00121566">
        <w:rPr>
          <w:rFonts w:ascii="Times New Roman" w:eastAsia="Calibri" w:hAnsi="Times New Roman" w:cs="Times New Roman"/>
          <w:sz w:val="24"/>
          <w:szCs w:val="24"/>
        </w:rPr>
        <w:t>. Постановление администрации муниципального образования Тосненский район Ленинградской области о предоставлении гражданину служебного жилого помещения я</w:t>
      </w:r>
      <w:r w:rsidRPr="00121566">
        <w:rPr>
          <w:rFonts w:ascii="Times New Roman" w:eastAsia="Calibri" w:hAnsi="Times New Roman" w:cs="Times New Roman"/>
          <w:sz w:val="24"/>
          <w:szCs w:val="24"/>
        </w:rPr>
        <w:t>в</w:t>
      </w:r>
      <w:r w:rsidRPr="00121566">
        <w:rPr>
          <w:rFonts w:ascii="Times New Roman" w:eastAsia="Calibri" w:hAnsi="Times New Roman" w:cs="Times New Roman"/>
          <w:sz w:val="24"/>
          <w:szCs w:val="24"/>
        </w:rPr>
        <w:t>ляется основанием для заключения договора найма  служебного жилого помещения, кот</w:t>
      </w:r>
      <w:r w:rsidRPr="00121566">
        <w:rPr>
          <w:rFonts w:ascii="Times New Roman" w:eastAsia="Calibri" w:hAnsi="Times New Roman" w:cs="Times New Roman"/>
          <w:sz w:val="24"/>
          <w:szCs w:val="24"/>
        </w:rPr>
        <w:t>о</w:t>
      </w: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рый является основанием для вселения. В </w:t>
      </w:r>
      <w:r w:rsidR="00D50FF1" w:rsidRPr="00121566">
        <w:rPr>
          <w:rFonts w:ascii="Times New Roman" w:eastAsia="Calibri" w:hAnsi="Times New Roman" w:cs="Times New Roman"/>
          <w:sz w:val="24"/>
          <w:szCs w:val="24"/>
        </w:rPr>
        <w:t xml:space="preserve">указанном </w:t>
      </w:r>
      <w:r w:rsidRPr="00121566">
        <w:rPr>
          <w:rFonts w:ascii="Times New Roman" w:eastAsia="Calibri" w:hAnsi="Times New Roman" w:cs="Times New Roman"/>
          <w:sz w:val="24"/>
          <w:szCs w:val="24"/>
        </w:rPr>
        <w:t>постановлении о предоставлении гражданину служебного жилого помещения должны быть указаны все члены семьи, вс</w:t>
      </w:r>
      <w:r w:rsidRPr="00121566">
        <w:rPr>
          <w:rFonts w:ascii="Times New Roman" w:eastAsia="Calibri" w:hAnsi="Times New Roman" w:cs="Times New Roman"/>
          <w:sz w:val="24"/>
          <w:szCs w:val="24"/>
        </w:rPr>
        <w:t>е</w:t>
      </w:r>
      <w:r w:rsidRPr="00121566">
        <w:rPr>
          <w:rFonts w:ascii="Times New Roman" w:eastAsia="Calibri" w:hAnsi="Times New Roman" w:cs="Times New Roman"/>
          <w:sz w:val="24"/>
          <w:szCs w:val="24"/>
        </w:rPr>
        <w:t>ляемые вместе с гражданином, которому предоставляется такое жилое помещение.</w:t>
      </w:r>
    </w:p>
    <w:p w:rsidR="002D29B8" w:rsidRPr="00121566" w:rsidRDefault="002D29B8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2.</w:t>
      </w:r>
      <w:r w:rsidR="00D54872" w:rsidRPr="00121566">
        <w:rPr>
          <w:rFonts w:ascii="Times New Roman" w:eastAsia="Calibri" w:hAnsi="Times New Roman" w:cs="Times New Roman"/>
          <w:sz w:val="24"/>
          <w:szCs w:val="24"/>
        </w:rPr>
        <w:t>6</w:t>
      </w:r>
      <w:r w:rsidRPr="00121566">
        <w:rPr>
          <w:rFonts w:ascii="Times New Roman" w:eastAsia="Calibri" w:hAnsi="Times New Roman" w:cs="Times New Roman"/>
          <w:sz w:val="24"/>
          <w:szCs w:val="24"/>
        </w:rPr>
        <w:t>. Договор найма служебного жилого помещения является возмездным. Размер, порядок и сроки внесения платы за пользование служебным жилым помещением и ко</w:t>
      </w:r>
      <w:r w:rsidRPr="00121566">
        <w:rPr>
          <w:rFonts w:ascii="Times New Roman" w:eastAsia="Calibri" w:hAnsi="Times New Roman" w:cs="Times New Roman"/>
          <w:sz w:val="24"/>
          <w:szCs w:val="24"/>
        </w:rPr>
        <w:t>м</w:t>
      </w:r>
      <w:r w:rsidRPr="00121566">
        <w:rPr>
          <w:rFonts w:ascii="Times New Roman" w:eastAsia="Calibri" w:hAnsi="Times New Roman" w:cs="Times New Roman"/>
          <w:sz w:val="24"/>
          <w:szCs w:val="24"/>
        </w:rPr>
        <w:t>мунальные услуги устанавливаются в соответствии с требованиями, предусмотренными для договоров найма жилого помещения государственного (муниципального) жилищного фонда.</w:t>
      </w:r>
    </w:p>
    <w:p w:rsidR="00307294" w:rsidRPr="00121566" w:rsidRDefault="00307294" w:rsidP="0012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458" w:rsidRPr="00121566" w:rsidRDefault="00D50FF1" w:rsidP="001215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Заключение договора на</w:t>
      </w:r>
      <w:r w:rsidR="001A691C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йма служебного жилого помещения</w:t>
      </w:r>
    </w:p>
    <w:p w:rsidR="00FD678A" w:rsidRPr="00121566" w:rsidRDefault="00FD678A" w:rsidP="00121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6458" w:rsidRPr="00121566" w:rsidRDefault="00231EFF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16233A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найма служебного жилого помещения заключается на период трудовых отношений с гражданами, не обеспеченными жилыми помещениями в соответствующем населенном </w:t>
      </w:r>
      <w:r w:rsidR="0044556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пункте по месту работы (службы)</w:t>
      </w:r>
      <w:r w:rsidR="005273F4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556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по форме, утвержденной Постановлением Правительства Российской Федерации от 26 января 2006 года № 42.</w:t>
      </w:r>
    </w:p>
    <w:p w:rsidR="00C26458" w:rsidRPr="00121566" w:rsidRDefault="00231EFF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3</w:t>
      </w:r>
      <w:r w:rsidR="00C26458" w:rsidRPr="00121566">
        <w:rPr>
          <w:rFonts w:ascii="Times New Roman" w:eastAsia="Calibri" w:hAnsi="Times New Roman" w:cs="Times New Roman"/>
          <w:sz w:val="24"/>
          <w:szCs w:val="24"/>
        </w:rPr>
        <w:t>.2</w:t>
      </w:r>
      <w:r w:rsidR="0016233A" w:rsidRPr="00121566">
        <w:rPr>
          <w:rFonts w:ascii="Times New Roman" w:eastAsia="Calibri" w:hAnsi="Times New Roman" w:cs="Times New Roman"/>
          <w:sz w:val="24"/>
          <w:szCs w:val="24"/>
        </w:rPr>
        <w:t>.</w:t>
      </w:r>
      <w:r w:rsidR="00C26458" w:rsidRPr="00121566">
        <w:rPr>
          <w:rFonts w:ascii="Times New Roman" w:hAnsi="Times New Roman" w:cs="Times New Roman"/>
          <w:sz w:val="24"/>
          <w:szCs w:val="24"/>
        </w:rPr>
        <w:t xml:space="preserve"> В договоре найма служебного жилого помещения определяются предмет дог</w:t>
      </w:r>
      <w:r w:rsidR="00C26458" w:rsidRPr="00121566">
        <w:rPr>
          <w:rFonts w:ascii="Times New Roman" w:hAnsi="Times New Roman" w:cs="Times New Roman"/>
          <w:sz w:val="24"/>
          <w:szCs w:val="24"/>
        </w:rPr>
        <w:t>о</w:t>
      </w:r>
      <w:r w:rsidR="00C26458" w:rsidRPr="00121566">
        <w:rPr>
          <w:rFonts w:ascii="Times New Roman" w:hAnsi="Times New Roman" w:cs="Times New Roman"/>
          <w:sz w:val="24"/>
          <w:szCs w:val="24"/>
        </w:rPr>
        <w:t>вора, права и обязанности сторон по пользованию служебным жилым помещением.</w:t>
      </w:r>
    </w:p>
    <w:p w:rsidR="00C26458" w:rsidRPr="00121566" w:rsidRDefault="00231EFF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50FF1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53A15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договоре найма служебного жилого помещения указываются члены семьи нанимателя, которые вселяются совместно с нанимателем.</w:t>
      </w:r>
    </w:p>
    <w:p w:rsidR="00C26458" w:rsidRPr="00121566" w:rsidRDefault="00231EFF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50FF1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53A15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 найма служебного жилого помещения заключается в письменной фо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ме в двух экземплярах.</w:t>
      </w:r>
    </w:p>
    <w:p w:rsidR="00C26458" w:rsidRPr="00121566" w:rsidRDefault="00231EFF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3A15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служебного жилого помещения осуществляется по акту приема-передачи служебного жилого помещения, который является неотъемлемой частью дог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найма служебного жилого помещения</w:t>
      </w:r>
      <w:r w:rsidR="0044556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40D" w:rsidRPr="00121566" w:rsidRDefault="006D040D" w:rsidP="0012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58" w:rsidRPr="00121566" w:rsidRDefault="00D50FF1" w:rsidP="001215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Прекращение и расторжение  договора найма служебного жилого помещения</w:t>
      </w:r>
    </w:p>
    <w:p w:rsidR="00FD678A" w:rsidRPr="00121566" w:rsidRDefault="00FD678A" w:rsidP="0012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458" w:rsidRPr="00121566" w:rsidRDefault="00231EFF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4</w:t>
      </w:r>
      <w:r w:rsidR="00C26458" w:rsidRPr="00121566">
        <w:rPr>
          <w:rFonts w:ascii="Times New Roman" w:eastAsia="Calibri" w:hAnsi="Times New Roman" w:cs="Times New Roman"/>
          <w:sz w:val="24"/>
          <w:szCs w:val="24"/>
        </w:rPr>
        <w:t>.1</w:t>
      </w:r>
      <w:r w:rsidR="00153A15" w:rsidRPr="00121566">
        <w:rPr>
          <w:rFonts w:ascii="Times New Roman" w:eastAsia="Calibri" w:hAnsi="Times New Roman" w:cs="Times New Roman"/>
          <w:sz w:val="24"/>
          <w:szCs w:val="24"/>
        </w:rPr>
        <w:t>.</w:t>
      </w:r>
      <w:r w:rsidR="00C26458" w:rsidRPr="00121566">
        <w:rPr>
          <w:rFonts w:ascii="Times New Roman" w:eastAsia="Calibri" w:hAnsi="Times New Roman" w:cs="Times New Roman"/>
          <w:sz w:val="24"/>
          <w:szCs w:val="24"/>
        </w:rPr>
        <w:t xml:space="preserve"> Договор найма служебного жилого помещения заключается на срок действия трудового договора.</w:t>
      </w:r>
    </w:p>
    <w:p w:rsidR="00C26458" w:rsidRPr="00121566" w:rsidRDefault="00231EFF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53A15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Calibri" w:hAnsi="Times New Roman" w:cs="Times New Roman"/>
          <w:sz w:val="24"/>
          <w:szCs w:val="24"/>
        </w:rPr>
        <w:t xml:space="preserve"> Прекращение трудовых отношений является основанием для прекращения де</w:t>
      </w:r>
      <w:r w:rsidR="00C26458" w:rsidRPr="00121566">
        <w:rPr>
          <w:rFonts w:ascii="Times New Roman" w:eastAsia="Calibri" w:hAnsi="Times New Roman" w:cs="Times New Roman"/>
          <w:sz w:val="24"/>
          <w:szCs w:val="24"/>
        </w:rPr>
        <w:t>й</w:t>
      </w:r>
      <w:r w:rsidR="00C26458" w:rsidRPr="00121566">
        <w:rPr>
          <w:rFonts w:ascii="Times New Roman" w:eastAsia="Calibri" w:hAnsi="Times New Roman" w:cs="Times New Roman"/>
          <w:sz w:val="24"/>
          <w:szCs w:val="24"/>
        </w:rPr>
        <w:t>ствия договора найма служебного жилого помещения.</w:t>
      </w:r>
    </w:p>
    <w:p w:rsidR="00C26458" w:rsidRPr="00121566" w:rsidRDefault="00231EFF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153A15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Наниматель в любое время может расторгнуть </w:t>
      </w:r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служебного жил</w:t>
      </w:r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помещения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458" w:rsidRDefault="00231EFF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153A15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служебного жилого помещения</w:t>
      </w:r>
      <w:r w:rsidR="009C6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9C6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 сторон.</w:t>
      </w:r>
    </w:p>
    <w:p w:rsidR="00121566" w:rsidRDefault="00121566" w:rsidP="0012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121566" w:rsidRPr="00121566" w:rsidRDefault="00121566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58" w:rsidRPr="00121566" w:rsidRDefault="00231EFF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153A15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Расторжение </w:t>
      </w:r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служебного жилого помещения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</w:t>
      </w:r>
      <w:proofErr w:type="spellStart"/>
      <w:r w:rsidR="00D50FF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аймодателя</w:t>
      </w:r>
      <w:proofErr w:type="spellEnd"/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</w:t>
      </w:r>
      <w:r w:rsidR="00153A15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83 ЖК РФ допускается в судебном порядке в случае:</w:t>
      </w:r>
    </w:p>
    <w:p w:rsidR="00C26458" w:rsidRPr="00121566" w:rsidRDefault="005232DC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невнесения </w:t>
      </w: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анимателем платы за жилое помещение и (или) коммунальные услуги в течение более 6 месяцев;</w:t>
      </w:r>
    </w:p>
    <w:p w:rsidR="00C26458" w:rsidRPr="00121566" w:rsidRDefault="005232DC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разрушения или повреждения жилого помещения </w:t>
      </w:r>
      <w:r w:rsidR="006D040D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анимателем или членами его семьи;</w:t>
      </w:r>
    </w:p>
    <w:p w:rsidR="00C26458" w:rsidRPr="00121566" w:rsidRDefault="005232DC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систематического нарушения прав и законных интересов соседей;</w:t>
      </w:r>
    </w:p>
    <w:p w:rsidR="00C26458" w:rsidRPr="00121566" w:rsidRDefault="005232DC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жилого помещения не по назначению.</w:t>
      </w:r>
    </w:p>
    <w:p w:rsidR="00C26458" w:rsidRPr="00121566" w:rsidRDefault="00231EFF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DF34B1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r w:rsidR="005232DC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служебного жилого помещения 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 в связи:</w:t>
      </w:r>
    </w:p>
    <w:p w:rsidR="00C26458" w:rsidRPr="00121566" w:rsidRDefault="005232DC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утратой (разрушением) жилого помещения;</w:t>
      </w:r>
    </w:p>
    <w:p w:rsidR="00C26458" w:rsidRPr="00121566" w:rsidRDefault="005232DC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смертью </w:t>
      </w:r>
      <w:r w:rsidR="006D040D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анимателя;</w:t>
      </w:r>
    </w:p>
    <w:p w:rsidR="00121566" w:rsidRDefault="005232DC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исте</w:t>
      </w:r>
      <w:r w:rsid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срока трудового договора.</w:t>
      </w:r>
    </w:p>
    <w:p w:rsidR="00C26458" w:rsidRPr="00121566" w:rsidRDefault="00231EFF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.7</w:t>
      </w:r>
      <w:r w:rsidR="00DF34B1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6458" w:rsidRPr="00121566">
        <w:rPr>
          <w:rFonts w:ascii="Times New Roman" w:hAnsi="Times New Roman" w:cs="Times New Roman"/>
          <w:sz w:val="24"/>
          <w:szCs w:val="24"/>
        </w:rPr>
        <w:t>В случаях расторжения или прекращения договора найма служебного жилого помещения граждан</w:t>
      </w:r>
      <w:r w:rsidR="005232DC" w:rsidRPr="00121566">
        <w:rPr>
          <w:rFonts w:ascii="Times New Roman" w:hAnsi="Times New Roman" w:cs="Times New Roman"/>
          <w:sz w:val="24"/>
          <w:szCs w:val="24"/>
        </w:rPr>
        <w:t>ин</w:t>
      </w:r>
      <w:r w:rsidR="00C26458" w:rsidRPr="00121566">
        <w:rPr>
          <w:rFonts w:ascii="Times New Roman" w:hAnsi="Times New Roman" w:cs="Times New Roman"/>
          <w:sz w:val="24"/>
          <w:szCs w:val="24"/>
        </w:rPr>
        <w:t xml:space="preserve"> </w:t>
      </w:r>
      <w:r w:rsidR="005232DC" w:rsidRPr="00121566">
        <w:rPr>
          <w:rFonts w:ascii="Times New Roman" w:hAnsi="Times New Roman" w:cs="Times New Roman"/>
          <w:sz w:val="24"/>
          <w:szCs w:val="24"/>
        </w:rPr>
        <w:t xml:space="preserve">и члены его семьи </w:t>
      </w:r>
      <w:r w:rsidR="00C26458" w:rsidRPr="00121566">
        <w:rPr>
          <w:rFonts w:ascii="Times New Roman" w:hAnsi="Times New Roman" w:cs="Times New Roman"/>
          <w:sz w:val="24"/>
          <w:szCs w:val="24"/>
        </w:rPr>
        <w:t>обязаны освободить жил</w:t>
      </w:r>
      <w:r w:rsidR="005232DC" w:rsidRPr="00121566">
        <w:rPr>
          <w:rFonts w:ascii="Times New Roman" w:hAnsi="Times New Roman" w:cs="Times New Roman"/>
          <w:sz w:val="24"/>
          <w:szCs w:val="24"/>
        </w:rPr>
        <w:t>о</w:t>
      </w:r>
      <w:r w:rsidR="00C26458" w:rsidRPr="00121566">
        <w:rPr>
          <w:rFonts w:ascii="Times New Roman" w:hAnsi="Times New Roman" w:cs="Times New Roman"/>
          <w:sz w:val="24"/>
          <w:szCs w:val="24"/>
        </w:rPr>
        <w:t>е помещени</w:t>
      </w:r>
      <w:r w:rsidR="005232DC" w:rsidRPr="00121566">
        <w:rPr>
          <w:rFonts w:ascii="Times New Roman" w:hAnsi="Times New Roman" w:cs="Times New Roman"/>
          <w:sz w:val="24"/>
          <w:szCs w:val="24"/>
        </w:rPr>
        <w:t>е</w:t>
      </w:r>
      <w:r w:rsidR="00C26458" w:rsidRPr="00121566">
        <w:rPr>
          <w:rFonts w:ascii="Times New Roman" w:hAnsi="Times New Roman" w:cs="Times New Roman"/>
          <w:sz w:val="24"/>
          <w:szCs w:val="24"/>
        </w:rPr>
        <w:t xml:space="preserve"> в течение 7 </w:t>
      </w:r>
      <w:r w:rsidR="000B65E2" w:rsidRPr="00121566">
        <w:rPr>
          <w:rFonts w:ascii="Times New Roman" w:hAnsi="Times New Roman" w:cs="Times New Roman"/>
          <w:sz w:val="24"/>
          <w:szCs w:val="24"/>
        </w:rPr>
        <w:t xml:space="preserve">(семи) </w:t>
      </w:r>
      <w:r w:rsidR="00C26458" w:rsidRPr="00121566">
        <w:rPr>
          <w:rFonts w:ascii="Times New Roman" w:hAnsi="Times New Roman" w:cs="Times New Roman"/>
          <w:sz w:val="24"/>
          <w:szCs w:val="24"/>
        </w:rPr>
        <w:t>дней</w:t>
      </w:r>
      <w:r w:rsidR="005232DC" w:rsidRPr="00121566">
        <w:rPr>
          <w:rFonts w:ascii="Times New Roman" w:hAnsi="Times New Roman" w:cs="Times New Roman"/>
          <w:sz w:val="24"/>
          <w:szCs w:val="24"/>
        </w:rPr>
        <w:t>.</w:t>
      </w:r>
      <w:r w:rsidR="00C26458" w:rsidRPr="00121566">
        <w:rPr>
          <w:rFonts w:ascii="Times New Roman" w:hAnsi="Times New Roman" w:cs="Times New Roman"/>
          <w:sz w:val="24"/>
          <w:szCs w:val="24"/>
        </w:rPr>
        <w:t xml:space="preserve"> В случае отказа освободить так</w:t>
      </w:r>
      <w:r w:rsidR="005232DC" w:rsidRPr="00121566">
        <w:rPr>
          <w:rFonts w:ascii="Times New Roman" w:hAnsi="Times New Roman" w:cs="Times New Roman"/>
          <w:sz w:val="24"/>
          <w:szCs w:val="24"/>
        </w:rPr>
        <w:t>о</w:t>
      </w:r>
      <w:r w:rsidR="00C26458" w:rsidRPr="00121566">
        <w:rPr>
          <w:rFonts w:ascii="Times New Roman" w:hAnsi="Times New Roman" w:cs="Times New Roman"/>
          <w:sz w:val="24"/>
          <w:szCs w:val="24"/>
        </w:rPr>
        <w:t>е жил</w:t>
      </w:r>
      <w:r w:rsidR="005232DC" w:rsidRPr="00121566">
        <w:rPr>
          <w:rFonts w:ascii="Times New Roman" w:hAnsi="Times New Roman" w:cs="Times New Roman"/>
          <w:sz w:val="24"/>
          <w:szCs w:val="24"/>
        </w:rPr>
        <w:t>о</w:t>
      </w:r>
      <w:r w:rsidR="00C26458" w:rsidRPr="00121566">
        <w:rPr>
          <w:rFonts w:ascii="Times New Roman" w:hAnsi="Times New Roman" w:cs="Times New Roman"/>
          <w:sz w:val="24"/>
          <w:szCs w:val="24"/>
        </w:rPr>
        <w:t>е помещени</w:t>
      </w:r>
      <w:r w:rsidR="005232DC" w:rsidRPr="00121566">
        <w:rPr>
          <w:rFonts w:ascii="Times New Roman" w:hAnsi="Times New Roman" w:cs="Times New Roman"/>
          <w:sz w:val="24"/>
          <w:szCs w:val="24"/>
        </w:rPr>
        <w:t>е</w:t>
      </w:r>
      <w:r w:rsidR="00C26458" w:rsidRPr="00121566">
        <w:rPr>
          <w:rFonts w:ascii="Times New Roman" w:hAnsi="Times New Roman" w:cs="Times New Roman"/>
          <w:sz w:val="24"/>
          <w:szCs w:val="24"/>
        </w:rPr>
        <w:t xml:space="preserve"> указанные граждане подлежат выселению в судебном порядке без предоставления других жилых помещений, за исключением случаев, предусмотренных  ч.2 ст. 102 и ч. 2 ст. 103 ЖК РФ.</w:t>
      </w:r>
    </w:p>
    <w:p w:rsidR="007A7742" w:rsidRPr="00121566" w:rsidRDefault="007A7742" w:rsidP="0012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58" w:rsidRPr="00121566" w:rsidRDefault="005232DC" w:rsidP="001215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5</w:t>
      </w:r>
      <w:r w:rsidR="00C26458" w:rsidRPr="001215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26458" w:rsidRPr="001215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26458" w:rsidRPr="00121566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служебных  жилых помещений</w:t>
      </w:r>
    </w:p>
    <w:p w:rsidR="00FD678A" w:rsidRPr="00121566" w:rsidRDefault="00FD678A" w:rsidP="00121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458" w:rsidRPr="00121566" w:rsidRDefault="005232DC" w:rsidP="0012156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273F4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служебных жилых помещений осущест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структурное подразделение администрации  муниципального образования Тосне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4523B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6458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уполномоченное на осуществлени</w:t>
      </w:r>
      <w:r w:rsidR="00231EFF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муниципального жилищного контроля.</w:t>
      </w: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lastRenderedPageBreak/>
        <w:t>При</w:t>
      </w:r>
      <w:r w:rsidRPr="001215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ложение 2</w:t>
      </w:r>
    </w:p>
    <w:p w:rsidR="00121566" w:rsidRDefault="00136C57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решению совета депутатов  </w:t>
      </w:r>
    </w:p>
    <w:p w:rsidR="00121566" w:rsidRDefault="00136C57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</w:p>
    <w:p w:rsidR="00136C57" w:rsidRDefault="00136C57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 Ленинградской области</w:t>
      </w:r>
    </w:p>
    <w:p w:rsidR="00121566" w:rsidRPr="00121566" w:rsidRDefault="00121566" w:rsidP="00121566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6C57" w:rsidRPr="00121566" w:rsidRDefault="00121566" w:rsidP="00121566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 21.12.2018  №  227</w:t>
      </w: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57" w:rsidRPr="00121566" w:rsidRDefault="00136C57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66" w:rsidRDefault="00136C57" w:rsidP="001215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Категории граждан, которым  предоставляются</w:t>
      </w:r>
      <w:r w:rsidRPr="00121566">
        <w:rPr>
          <w:rFonts w:ascii="Times New Roman" w:eastAsia="Calibri" w:hAnsi="Times New Roman" w:cs="Times New Roman"/>
          <w:sz w:val="24"/>
          <w:szCs w:val="24"/>
        </w:rPr>
        <w:tab/>
        <w:t xml:space="preserve">служебные жилые помещения </w:t>
      </w:r>
    </w:p>
    <w:p w:rsidR="00121566" w:rsidRDefault="00136C57" w:rsidP="001215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 xml:space="preserve">по договору найма </w:t>
      </w:r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служебного помещения в </w:t>
      </w:r>
      <w:proofErr w:type="gramStart"/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специализирова</w:t>
      </w:r>
      <w:r w:rsidR="00121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нном </w:t>
      </w:r>
    </w:p>
    <w:p w:rsidR="00136C57" w:rsidRPr="00121566" w:rsidRDefault="00121566" w:rsidP="001215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(служебном) жилищном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фонде</w:t>
      </w:r>
      <w:proofErr w:type="gramEnd"/>
    </w:p>
    <w:p w:rsidR="00136C57" w:rsidRPr="00121566" w:rsidRDefault="00136C57" w:rsidP="00121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C57" w:rsidRPr="00121566" w:rsidRDefault="00136C57" w:rsidP="0012156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66">
        <w:rPr>
          <w:rFonts w:ascii="Times New Roman" w:eastAsia="Calibri" w:hAnsi="Times New Roman" w:cs="Times New Roman"/>
          <w:sz w:val="24"/>
          <w:szCs w:val="24"/>
        </w:rPr>
        <w:t>Категории граждан, которым предоставляются служебные жилые помещения по д</w:t>
      </w:r>
      <w:r w:rsidRPr="00121566">
        <w:rPr>
          <w:rFonts w:ascii="Times New Roman" w:eastAsia="Calibri" w:hAnsi="Times New Roman" w:cs="Times New Roman"/>
          <w:sz w:val="24"/>
          <w:szCs w:val="24"/>
        </w:rPr>
        <w:t>о</w:t>
      </w:r>
      <w:r w:rsidRPr="00121566">
        <w:rPr>
          <w:rFonts w:ascii="Times New Roman" w:eastAsia="Calibri" w:hAnsi="Times New Roman" w:cs="Times New Roman"/>
          <w:sz w:val="24"/>
          <w:szCs w:val="24"/>
        </w:rPr>
        <w:t>говору найма служебного помещения в муниципальном (служебном) жилищном фонде:</w:t>
      </w:r>
    </w:p>
    <w:p w:rsidR="00136C57" w:rsidRPr="00121566" w:rsidRDefault="00121566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(директор, заведующий) и заместитель руководителя (заместитель директора, заведующего) муниципального общеобразовательного учреждения основного общего образования, муниципального учреждения дошкольного образования, муниц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учреждения дополнительного образования, осуществляющий свою деятельность на территории муниципального образования Тосненский район Ленинградской области;</w:t>
      </w:r>
    </w:p>
    <w:p w:rsidR="00136C57" w:rsidRPr="00121566" w:rsidRDefault="00121566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муниципального общеобразовательного учреждения основного общего образования, осуществляющий свою деятельность на территории муниципального обр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области;</w:t>
      </w:r>
    </w:p>
    <w:p w:rsidR="00136C57" w:rsidRPr="00121566" w:rsidRDefault="00121566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учитель-логопед, учитель - дефектолог муниципального общеобразовательного учреждения, муниципального учреждения дошкольного образования, осуществляющий свою деятельность на территории муниципального образования Тосненский район Лени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области;</w:t>
      </w:r>
    </w:p>
    <w:p w:rsidR="00136C57" w:rsidRPr="00121566" w:rsidRDefault="00121566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муниципального дошкольного образовательного учреждения, ос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ществляющий свою деятельность на территории муниципального образования Тосне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области;</w:t>
      </w:r>
    </w:p>
    <w:p w:rsidR="00136C57" w:rsidRPr="00121566" w:rsidRDefault="00136C57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тренер, тренер-преподаватель муниципального учреждения, осуществляющий свою деятельность на территории муниципального образования Тосненский район Лени</w:t>
      </w: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области;</w:t>
      </w:r>
    </w:p>
    <w:p w:rsidR="00136C57" w:rsidRPr="00121566" w:rsidRDefault="00121566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(директор, заведующий) и заместитель руководителя (заместитель директора, заведующего) муниципального учреждения культуры, физической культуры и спорта, осуществляющий свою деятельность на территории муниципального образования Тосненский район Ленинградской области;</w:t>
      </w:r>
    </w:p>
    <w:p w:rsidR="00153A15" w:rsidRPr="00121566" w:rsidRDefault="00121566" w:rsidP="001215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C57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служащий,  находящийся в трудовых отношениях с органом местного самоуправления муниципального образования Тосненский район Ленинградской</w:t>
      </w:r>
      <w:r w:rsidR="00D54872" w:rsidRPr="001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15" w:rsidRPr="00121566" w:rsidRDefault="00153A15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8A" w:rsidRPr="00121566" w:rsidRDefault="00FD678A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B9" w:rsidRPr="00121566" w:rsidRDefault="00235EB9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B9" w:rsidRPr="00121566" w:rsidRDefault="00235EB9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B9" w:rsidRPr="00121566" w:rsidRDefault="00235EB9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B9" w:rsidRPr="00121566" w:rsidRDefault="00235EB9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DC" w:rsidRPr="00121566" w:rsidRDefault="00F517DC" w:rsidP="001215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DC" w:rsidRPr="00170EBA" w:rsidRDefault="00F517DC" w:rsidP="00C2645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DC" w:rsidRPr="00170EBA" w:rsidRDefault="00F517DC" w:rsidP="00C2645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17DC" w:rsidRPr="00170EBA" w:rsidSect="001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6021"/>
    <w:multiLevelType w:val="multilevel"/>
    <w:tmpl w:val="8DD482C4"/>
    <w:lvl w:ilvl="0">
      <w:start w:val="1"/>
      <w:numFmt w:val="decimal"/>
      <w:lvlText w:val="%1."/>
      <w:lvlJc w:val="left"/>
      <w:pPr>
        <w:ind w:left="1140" w:hanging="435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52566158"/>
    <w:multiLevelType w:val="multilevel"/>
    <w:tmpl w:val="8DD482C4"/>
    <w:lvl w:ilvl="0">
      <w:start w:val="1"/>
      <w:numFmt w:val="decimal"/>
      <w:lvlText w:val="%1."/>
      <w:lvlJc w:val="left"/>
      <w:pPr>
        <w:ind w:left="1140" w:hanging="435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5EA51B7F"/>
    <w:multiLevelType w:val="hybridMultilevel"/>
    <w:tmpl w:val="7E2C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14CE"/>
    <w:multiLevelType w:val="hybridMultilevel"/>
    <w:tmpl w:val="241E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F3"/>
    <w:rsid w:val="00001151"/>
    <w:rsid w:val="000014D6"/>
    <w:rsid w:val="00015890"/>
    <w:rsid w:val="00087060"/>
    <w:rsid w:val="000B0E20"/>
    <w:rsid w:val="000B65E2"/>
    <w:rsid w:val="00115C01"/>
    <w:rsid w:val="00121566"/>
    <w:rsid w:val="00125E0A"/>
    <w:rsid w:val="00136C57"/>
    <w:rsid w:val="00153A15"/>
    <w:rsid w:val="0016233A"/>
    <w:rsid w:val="00170EBA"/>
    <w:rsid w:val="00171153"/>
    <w:rsid w:val="001A691C"/>
    <w:rsid w:val="00231EFF"/>
    <w:rsid w:val="00235EB9"/>
    <w:rsid w:val="0024558F"/>
    <w:rsid w:val="002530BB"/>
    <w:rsid w:val="002A665B"/>
    <w:rsid w:val="002C257F"/>
    <w:rsid w:val="002D29B8"/>
    <w:rsid w:val="00307294"/>
    <w:rsid w:val="00315AB4"/>
    <w:rsid w:val="003635AE"/>
    <w:rsid w:val="003F06A1"/>
    <w:rsid w:val="00443D38"/>
    <w:rsid w:val="00445568"/>
    <w:rsid w:val="00474C9F"/>
    <w:rsid w:val="005232DC"/>
    <w:rsid w:val="005273F4"/>
    <w:rsid w:val="005C3897"/>
    <w:rsid w:val="005D346C"/>
    <w:rsid w:val="00651FCC"/>
    <w:rsid w:val="00656E33"/>
    <w:rsid w:val="006B6B75"/>
    <w:rsid w:val="006D040D"/>
    <w:rsid w:val="0070019F"/>
    <w:rsid w:val="00743DF3"/>
    <w:rsid w:val="00797CBA"/>
    <w:rsid w:val="007A7742"/>
    <w:rsid w:val="007B6594"/>
    <w:rsid w:val="00826166"/>
    <w:rsid w:val="00881F80"/>
    <w:rsid w:val="00892BF2"/>
    <w:rsid w:val="0091538E"/>
    <w:rsid w:val="00950AFC"/>
    <w:rsid w:val="009A40D6"/>
    <w:rsid w:val="009C690C"/>
    <w:rsid w:val="00A34490"/>
    <w:rsid w:val="00A666D5"/>
    <w:rsid w:val="00AC6412"/>
    <w:rsid w:val="00B4523B"/>
    <w:rsid w:val="00B626E1"/>
    <w:rsid w:val="00B64C5B"/>
    <w:rsid w:val="00B849F5"/>
    <w:rsid w:val="00BB60F3"/>
    <w:rsid w:val="00C26458"/>
    <w:rsid w:val="00C54B9E"/>
    <w:rsid w:val="00C86250"/>
    <w:rsid w:val="00CB3C4F"/>
    <w:rsid w:val="00CE6113"/>
    <w:rsid w:val="00D01569"/>
    <w:rsid w:val="00D50FF1"/>
    <w:rsid w:val="00D54872"/>
    <w:rsid w:val="00D63EBD"/>
    <w:rsid w:val="00D74A64"/>
    <w:rsid w:val="00DF34B1"/>
    <w:rsid w:val="00ED3FF3"/>
    <w:rsid w:val="00F517DC"/>
    <w:rsid w:val="00F76A1F"/>
    <w:rsid w:val="00FC5F78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7922-20B7-4C47-AC6E-934494FD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Захаров</cp:lastModifiedBy>
  <cp:revision>2</cp:revision>
  <cp:lastPrinted>2018-12-24T08:09:00Z</cp:lastPrinted>
  <dcterms:created xsi:type="dcterms:W3CDTF">2023-11-22T06:45:00Z</dcterms:created>
  <dcterms:modified xsi:type="dcterms:W3CDTF">2023-11-22T06:45:00Z</dcterms:modified>
</cp:coreProperties>
</file>