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C5" w:rsidRDefault="00276D57" w:rsidP="00C83E34">
      <w:pPr>
        <w:spacing w:after="0"/>
        <w:ind w:right="31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-577850</wp:posOffset>
            </wp:positionH>
            <wp:positionV relativeFrom="paragraph">
              <wp:posOffset>-327660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AC5" w:rsidRDefault="00F93AC5" w:rsidP="00C83E34">
      <w:pPr>
        <w:spacing w:after="0"/>
        <w:ind w:right="3118"/>
        <w:jc w:val="both"/>
        <w:rPr>
          <w:rFonts w:ascii="Times New Roman" w:hAnsi="Times New Roman" w:cs="Times New Roman"/>
          <w:sz w:val="24"/>
          <w:szCs w:val="24"/>
        </w:rPr>
      </w:pPr>
    </w:p>
    <w:p w:rsidR="00F93AC5" w:rsidRDefault="00F93AC5" w:rsidP="00C83E34">
      <w:pPr>
        <w:spacing w:after="0"/>
        <w:ind w:right="3118"/>
        <w:jc w:val="both"/>
        <w:rPr>
          <w:rFonts w:ascii="Times New Roman" w:hAnsi="Times New Roman" w:cs="Times New Roman"/>
          <w:sz w:val="24"/>
          <w:szCs w:val="24"/>
        </w:rPr>
      </w:pPr>
    </w:p>
    <w:p w:rsidR="00F93AC5" w:rsidRDefault="00F93AC5" w:rsidP="00C83E34">
      <w:pPr>
        <w:spacing w:after="0"/>
        <w:ind w:right="3118"/>
        <w:jc w:val="both"/>
        <w:rPr>
          <w:rFonts w:ascii="Times New Roman" w:hAnsi="Times New Roman" w:cs="Times New Roman"/>
          <w:sz w:val="24"/>
          <w:szCs w:val="24"/>
        </w:rPr>
      </w:pPr>
    </w:p>
    <w:p w:rsidR="00F93AC5" w:rsidRDefault="00F93AC5" w:rsidP="00C83E34">
      <w:pPr>
        <w:spacing w:after="0"/>
        <w:ind w:right="3118"/>
        <w:jc w:val="both"/>
        <w:rPr>
          <w:rFonts w:ascii="Times New Roman" w:hAnsi="Times New Roman" w:cs="Times New Roman"/>
          <w:sz w:val="24"/>
          <w:szCs w:val="24"/>
        </w:rPr>
      </w:pPr>
    </w:p>
    <w:p w:rsidR="00F93AC5" w:rsidRDefault="00F93AC5" w:rsidP="00C83E34">
      <w:pPr>
        <w:spacing w:after="0"/>
        <w:ind w:right="3118"/>
        <w:jc w:val="both"/>
        <w:rPr>
          <w:rFonts w:ascii="Times New Roman" w:hAnsi="Times New Roman" w:cs="Times New Roman"/>
          <w:sz w:val="24"/>
          <w:szCs w:val="24"/>
        </w:rPr>
      </w:pPr>
    </w:p>
    <w:p w:rsidR="00F93AC5" w:rsidRDefault="00F93AC5" w:rsidP="00C83E34">
      <w:pPr>
        <w:spacing w:after="0"/>
        <w:ind w:right="3118"/>
        <w:jc w:val="both"/>
        <w:rPr>
          <w:rFonts w:ascii="Times New Roman" w:hAnsi="Times New Roman" w:cs="Times New Roman"/>
          <w:sz w:val="24"/>
          <w:szCs w:val="24"/>
        </w:rPr>
      </w:pPr>
    </w:p>
    <w:p w:rsidR="00F93AC5" w:rsidRDefault="00F93AC5" w:rsidP="00C83E34">
      <w:pPr>
        <w:spacing w:after="0"/>
        <w:ind w:right="3118"/>
        <w:jc w:val="both"/>
        <w:rPr>
          <w:rFonts w:ascii="Times New Roman" w:hAnsi="Times New Roman" w:cs="Times New Roman"/>
          <w:sz w:val="24"/>
          <w:szCs w:val="24"/>
        </w:rPr>
      </w:pPr>
    </w:p>
    <w:p w:rsidR="00F93AC5" w:rsidRDefault="00F93AC5" w:rsidP="00C83E34">
      <w:pPr>
        <w:spacing w:after="0"/>
        <w:ind w:right="3118"/>
        <w:jc w:val="both"/>
        <w:rPr>
          <w:rFonts w:ascii="Times New Roman" w:hAnsi="Times New Roman" w:cs="Times New Roman"/>
          <w:sz w:val="24"/>
          <w:szCs w:val="24"/>
        </w:rPr>
      </w:pPr>
    </w:p>
    <w:p w:rsidR="00F93AC5" w:rsidRDefault="00F93AC5" w:rsidP="00C83E34">
      <w:pPr>
        <w:spacing w:after="0"/>
        <w:ind w:right="3118"/>
        <w:jc w:val="both"/>
        <w:rPr>
          <w:rFonts w:ascii="Times New Roman" w:hAnsi="Times New Roman" w:cs="Times New Roman"/>
          <w:sz w:val="24"/>
          <w:szCs w:val="24"/>
        </w:rPr>
      </w:pPr>
    </w:p>
    <w:p w:rsidR="00F93AC5" w:rsidRDefault="00F93AC5" w:rsidP="00C83E34">
      <w:pPr>
        <w:spacing w:after="0"/>
        <w:ind w:right="3118"/>
        <w:jc w:val="both"/>
        <w:rPr>
          <w:rFonts w:ascii="Times New Roman" w:hAnsi="Times New Roman" w:cs="Times New Roman"/>
          <w:sz w:val="24"/>
          <w:szCs w:val="24"/>
        </w:rPr>
      </w:pPr>
    </w:p>
    <w:p w:rsidR="00F93AC5" w:rsidRDefault="00276D57" w:rsidP="00C83E34">
      <w:pPr>
        <w:spacing w:after="0"/>
        <w:ind w:right="3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27.04.2018                         188</w:t>
      </w:r>
    </w:p>
    <w:p w:rsidR="00F93AC5" w:rsidRDefault="00F93AC5" w:rsidP="00F9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C5" w:rsidRDefault="00C83E34" w:rsidP="00F9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AC5">
        <w:rPr>
          <w:rFonts w:ascii="Times New Roman" w:hAnsi="Times New Roman" w:cs="Times New Roman"/>
          <w:sz w:val="24"/>
          <w:szCs w:val="24"/>
        </w:rPr>
        <w:t xml:space="preserve">О ликвидации комитета по социальной защите населения </w:t>
      </w:r>
    </w:p>
    <w:p w:rsidR="00F93AC5" w:rsidRDefault="00C83E34" w:rsidP="00F9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AC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</w:t>
      </w:r>
    </w:p>
    <w:p w:rsidR="00F93AC5" w:rsidRDefault="00C83E34" w:rsidP="00F9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AC5">
        <w:rPr>
          <w:rFonts w:ascii="Times New Roman" w:hAnsi="Times New Roman" w:cs="Times New Roman"/>
          <w:sz w:val="24"/>
          <w:szCs w:val="24"/>
        </w:rPr>
        <w:t xml:space="preserve">район Ленинградской области и создании ликвидационной </w:t>
      </w:r>
    </w:p>
    <w:p w:rsidR="00F93AC5" w:rsidRDefault="00C83E34" w:rsidP="00F9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AC5">
        <w:rPr>
          <w:rFonts w:ascii="Times New Roman" w:hAnsi="Times New Roman" w:cs="Times New Roman"/>
          <w:sz w:val="24"/>
          <w:szCs w:val="24"/>
        </w:rPr>
        <w:t xml:space="preserve">комиссии по ликвидации комитета по социальной защите </w:t>
      </w:r>
    </w:p>
    <w:p w:rsidR="00F93AC5" w:rsidRDefault="00C83E34" w:rsidP="00F9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AC5">
        <w:rPr>
          <w:rFonts w:ascii="Times New Roman" w:hAnsi="Times New Roman" w:cs="Times New Roman"/>
          <w:sz w:val="24"/>
          <w:szCs w:val="24"/>
        </w:rPr>
        <w:t xml:space="preserve">населения администрации муниципального образования </w:t>
      </w:r>
    </w:p>
    <w:p w:rsidR="00C83E34" w:rsidRPr="00F93AC5" w:rsidRDefault="00C83E34" w:rsidP="00F9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AC5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C83E34" w:rsidRDefault="00C83E34" w:rsidP="00F93AC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3E34" w:rsidRPr="00F93AC5" w:rsidRDefault="00F93AC5" w:rsidP="00F93AC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83E34" w:rsidRPr="00F93AC5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34 Федерального закона от 06.10.2013 № 131-ФЗ "Об общих принципах организации местного самоуправления в Российской Федерации", статьями 61-63 Гражданского кодекса Российской Федерации, в связи с принятием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83E34" w:rsidRPr="00F93AC5">
        <w:rPr>
          <w:rFonts w:ascii="Times New Roman" w:hAnsi="Times New Roman" w:cs="Times New Roman"/>
          <w:sz w:val="24"/>
          <w:szCs w:val="24"/>
        </w:rPr>
        <w:t xml:space="preserve">областного закона Ленинградской области от 09.04.2018 №28-оз </w:t>
      </w:r>
      <w:r w:rsidR="00C83E34" w:rsidRPr="00F93AC5">
        <w:rPr>
          <w:rFonts w:ascii="Times New Roman" w:hAnsi="Times New Roman" w:cs="Times New Roman"/>
          <w:bCs/>
          <w:sz w:val="24"/>
          <w:szCs w:val="24"/>
        </w:rPr>
        <w:t>«О прекращении ос</w:t>
      </w:r>
      <w:r w:rsidR="00C83E34" w:rsidRPr="00F93AC5">
        <w:rPr>
          <w:rFonts w:ascii="Times New Roman" w:hAnsi="Times New Roman" w:cs="Times New Roman"/>
          <w:bCs/>
          <w:sz w:val="24"/>
          <w:szCs w:val="24"/>
        </w:rPr>
        <w:t>у</w:t>
      </w:r>
      <w:r w:rsidR="00C83E34" w:rsidRPr="00F93AC5">
        <w:rPr>
          <w:rFonts w:ascii="Times New Roman" w:hAnsi="Times New Roman" w:cs="Times New Roman"/>
          <w:bCs/>
          <w:sz w:val="24"/>
          <w:szCs w:val="24"/>
        </w:rPr>
        <w:t>ществления органами местного самоуправления муниципальных образований Ленингра</w:t>
      </w:r>
      <w:r w:rsidR="00C83E34" w:rsidRPr="00F93AC5">
        <w:rPr>
          <w:rFonts w:ascii="Times New Roman" w:hAnsi="Times New Roman" w:cs="Times New Roman"/>
          <w:bCs/>
          <w:sz w:val="24"/>
          <w:szCs w:val="24"/>
        </w:rPr>
        <w:t>д</w:t>
      </w:r>
      <w:r w:rsidR="00C83E34" w:rsidRPr="00F93AC5">
        <w:rPr>
          <w:rFonts w:ascii="Times New Roman" w:hAnsi="Times New Roman" w:cs="Times New Roman"/>
          <w:bCs/>
          <w:sz w:val="24"/>
          <w:szCs w:val="24"/>
        </w:rPr>
        <w:t>ской области отдельных государственных полномочий Российской Федерации, переда</w:t>
      </w:r>
      <w:r w:rsidR="00C83E34" w:rsidRPr="00F93AC5">
        <w:rPr>
          <w:rFonts w:ascii="Times New Roman" w:hAnsi="Times New Roman" w:cs="Times New Roman"/>
          <w:bCs/>
          <w:sz w:val="24"/>
          <w:szCs w:val="24"/>
        </w:rPr>
        <w:t>н</w:t>
      </w:r>
      <w:r w:rsidR="00C83E34" w:rsidRPr="00F93AC5">
        <w:rPr>
          <w:rFonts w:ascii="Times New Roman" w:hAnsi="Times New Roman" w:cs="Times New Roman"/>
          <w:bCs/>
          <w:sz w:val="24"/>
          <w:szCs w:val="24"/>
        </w:rPr>
        <w:t>ных органам государственной власти Ленинградской области, и</w:t>
      </w:r>
      <w:proofErr w:type="gramEnd"/>
      <w:r w:rsidR="00C83E34" w:rsidRPr="00F93AC5">
        <w:rPr>
          <w:rFonts w:ascii="Times New Roman" w:hAnsi="Times New Roman" w:cs="Times New Roman"/>
          <w:bCs/>
          <w:sz w:val="24"/>
          <w:szCs w:val="24"/>
        </w:rPr>
        <w:t xml:space="preserve"> отдельных государстве</w:t>
      </w:r>
      <w:r w:rsidR="00C83E34" w:rsidRPr="00F93AC5">
        <w:rPr>
          <w:rFonts w:ascii="Times New Roman" w:hAnsi="Times New Roman" w:cs="Times New Roman"/>
          <w:bCs/>
          <w:sz w:val="24"/>
          <w:szCs w:val="24"/>
        </w:rPr>
        <w:t>н</w:t>
      </w:r>
      <w:r w:rsidR="00C83E34" w:rsidRPr="00F93AC5">
        <w:rPr>
          <w:rFonts w:ascii="Times New Roman" w:hAnsi="Times New Roman" w:cs="Times New Roman"/>
          <w:bCs/>
          <w:sz w:val="24"/>
          <w:szCs w:val="24"/>
        </w:rPr>
        <w:t>ных полномочий Ленинградской области в сфере социальной защиты населения и призн</w:t>
      </w:r>
      <w:r w:rsidR="00C83E34" w:rsidRPr="00F93AC5">
        <w:rPr>
          <w:rFonts w:ascii="Times New Roman" w:hAnsi="Times New Roman" w:cs="Times New Roman"/>
          <w:bCs/>
          <w:sz w:val="24"/>
          <w:szCs w:val="24"/>
        </w:rPr>
        <w:t>а</w:t>
      </w:r>
      <w:r w:rsidR="00C83E34" w:rsidRPr="00F93AC5">
        <w:rPr>
          <w:rFonts w:ascii="Times New Roman" w:hAnsi="Times New Roman" w:cs="Times New Roman"/>
          <w:bCs/>
          <w:sz w:val="24"/>
          <w:szCs w:val="24"/>
        </w:rPr>
        <w:t xml:space="preserve">нии </w:t>
      </w:r>
      <w:proofErr w:type="gramStart"/>
      <w:r w:rsidR="00C83E34" w:rsidRPr="00F93AC5">
        <w:rPr>
          <w:rFonts w:ascii="Times New Roman" w:hAnsi="Times New Roman" w:cs="Times New Roman"/>
          <w:bCs/>
          <w:sz w:val="24"/>
          <w:szCs w:val="24"/>
        </w:rPr>
        <w:t>утратившими</w:t>
      </w:r>
      <w:proofErr w:type="gramEnd"/>
      <w:r w:rsidR="00C83E34" w:rsidRPr="00F93AC5">
        <w:rPr>
          <w:rFonts w:ascii="Times New Roman" w:hAnsi="Times New Roman" w:cs="Times New Roman"/>
          <w:bCs/>
          <w:sz w:val="24"/>
          <w:szCs w:val="24"/>
        </w:rPr>
        <w:t xml:space="preserve"> си</w:t>
      </w:r>
      <w:r w:rsidRPr="00F93AC5">
        <w:rPr>
          <w:rFonts w:ascii="Times New Roman" w:hAnsi="Times New Roman" w:cs="Times New Roman"/>
          <w:bCs/>
          <w:sz w:val="24"/>
          <w:szCs w:val="24"/>
        </w:rPr>
        <w:t>лу отдельных областных законов»</w:t>
      </w:r>
      <w:r w:rsidR="00C83E34" w:rsidRPr="00F93A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3E34" w:rsidRPr="00F93AC5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Тосненский район Ленинградской области</w:t>
      </w:r>
    </w:p>
    <w:p w:rsidR="00C83E34" w:rsidRPr="007B46F5" w:rsidRDefault="00C83E34" w:rsidP="00F93AC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83E34" w:rsidRPr="00F93AC5" w:rsidRDefault="00C83E34" w:rsidP="00F93A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3AC5">
        <w:rPr>
          <w:rFonts w:ascii="Times New Roman" w:hAnsi="Times New Roman" w:cs="Times New Roman"/>
          <w:sz w:val="24"/>
          <w:szCs w:val="24"/>
        </w:rPr>
        <w:t>РЕШИЛ:</w:t>
      </w:r>
    </w:p>
    <w:p w:rsidR="00C83E34" w:rsidRPr="007B46F5" w:rsidRDefault="00C83E34" w:rsidP="00F93A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83E34" w:rsidRPr="00F93AC5" w:rsidRDefault="00F93AC5" w:rsidP="00F93AC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3AC5">
        <w:rPr>
          <w:rFonts w:ascii="Times New Roman" w:hAnsi="Times New Roman" w:cs="Times New Roman"/>
          <w:sz w:val="24"/>
          <w:szCs w:val="24"/>
        </w:rPr>
        <w:t xml:space="preserve">1. </w:t>
      </w:r>
      <w:r w:rsidR="00C83E34" w:rsidRPr="00F93AC5">
        <w:rPr>
          <w:rFonts w:ascii="Times New Roman" w:hAnsi="Times New Roman" w:cs="Times New Roman"/>
          <w:sz w:val="24"/>
          <w:szCs w:val="24"/>
        </w:rPr>
        <w:t>Ликвидировать комитет по социальной защите населения администрации мун</w:t>
      </w:r>
      <w:r w:rsidR="00C83E34" w:rsidRPr="00F93AC5">
        <w:rPr>
          <w:rFonts w:ascii="Times New Roman" w:hAnsi="Times New Roman" w:cs="Times New Roman"/>
          <w:sz w:val="24"/>
          <w:szCs w:val="24"/>
        </w:rPr>
        <w:t>и</w:t>
      </w:r>
      <w:r w:rsidR="00C83E34" w:rsidRPr="00F93AC5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области, расположенный по адресу: 187000, Ленинградская область, г. Тосно, пр. Ленина д.</w:t>
      </w:r>
      <w:r w:rsidRPr="00F93AC5">
        <w:rPr>
          <w:rFonts w:ascii="Times New Roman" w:hAnsi="Times New Roman" w:cs="Times New Roman"/>
          <w:sz w:val="24"/>
          <w:szCs w:val="24"/>
        </w:rPr>
        <w:t xml:space="preserve"> </w:t>
      </w:r>
      <w:r w:rsidR="00C83E34" w:rsidRPr="00F93AC5">
        <w:rPr>
          <w:rFonts w:ascii="Times New Roman" w:hAnsi="Times New Roman" w:cs="Times New Roman"/>
          <w:sz w:val="24"/>
          <w:szCs w:val="24"/>
        </w:rPr>
        <w:t>36</w:t>
      </w:r>
      <w:r w:rsidR="0001082C" w:rsidRPr="00F93AC5">
        <w:rPr>
          <w:rFonts w:ascii="Times New Roman" w:hAnsi="Times New Roman" w:cs="Times New Roman"/>
          <w:sz w:val="24"/>
          <w:szCs w:val="24"/>
        </w:rPr>
        <w:t xml:space="preserve"> на 20</w:t>
      </w:r>
      <w:r w:rsidR="00911262" w:rsidRPr="00F93AC5">
        <w:rPr>
          <w:rFonts w:ascii="Times New Roman" w:hAnsi="Times New Roman" w:cs="Times New Roman"/>
          <w:sz w:val="24"/>
          <w:szCs w:val="24"/>
        </w:rPr>
        <w:t xml:space="preserve"> июля</w:t>
      </w:r>
      <w:r w:rsidR="00C83E34" w:rsidRPr="00F93AC5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C83E34" w:rsidRPr="00F93AC5" w:rsidRDefault="00F93AC5" w:rsidP="00F9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3AC5">
        <w:rPr>
          <w:rFonts w:ascii="Times New Roman" w:hAnsi="Times New Roman" w:cs="Times New Roman"/>
          <w:sz w:val="24"/>
          <w:szCs w:val="24"/>
        </w:rPr>
        <w:t>2.</w:t>
      </w:r>
      <w:r w:rsidR="00C83E34" w:rsidRPr="00F93AC5">
        <w:rPr>
          <w:rFonts w:ascii="Times New Roman" w:hAnsi="Times New Roman" w:cs="Times New Roman"/>
          <w:sz w:val="24"/>
          <w:szCs w:val="24"/>
        </w:rPr>
        <w:t xml:space="preserve"> Создать Ликвидационную комиссию по ликвидации комитета по социальной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3E34" w:rsidRPr="00F93AC5">
        <w:rPr>
          <w:rFonts w:ascii="Times New Roman" w:hAnsi="Times New Roman" w:cs="Times New Roman"/>
          <w:sz w:val="24"/>
          <w:szCs w:val="24"/>
        </w:rPr>
        <w:t>защите населения администрации муниципального образования Тосненский район Лени</w:t>
      </w:r>
      <w:r w:rsidR="00C83E34" w:rsidRPr="00F93AC5">
        <w:rPr>
          <w:rFonts w:ascii="Times New Roman" w:hAnsi="Times New Roman" w:cs="Times New Roman"/>
          <w:sz w:val="24"/>
          <w:szCs w:val="24"/>
        </w:rPr>
        <w:t>н</w:t>
      </w:r>
      <w:r w:rsidR="00C83E34" w:rsidRPr="00F93AC5"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C83E34" w:rsidRPr="00F93AC5" w:rsidRDefault="00F93AC5" w:rsidP="00F9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3AC5">
        <w:rPr>
          <w:rFonts w:ascii="Times New Roman" w:hAnsi="Times New Roman" w:cs="Times New Roman"/>
          <w:sz w:val="24"/>
          <w:szCs w:val="24"/>
        </w:rPr>
        <w:t xml:space="preserve">3. </w:t>
      </w:r>
      <w:r w:rsidR="00C83E34" w:rsidRPr="00F93AC5">
        <w:rPr>
          <w:rFonts w:ascii="Times New Roman" w:hAnsi="Times New Roman" w:cs="Times New Roman"/>
          <w:sz w:val="24"/>
          <w:szCs w:val="24"/>
        </w:rPr>
        <w:t>Утвердить состав Ликвидационной комиссии по ликвидации комитета по соц</w:t>
      </w:r>
      <w:r w:rsidR="00C83E34" w:rsidRPr="00F93AC5">
        <w:rPr>
          <w:rFonts w:ascii="Times New Roman" w:hAnsi="Times New Roman" w:cs="Times New Roman"/>
          <w:sz w:val="24"/>
          <w:szCs w:val="24"/>
        </w:rPr>
        <w:t>и</w:t>
      </w:r>
      <w:r w:rsidR="00C83E34" w:rsidRPr="00F93AC5">
        <w:rPr>
          <w:rFonts w:ascii="Times New Roman" w:hAnsi="Times New Roman" w:cs="Times New Roman"/>
          <w:sz w:val="24"/>
          <w:szCs w:val="24"/>
        </w:rPr>
        <w:t>альной защите населения администрации муниципального образования Тосненский район Ленинградской области согласно приложению 1 к настоящему решению.</w:t>
      </w:r>
    </w:p>
    <w:p w:rsidR="00C83E34" w:rsidRPr="00F93AC5" w:rsidRDefault="00F93AC5" w:rsidP="00F9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3AC5">
        <w:rPr>
          <w:rFonts w:ascii="Times New Roman" w:hAnsi="Times New Roman" w:cs="Times New Roman"/>
          <w:sz w:val="24"/>
          <w:szCs w:val="24"/>
        </w:rPr>
        <w:t xml:space="preserve">4. </w:t>
      </w:r>
      <w:r w:rsidR="00C83E34" w:rsidRPr="00F93AC5">
        <w:rPr>
          <w:rFonts w:ascii="Times New Roman" w:hAnsi="Times New Roman" w:cs="Times New Roman"/>
          <w:sz w:val="24"/>
          <w:szCs w:val="24"/>
        </w:rPr>
        <w:t>Установить порядок и сроки ликвидации комитета по социальной защите насел</w:t>
      </w:r>
      <w:r w:rsidR="00C83E34" w:rsidRPr="00F93AC5">
        <w:rPr>
          <w:rFonts w:ascii="Times New Roman" w:hAnsi="Times New Roman" w:cs="Times New Roman"/>
          <w:sz w:val="24"/>
          <w:szCs w:val="24"/>
        </w:rPr>
        <w:t>е</w:t>
      </w:r>
      <w:r w:rsidR="00C83E34" w:rsidRPr="00F93AC5">
        <w:rPr>
          <w:rFonts w:ascii="Times New Roman" w:hAnsi="Times New Roman" w:cs="Times New Roman"/>
          <w:sz w:val="24"/>
          <w:szCs w:val="24"/>
        </w:rPr>
        <w:t xml:space="preserve">ния администрации муниципального образования Тосненский район Ленинградской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3E34" w:rsidRPr="00F93AC5">
        <w:rPr>
          <w:rFonts w:ascii="Times New Roman" w:hAnsi="Times New Roman" w:cs="Times New Roman"/>
          <w:sz w:val="24"/>
          <w:szCs w:val="24"/>
        </w:rPr>
        <w:t>области в соответствии с п</w:t>
      </w:r>
      <w:r w:rsidRPr="00F93AC5">
        <w:rPr>
          <w:rFonts w:ascii="Times New Roman" w:hAnsi="Times New Roman" w:cs="Times New Roman"/>
          <w:sz w:val="24"/>
          <w:szCs w:val="24"/>
        </w:rPr>
        <w:t xml:space="preserve">риложением </w:t>
      </w:r>
      <w:r w:rsidR="00C83E34" w:rsidRPr="00F93AC5">
        <w:rPr>
          <w:rFonts w:ascii="Times New Roman" w:hAnsi="Times New Roman" w:cs="Times New Roman"/>
          <w:sz w:val="24"/>
          <w:szCs w:val="24"/>
        </w:rPr>
        <w:t>2 к настоящему решению.</w:t>
      </w:r>
    </w:p>
    <w:p w:rsidR="00C83E34" w:rsidRDefault="00F93AC5" w:rsidP="00F9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3AC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C83E34" w:rsidRPr="00F93AC5">
        <w:rPr>
          <w:rFonts w:ascii="Times New Roman" w:hAnsi="Times New Roman" w:cs="Times New Roman"/>
          <w:sz w:val="24"/>
          <w:szCs w:val="24"/>
        </w:rPr>
        <w:t>Установить, что источником финансирования расходов, связанных с проведением ликвидации комитета по социальной защите населения администрации муниципального образования Тосненский район Ленинградской области, являются средства межбюдже</w:t>
      </w:r>
      <w:r w:rsidR="00C83E34" w:rsidRPr="00F93AC5">
        <w:rPr>
          <w:rFonts w:ascii="Times New Roman" w:hAnsi="Times New Roman" w:cs="Times New Roman"/>
          <w:sz w:val="24"/>
          <w:szCs w:val="24"/>
        </w:rPr>
        <w:t>т</w:t>
      </w:r>
      <w:r w:rsidR="00C83E34" w:rsidRPr="00F93AC5">
        <w:rPr>
          <w:rFonts w:ascii="Times New Roman" w:hAnsi="Times New Roman" w:cs="Times New Roman"/>
          <w:sz w:val="24"/>
          <w:szCs w:val="24"/>
        </w:rPr>
        <w:t>ных трансфертов из областного бюджета Лени</w:t>
      </w:r>
      <w:r w:rsidRPr="00F93AC5">
        <w:rPr>
          <w:rFonts w:ascii="Times New Roman" w:hAnsi="Times New Roman" w:cs="Times New Roman"/>
          <w:sz w:val="24"/>
          <w:szCs w:val="24"/>
        </w:rPr>
        <w:t>нградской области, передаваемые</w:t>
      </w:r>
      <w:r w:rsidR="00C83E34" w:rsidRPr="00F93AC5">
        <w:rPr>
          <w:rFonts w:ascii="Times New Roman" w:hAnsi="Times New Roman" w:cs="Times New Roman"/>
          <w:sz w:val="24"/>
          <w:szCs w:val="24"/>
        </w:rPr>
        <w:t xml:space="preserve"> бюджету муниципального образования Тосненский район Ленинградской области, на соответств</w:t>
      </w:r>
      <w:r w:rsidR="00C83E34" w:rsidRPr="00F93AC5">
        <w:rPr>
          <w:rFonts w:ascii="Times New Roman" w:hAnsi="Times New Roman" w:cs="Times New Roman"/>
          <w:sz w:val="24"/>
          <w:szCs w:val="24"/>
        </w:rPr>
        <w:t>у</w:t>
      </w:r>
      <w:r w:rsidR="00C83E34" w:rsidRPr="00F93AC5">
        <w:rPr>
          <w:rFonts w:ascii="Times New Roman" w:hAnsi="Times New Roman" w:cs="Times New Roman"/>
          <w:sz w:val="24"/>
          <w:szCs w:val="24"/>
        </w:rPr>
        <w:t>ющие цели.</w:t>
      </w:r>
      <w:proofErr w:type="gramEnd"/>
    </w:p>
    <w:p w:rsidR="007B46F5" w:rsidRDefault="007B46F5" w:rsidP="007B4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7B46F5" w:rsidRPr="00F93AC5" w:rsidRDefault="007B46F5" w:rsidP="00F9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E34" w:rsidRPr="00F93AC5" w:rsidRDefault="00F93AC5" w:rsidP="00F9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3AC5">
        <w:rPr>
          <w:rFonts w:ascii="Times New Roman" w:hAnsi="Times New Roman" w:cs="Times New Roman"/>
          <w:sz w:val="24"/>
          <w:szCs w:val="24"/>
        </w:rPr>
        <w:t xml:space="preserve">6. </w:t>
      </w:r>
      <w:r w:rsidR="00C83E34" w:rsidRPr="00F93AC5">
        <w:rPr>
          <w:rFonts w:ascii="Times New Roman" w:hAnsi="Times New Roman" w:cs="Times New Roman"/>
          <w:sz w:val="24"/>
          <w:szCs w:val="24"/>
        </w:rPr>
        <w:t xml:space="preserve">Определить администрацию муниципального образования Тосненский район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3E34" w:rsidRPr="00F93AC5">
        <w:rPr>
          <w:rFonts w:ascii="Times New Roman" w:hAnsi="Times New Roman" w:cs="Times New Roman"/>
          <w:sz w:val="24"/>
          <w:szCs w:val="24"/>
        </w:rPr>
        <w:t xml:space="preserve">Ленинградской области органом, которому передаются активы (за исключением </w:t>
      </w:r>
      <w:proofErr w:type="gramStart"/>
      <w:r w:rsidR="00C83E34" w:rsidRPr="00F93AC5">
        <w:rPr>
          <w:rFonts w:ascii="Times New Roman" w:hAnsi="Times New Roman" w:cs="Times New Roman"/>
          <w:sz w:val="24"/>
          <w:szCs w:val="24"/>
        </w:rPr>
        <w:t>указа</w:t>
      </w:r>
      <w:r w:rsidR="00C83E34" w:rsidRPr="00F93AC5">
        <w:rPr>
          <w:rFonts w:ascii="Times New Roman" w:hAnsi="Times New Roman" w:cs="Times New Roman"/>
          <w:sz w:val="24"/>
          <w:szCs w:val="24"/>
        </w:rPr>
        <w:t>н</w:t>
      </w:r>
      <w:r w:rsidR="00C83E34" w:rsidRPr="00F93AC5">
        <w:rPr>
          <w:rFonts w:ascii="Times New Roman" w:hAnsi="Times New Roman" w:cs="Times New Roman"/>
          <w:sz w:val="24"/>
          <w:szCs w:val="24"/>
        </w:rPr>
        <w:t>ных</w:t>
      </w:r>
      <w:proofErr w:type="gramEnd"/>
      <w:r w:rsidR="00C83E34" w:rsidRPr="00F93AC5">
        <w:rPr>
          <w:rFonts w:ascii="Times New Roman" w:hAnsi="Times New Roman" w:cs="Times New Roman"/>
          <w:sz w:val="24"/>
          <w:szCs w:val="24"/>
        </w:rPr>
        <w:t xml:space="preserve"> в п.7)</w:t>
      </w:r>
      <w:r w:rsidR="0001082C" w:rsidRPr="00F93AC5">
        <w:rPr>
          <w:rFonts w:ascii="Times New Roman" w:hAnsi="Times New Roman" w:cs="Times New Roman"/>
          <w:sz w:val="24"/>
          <w:szCs w:val="24"/>
        </w:rPr>
        <w:t xml:space="preserve"> и обязательства</w:t>
      </w:r>
      <w:r w:rsidR="00C83E34" w:rsidRPr="00F93AC5">
        <w:rPr>
          <w:rFonts w:ascii="Times New Roman" w:hAnsi="Times New Roman" w:cs="Times New Roman"/>
          <w:sz w:val="24"/>
          <w:szCs w:val="24"/>
        </w:rPr>
        <w:t xml:space="preserve"> ликвидируемого комитета по социальной защите населения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E34" w:rsidRPr="00F93AC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области.</w:t>
      </w:r>
    </w:p>
    <w:p w:rsidR="00C83E34" w:rsidRPr="00F93AC5" w:rsidRDefault="00F93AC5" w:rsidP="00F9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3AC5">
        <w:rPr>
          <w:rFonts w:ascii="Times New Roman" w:hAnsi="Times New Roman" w:cs="Times New Roman"/>
          <w:sz w:val="24"/>
          <w:szCs w:val="24"/>
        </w:rPr>
        <w:t xml:space="preserve">7. </w:t>
      </w:r>
      <w:r w:rsidR="00C83E34" w:rsidRPr="00F93AC5">
        <w:rPr>
          <w:rFonts w:ascii="Times New Roman" w:hAnsi="Times New Roman" w:cs="Times New Roman"/>
          <w:sz w:val="24"/>
          <w:szCs w:val="24"/>
        </w:rPr>
        <w:t xml:space="preserve">Установить, что имущество, закрепленное за ликвидируемым комитетом по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3E34" w:rsidRPr="00F93AC5">
        <w:rPr>
          <w:rFonts w:ascii="Times New Roman" w:hAnsi="Times New Roman" w:cs="Times New Roman"/>
          <w:sz w:val="24"/>
          <w:szCs w:val="24"/>
        </w:rPr>
        <w:t>социальной защите населения администрации муниципального образования Тосненский район Ленинградской области, подлежит передаче в казну муниципального образования Тосненский район Ленинградской области.</w:t>
      </w:r>
    </w:p>
    <w:p w:rsidR="00C83E34" w:rsidRPr="00F93AC5" w:rsidRDefault="00F93AC5" w:rsidP="00F9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3AC5">
        <w:rPr>
          <w:rFonts w:ascii="Times New Roman" w:hAnsi="Times New Roman" w:cs="Times New Roman"/>
          <w:sz w:val="24"/>
          <w:szCs w:val="24"/>
        </w:rPr>
        <w:t xml:space="preserve">8. </w:t>
      </w:r>
      <w:r w:rsidR="00C83E34" w:rsidRPr="00F93AC5">
        <w:rPr>
          <w:rFonts w:ascii="Times New Roman" w:hAnsi="Times New Roman" w:cs="Times New Roman"/>
          <w:sz w:val="24"/>
          <w:szCs w:val="24"/>
        </w:rPr>
        <w:t>Порядок и сроки упразднения ликвидационной комиссии по ликвидации комитета по социальной защите населения администрации муниципального образования Тосне</w:t>
      </w:r>
      <w:r w:rsidR="00C83E34" w:rsidRPr="00F93AC5">
        <w:rPr>
          <w:rFonts w:ascii="Times New Roman" w:hAnsi="Times New Roman" w:cs="Times New Roman"/>
          <w:sz w:val="24"/>
          <w:szCs w:val="24"/>
        </w:rPr>
        <w:t>н</w:t>
      </w:r>
      <w:r w:rsidR="00C83E34" w:rsidRPr="00F93AC5">
        <w:rPr>
          <w:rFonts w:ascii="Times New Roman" w:hAnsi="Times New Roman" w:cs="Times New Roman"/>
          <w:sz w:val="24"/>
          <w:szCs w:val="24"/>
        </w:rPr>
        <w:t>ский район Ленинградской области определяются администрацией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3E34" w:rsidRPr="00F93AC5">
        <w:rPr>
          <w:rFonts w:ascii="Times New Roman" w:hAnsi="Times New Roman" w:cs="Times New Roman"/>
          <w:sz w:val="24"/>
          <w:szCs w:val="24"/>
        </w:rPr>
        <w:t xml:space="preserve"> образования Тосненский район Ленинградской области</w:t>
      </w:r>
      <w:r w:rsidRPr="00F93AC5">
        <w:rPr>
          <w:rFonts w:ascii="Times New Roman" w:hAnsi="Times New Roman" w:cs="Times New Roman"/>
          <w:sz w:val="24"/>
          <w:szCs w:val="24"/>
        </w:rPr>
        <w:t>.</w:t>
      </w:r>
    </w:p>
    <w:p w:rsidR="00C83E34" w:rsidRPr="00F93AC5" w:rsidRDefault="00F93AC5" w:rsidP="00F9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3AC5">
        <w:rPr>
          <w:rFonts w:ascii="Times New Roman" w:hAnsi="Times New Roman" w:cs="Times New Roman"/>
          <w:sz w:val="24"/>
          <w:szCs w:val="24"/>
        </w:rPr>
        <w:t xml:space="preserve">9. </w:t>
      </w:r>
      <w:r w:rsidR="00C83E34" w:rsidRPr="00F93AC5">
        <w:rPr>
          <w:rFonts w:ascii="Times New Roman" w:hAnsi="Times New Roman" w:cs="Times New Roman"/>
          <w:sz w:val="24"/>
          <w:szCs w:val="24"/>
        </w:rPr>
        <w:t xml:space="preserve">В течение трёх рабочих дней </w:t>
      </w:r>
      <w:proofErr w:type="gramStart"/>
      <w:r w:rsidR="00C83E34" w:rsidRPr="00F93AC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C83E34" w:rsidRPr="00F93AC5">
        <w:rPr>
          <w:rFonts w:ascii="Times New Roman" w:hAnsi="Times New Roman" w:cs="Times New Roman"/>
          <w:sz w:val="24"/>
          <w:szCs w:val="24"/>
        </w:rPr>
        <w:t xml:space="preserve"> настоящего решения направить в </w:t>
      </w:r>
      <w:r w:rsidR="00C83E34" w:rsidRPr="00F93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инспекцию Федеральной налоговой службы по Выборгскому району Ленинградской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83E34" w:rsidRPr="00F93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 уведомление </w:t>
      </w:r>
      <w:r w:rsidR="00C83E34" w:rsidRPr="00F93AC5">
        <w:rPr>
          <w:rFonts w:ascii="Times New Roman" w:hAnsi="Times New Roman" w:cs="Times New Roman"/>
          <w:sz w:val="24"/>
          <w:szCs w:val="24"/>
        </w:rPr>
        <w:t>о принятии настоящего решения, а также опубликовать сведения о его принятии после направления уведомления в указанный налоговый орган.</w:t>
      </w:r>
    </w:p>
    <w:p w:rsidR="00C83E34" w:rsidRPr="00F93AC5" w:rsidRDefault="00F93AC5" w:rsidP="00F9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3AC5">
        <w:rPr>
          <w:rFonts w:ascii="Times New Roman" w:hAnsi="Times New Roman" w:cs="Times New Roman"/>
          <w:sz w:val="24"/>
          <w:szCs w:val="24"/>
        </w:rPr>
        <w:t>10.</w:t>
      </w:r>
      <w:r w:rsidR="00C83E34" w:rsidRPr="00F93A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3E34" w:rsidRPr="00F93A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83E34" w:rsidRPr="00F93AC5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 по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3E34" w:rsidRPr="00F93AC5">
        <w:rPr>
          <w:rFonts w:ascii="Times New Roman" w:hAnsi="Times New Roman" w:cs="Times New Roman"/>
          <w:sz w:val="24"/>
          <w:szCs w:val="24"/>
        </w:rPr>
        <w:t xml:space="preserve">социальной и жилищной политике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3E34" w:rsidRPr="00F93AC5">
        <w:rPr>
          <w:rFonts w:ascii="Times New Roman" w:hAnsi="Times New Roman" w:cs="Times New Roman"/>
          <w:sz w:val="24"/>
          <w:szCs w:val="24"/>
        </w:rPr>
        <w:t>Тосненский район Ленинградской области.</w:t>
      </w:r>
    </w:p>
    <w:p w:rsidR="00C83E34" w:rsidRPr="00F93AC5" w:rsidRDefault="00C83E34" w:rsidP="00F9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C5" w:rsidRPr="00F93AC5" w:rsidRDefault="00F93AC5" w:rsidP="00F9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C5" w:rsidRPr="00F93AC5" w:rsidRDefault="00F93AC5" w:rsidP="00F9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AC5" w:rsidRPr="00F93AC5" w:rsidRDefault="00F93AC5" w:rsidP="00F9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E34" w:rsidRPr="00F93AC5" w:rsidRDefault="00C83E34" w:rsidP="00F9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AC5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   </w:t>
      </w:r>
      <w:r w:rsidR="00F93AC5" w:rsidRPr="00F93AC5">
        <w:rPr>
          <w:rFonts w:ascii="Times New Roman" w:hAnsi="Times New Roman" w:cs="Times New Roman"/>
          <w:sz w:val="24"/>
          <w:szCs w:val="24"/>
        </w:rPr>
        <w:t xml:space="preserve"> </w:t>
      </w:r>
      <w:r w:rsidRPr="00F93AC5">
        <w:rPr>
          <w:rFonts w:ascii="Times New Roman" w:hAnsi="Times New Roman" w:cs="Times New Roman"/>
          <w:sz w:val="24"/>
          <w:szCs w:val="24"/>
        </w:rPr>
        <w:t xml:space="preserve">    В.В. Захаров</w:t>
      </w:r>
    </w:p>
    <w:p w:rsidR="00C83E34" w:rsidRPr="00F93AC5" w:rsidRDefault="00C83E34" w:rsidP="00F9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E34" w:rsidRPr="00F93AC5" w:rsidRDefault="00C83E34" w:rsidP="00F9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E34" w:rsidRDefault="00C83E34" w:rsidP="00C83E34">
      <w:pPr>
        <w:rPr>
          <w:rFonts w:ascii="Times New Roman" w:hAnsi="Times New Roman" w:cs="Times New Roman"/>
          <w:sz w:val="24"/>
          <w:szCs w:val="24"/>
        </w:rPr>
      </w:pPr>
    </w:p>
    <w:p w:rsidR="00C83E34" w:rsidRDefault="00C83E34" w:rsidP="00C83E34">
      <w:pPr>
        <w:rPr>
          <w:rFonts w:ascii="Times New Roman" w:hAnsi="Times New Roman" w:cs="Times New Roman"/>
          <w:sz w:val="24"/>
          <w:szCs w:val="24"/>
        </w:rPr>
      </w:pPr>
    </w:p>
    <w:p w:rsidR="00C83E34" w:rsidRDefault="00C83E34" w:rsidP="00C83E34">
      <w:pPr>
        <w:rPr>
          <w:rFonts w:ascii="Times New Roman" w:hAnsi="Times New Roman" w:cs="Times New Roman"/>
          <w:sz w:val="24"/>
          <w:szCs w:val="24"/>
        </w:rPr>
      </w:pPr>
    </w:p>
    <w:p w:rsidR="00C83E34" w:rsidRDefault="00C83E34" w:rsidP="00C83E34">
      <w:pPr>
        <w:rPr>
          <w:rFonts w:ascii="Times New Roman" w:hAnsi="Times New Roman" w:cs="Times New Roman"/>
          <w:sz w:val="24"/>
          <w:szCs w:val="24"/>
        </w:rPr>
      </w:pPr>
    </w:p>
    <w:p w:rsidR="00C83E34" w:rsidRDefault="00C83E34" w:rsidP="00C83E34">
      <w:pPr>
        <w:rPr>
          <w:rFonts w:ascii="Times New Roman" w:hAnsi="Times New Roman" w:cs="Times New Roman"/>
          <w:sz w:val="24"/>
          <w:szCs w:val="24"/>
        </w:rPr>
      </w:pPr>
    </w:p>
    <w:p w:rsidR="00C83E34" w:rsidRDefault="00C83E34" w:rsidP="00C83E34">
      <w:pPr>
        <w:rPr>
          <w:rFonts w:ascii="Times New Roman" w:hAnsi="Times New Roman" w:cs="Times New Roman"/>
          <w:sz w:val="24"/>
          <w:szCs w:val="24"/>
        </w:rPr>
      </w:pPr>
    </w:p>
    <w:p w:rsidR="00C83E34" w:rsidRDefault="00C83E34" w:rsidP="00C83E34">
      <w:pPr>
        <w:rPr>
          <w:rFonts w:ascii="Times New Roman" w:hAnsi="Times New Roman" w:cs="Times New Roman"/>
          <w:sz w:val="24"/>
          <w:szCs w:val="24"/>
        </w:rPr>
      </w:pPr>
    </w:p>
    <w:p w:rsidR="00C83E34" w:rsidRDefault="00C83E34" w:rsidP="00C83E34">
      <w:pPr>
        <w:rPr>
          <w:rFonts w:ascii="Times New Roman" w:hAnsi="Times New Roman" w:cs="Times New Roman"/>
          <w:sz w:val="24"/>
          <w:szCs w:val="24"/>
        </w:rPr>
      </w:pPr>
    </w:p>
    <w:p w:rsidR="00C83E34" w:rsidRDefault="00C83E34" w:rsidP="00C83E34">
      <w:pPr>
        <w:rPr>
          <w:rFonts w:ascii="Times New Roman" w:hAnsi="Times New Roman" w:cs="Times New Roman"/>
          <w:sz w:val="24"/>
          <w:szCs w:val="24"/>
        </w:rPr>
      </w:pPr>
    </w:p>
    <w:p w:rsidR="00F93AC5" w:rsidRDefault="00F93AC5" w:rsidP="00C83E34">
      <w:pPr>
        <w:rPr>
          <w:rFonts w:ascii="Times New Roman" w:hAnsi="Times New Roman" w:cs="Times New Roman"/>
          <w:sz w:val="24"/>
          <w:szCs w:val="24"/>
        </w:rPr>
      </w:pPr>
    </w:p>
    <w:p w:rsidR="00F93AC5" w:rsidRDefault="00F93AC5" w:rsidP="00C83E34">
      <w:pPr>
        <w:rPr>
          <w:rFonts w:ascii="Times New Roman" w:hAnsi="Times New Roman" w:cs="Times New Roman"/>
          <w:sz w:val="24"/>
          <w:szCs w:val="24"/>
        </w:rPr>
      </w:pPr>
    </w:p>
    <w:p w:rsidR="007B46F5" w:rsidRDefault="007B46F5" w:rsidP="00C83E34">
      <w:pPr>
        <w:rPr>
          <w:rFonts w:ascii="Times New Roman" w:hAnsi="Times New Roman" w:cs="Times New Roman"/>
          <w:sz w:val="24"/>
          <w:szCs w:val="24"/>
        </w:rPr>
      </w:pPr>
    </w:p>
    <w:p w:rsidR="007B46F5" w:rsidRPr="007B46F5" w:rsidRDefault="00F93AC5" w:rsidP="007B46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6F5">
        <w:rPr>
          <w:rFonts w:ascii="Times New Roman" w:hAnsi="Times New Roman" w:cs="Times New Roman"/>
          <w:sz w:val="20"/>
          <w:szCs w:val="20"/>
        </w:rPr>
        <w:t>Наумов</w:t>
      </w:r>
      <w:r w:rsidR="007B46F5">
        <w:rPr>
          <w:rFonts w:ascii="Times New Roman" w:hAnsi="Times New Roman" w:cs="Times New Roman"/>
          <w:sz w:val="20"/>
          <w:szCs w:val="20"/>
        </w:rPr>
        <w:t xml:space="preserve"> 33225</w:t>
      </w:r>
    </w:p>
    <w:p w:rsidR="00F93AC5" w:rsidRPr="007B46F5" w:rsidRDefault="007B46F5" w:rsidP="007B46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6F5">
        <w:rPr>
          <w:rFonts w:ascii="Times New Roman" w:hAnsi="Times New Roman" w:cs="Times New Roman"/>
          <w:sz w:val="20"/>
          <w:szCs w:val="20"/>
        </w:rPr>
        <w:t xml:space="preserve">14 </w:t>
      </w:r>
      <w:proofErr w:type="spellStart"/>
      <w:r w:rsidRPr="007B46F5">
        <w:rPr>
          <w:rFonts w:ascii="Times New Roman" w:hAnsi="Times New Roman" w:cs="Times New Roman"/>
          <w:sz w:val="20"/>
          <w:szCs w:val="20"/>
        </w:rPr>
        <w:t>гв</w:t>
      </w:r>
      <w:proofErr w:type="spellEnd"/>
      <w:r w:rsidR="00F93AC5" w:rsidRPr="007B46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46F5" w:rsidRPr="007B46F5" w:rsidRDefault="007B46F5" w:rsidP="007B46F5">
      <w:pPr>
        <w:pStyle w:val="3"/>
        <w:shd w:val="clear" w:color="auto" w:fill="auto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B46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83E34" w:rsidRPr="007B46F5">
        <w:rPr>
          <w:rFonts w:ascii="Times New Roman" w:hAnsi="Times New Roman" w:cs="Times New Roman"/>
          <w:sz w:val="24"/>
          <w:szCs w:val="24"/>
        </w:rPr>
        <w:t>1</w:t>
      </w:r>
    </w:p>
    <w:p w:rsidR="007B46F5" w:rsidRPr="007B46F5" w:rsidRDefault="007B46F5" w:rsidP="007B46F5">
      <w:pPr>
        <w:pStyle w:val="3"/>
        <w:shd w:val="clear" w:color="auto" w:fill="auto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B46F5">
        <w:rPr>
          <w:rFonts w:ascii="Times New Roman" w:hAnsi="Times New Roman" w:cs="Times New Roman"/>
          <w:sz w:val="24"/>
          <w:szCs w:val="24"/>
        </w:rPr>
        <w:t>к решению с</w:t>
      </w:r>
      <w:r w:rsidR="00C83E34" w:rsidRPr="007B46F5">
        <w:rPr>
          <w:rFonts w:ascii="Times New Roman" w:hAnsi="Times New Roman" w:cs="Times New Roman"/>
          <w:sz w:val="24"/>
          <w:szCs w:val="24"/>
        </w:rPr>
        <w:t>овета депутатов</w:t>
      </w:r>
    </w:p>
    <w:p w:rsidR="007B46F5" w:rsidRPr="007B46F5" w:rsidRDefault="00C83E34" w:rsidP="007B46F5">
      <w:pPr>
        <w:pStyle w:val="3"/>
        <w:shd w:val="clear" w:color="auto" w:fill="auto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B46F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83E34" w:rsidRPr="007B46F5" w:rsidRDefault="00C83E34" w:rsidP="007B46F5">
      <w:pPr>
        <w:pStyle w:val="3"/>
        <w:shd w:val="clear" w:color="auto" w:fill="auto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B46F5">
        <w:rPr>
          <w:rFonts w:ascii="Times New Roman" w:hAnsi="Times New Roman" w:cs="Times New Roman"/>
          <w:sz w:val="24"/>
          <w:szCs w:val="24"/>
        </w:rPr>
        <w:t>Тосненский район Ленинградской</w:t>
      </w:r>
      <w:r w:rsidR="007B46F5" w:rsidRPr="007B46F5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7B46F5" w:rsidRPr="007B46F5" w:rsidRDefault="007B46F5" w:rsidP="007B46F5">
      <w:pPr>
        <w:pStyle w:val="3"/>
        <w:shd w:val="clear" w:color="auto" w:fill="auto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7B46F5" w:rsidRPr="007B46F5" w:rsidRDefault="007B46F5" w:rsidP="007B46F5">
      <w:pPr>
        <w:pStyle w:val="3"/>
        <w:shd w:val="clear" w:color="auto" w:fill="auto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C83E34" w:rsidRPr="007B46F5" w:rsidRDefault="007B46F5" w:rsidP="007B46F5">
      <w:pPr>
        <w:pStyle w:val="3"/>
        <w:shd w:val="clear" w:color="auto" w:fill="auto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27.04.2018  № 188</w:t>
      </w:r>
    </w:p>
    <w:p w:rsidR="00C83E34" w:rsidRPr="007B46F5" w:rsidRDefault="00C83E34" w:rsidP="007B4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6F5" w:rsidRPr="007B46F5" w:rsidRDefault="007B46F5" w:rsidP="007B4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6F5" w:rsidRPr="007B46F5" w:rsidRDefault="007B46F5" w:rsidP="007B4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6F5" w:rsidRPr="007B46F5" w:rsidRDefault="007B46F5" w:rsidP="007B4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6F5" w:rsidRPr="007B46F5" w:rsidRDefault="00C83E34" w:rsidP="007B4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6F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Состав Ликвидационной комиссии по ликвидации </w:t>
      </w:r>
      <w:r w:rsidRPr="007B46F5">
        <w:rPr>
          <w:rFonts w:ascii="Times New Roman" w:hAnsi="Times New Roman" w:cs="Times New Roman"/>
          <w:sz w:val="24"/>
          <w:szCs w:val="24"/>
        </w:rPr>
        <w:t>комитета по социальной защите</w:t>
      </w:r>
    </w:p>
    <w:p w:rsidR="007B46F5" w:rsidRPr="007B46F5" w:rsidRDefault="00C83E34" w:rsidP="007B4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6F5">
        <w:rPr>
          <w:rFonts w:ascii="Times New Roman" w:hAnsi="Times New Roman" w:cs="Times New Roman"/>
          <w:sz w:val="24"/>
          <w:szCs w:val="24"/>
        </w:rPr>
        <w:t>населения администрации муниципального образования Тосненский район</w:t>
      </w:r>
    </w:p>
    <w:p w:rsidR="00C83E34" w:rsidRPr="007B46F5" w:rsidRDefault="00C83E34" w:rsidP="007B46F5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B46F5">
        <w:rPr>
          <w:rFonts w:ascii="Times New Roman" w:hAnsi="Times New Roman" w:cs="Times New Roman"/>
          <w:sz w:val="24"/>
          <w:szCs w:val="24"/>
        </w:rPr>
        <w:t>Ленинградской</w:t>
      </w:r>
      <w:r w:rsidR="007B46F5" w:rsidRPr="007B46F5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C83E34" w:rsidRDefault="00C83E34" w:rsidP="007B46F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7B46F5" w:rsidRDefault="007B46F5" w:rsidP="007B46F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C83E34" w:rsidRPr="007B46F5" w:rsidRDefault="007B46F5" w:rsidP="007B46F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B46F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1. </w:t>
      </w:r>
      <w:r w:rsidR="00C83E34" w:rsidRPr="007B46F5">
        <w:rPr>
          <w:rFonts w:ascii="Times New Roman" w:eastAsia="Arial" w:hAnsi="Times New Roman" w:cs="Times New Roman"/>
          <w:sz w:val="24"/>
          <w:szCs w:val="24"/>
          <w:lang w:eastAsia="ru-RU"/>
        </w:rPr>
        <w:t>Председатель комиссии – Поляков Роман Николаевич.</w:t>
      </w:r>
    </w:p>
    <w:p w:rsidR="00C83E34" w:rsidRPr="007B46F5" w:rsidRDefault="007B46F5" w:rsidP="007B46F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B46F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2. </w:t>
      </w:r>
      <w:r w:rsidR="00C83E34" w:rsidRPr="007B46F5">
        <w:rPr>
          <w:rFonts w:ascii="Times New Roman" w:eastAsia="Arial" w:hAnsi="Times New Roman" w:cs="Times New Roman"/>
          <w:sz w:val="24"/>
          <w:szCs w:val="24"/>
          <w:lang w:eastAsia="ru-RU"/>
        </w:rPr>
        <w:t>Бухгалтер комиссии – Поваляева Лариса Ивановна.</w:t>
      </w:r>
    </w:p>
    <w:p w:rsidR="00C83E34" w:rsidRPr="007B46F5" w:rsidRDefault="00C83E34" w:rsidP="007B4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E34" w:rsidRPr="007B46F5" w:rsidRDefault="00C83E34" w:rsidP="007B4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E34" w:rsidRPr="007B46F5" w:rsidRDefault="00C83E34" w:rsidP="007B4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6F5">
        <w:rPr>
          <w:rFonts w:ascii="Times New Roman" w:hAnsi="Times New Roman" w:cs="Times New Roman"/>
          <w:sz w:val="24"/>
          <w:szCs w:val="24"/>
        </w:rPr>
        <w:br w:type="page"/>
      </w:r>
    </w:p>
    <w:p w:rsidR="00C83E34" w:rsidRDefault="00C83E34" w:rsidP="00C83E34">
      <w:pPr>
        <w:rPr>
          <w:rFonts w:ascii="Times New Roman" w:hAnsi="Times New Roman"/>
          <w:sz w:val="28"/>
          <w:szCs w:val="28"/>
        </w:rPr>
        <w:sectPr w:rsidR="00C83E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46F5" w:rsidRDefault="007B46F5" w:rsidP="00C83E34">
      <w:pPr>
        <w:pStyle w:val="a4"/>
        <w:ind w:left="10773"/>
        <w:rPr>
          <w:rFonts w:ascii="Times New Roman" w:hAnsi="Times New Roman" w:cs="Times New Roman"/>
          <w:sz w:val="24"/>
          <w:szCs w:val="24"/>
        </w:rPr>
      </w:pPr>
      <w:bookmarkStart w:id="1" w:name="bookmark1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83E34" w:rsidRPr="00830288">
        <w:rPr>
          <w:rFonts w:ascii="Times New Roman" w:hAnsi="Times New Roman" w:cs="Times New Roman"/>
          <w:sz w:val="24"/>
          <w:szCs w:val="24"/>
        </w:rPr>
        <w:t xml:space="preserve"> </w:t>
      </w:r>
      <w:r w:rsidR="00C83E34">
        <w:rPr>
          <w:rFonts w:ascii="Times New Roman" w:hAnsi="Times New Roman" w:cs="Times New Roman"/>
          <w:sz w:val="24"/>
          <w:szCs w:val="24"/>
        </w:rPr>
        <w:t>2</w:t>
      </w:r>
      <w:r w:rsidR="00C83E34" w:rsidRPr="00830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350" w:rsidRDefault="00C83E34" w:rsidP="00C83E34">
      <w:pPr>
        <w:pStyle w:val="a4"/>
        <w:ind w:left="10773"/>
        <w:rPr>
          <w:rFonts w:ascii="Times New Roman" w:hAnsi="Times New Roman" w:cs="Times New Roman"/>
          <w:sz w:val="24"/>
          <w:szCs w:val="24"/>
        </w:rPr>
      </w:pPr>
      <w:r w:rsidRPr="00830288">
        <w:rPr>
          <w:rFonts w:ascii="Times New Roman" w:hAnsi="Times New Roman" w:cs="Times New Roman"/>
          <w:sz w:val="24"/>
          <w:szCs w:val="24"/>
        </w:rPr>
        <w:t>к решению</w:t>
      </w:r>
      <w:r w:rsidR="007B46F5">
        <w:rPr>
          <w:rFonts w:ascii="Times New Roman" w:hAnsi="Times New Roman" w:cs="Times New Roman"/>
          <w:sz w:val="24"/>
          <w:szCs w:val="24"/>
        </w:rPr>
        <w:t xml:space="preserve"> с</w:t>
      </w:r>
      <w:r w:rsidRPr="00830288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</w:p>
    <w:p w:rsidR="00D65350" w:rsidRDefault="00C83E34" w:rsidP="00C83E34">
      <w:pPr>
        <w:pStyle w:val="a4"/>
        <w:ind w:left="10773"/>
        <w:rPr>
          <w:rFonts w:ascii="Times New Roman" w:hAnsi="Times New Roman" w:cs="Times New Roman"/>
          <w:sz w:val="24"/>
          <w:szCs w:val="24"/>
        </w:rPr>
      </w:pPr>
      <w:r w:rsidRPr="0083028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83E34" w:rsidRPr="00830288" w:rsidRDefault="00C83E34" w:rsidP="00C83E34">
      <w:pPr>
        <w:pStyle w:val="a4"/>
        <w:ind w:left="10773"/>
        <w:rPr>
          <w:rFonts w:ascii="Times New Roman" w:hAnsi="Times New Roman" w:cs="Times New Roman"/>
          <w:sz w:val="24"/>
          <w:szCs w:val="24"/>
        </w:rPr>
      </w:pPr>
      <w:r w:rsidRPr="00830288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</w:t>
      </w:r>
      <w:r w:rsidR="007B46F5">
        <w:rPr>
          <w:rFonts w:ascii="Times New Roman" w:hAnsi="Times New Roman" w:cs="Times New Roman"/>
          <w:sz w:val="24"/>
          <w:szCs w:val="24"/>
        </w:rPr>
        <w:t>области</w:t>
      </w:r>
    </w:p>
    <w:p w:rsidR="00D65350" w:rsidRDefault="00D65350" w:rsidP="00C83E34">
      <w:pPr>
        <w:pStyle w:val="a4"/>
        <w:ind w:left="10773"/>
        <w:rPr>
          <w:rFonts w:ascii="Times New Roman" w:hAnsi="Times New Roman" w:cs="Times New Roman"/>
          <w:sz w:val="24"/>
          <w:szCs w:val="24"/>
        </w:rPr>
      </w:pPr>
    </w:p>
    <w:p w:rsidR="00D65350" w:rsidRDefault="00D65350" w:rsidP="00C83E34">
      <w:pPr>
        <w:pStyle w:val="a4"/>
        <w:ind w:left="10773"/>
        <w:rPr>
          <w:rFonts w:ascii="Times New Roman" w:hAnsi="Times New Roman" w:cs="Times New Roman"/>
          <w:sz w:val="24"/>
          <w:szCs w:val="24"/>
        </w:rPr>
      </w:pPr>
    </w:p>
    <w:p w:rsidR="00C83E34" w:rsidRPr="00830288" w:rsidRDefault="00D65350" w:rsidP="00C83E34">
      <w:pPr>
        <w:pStyle w:val="a4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27.04.2018 №  188</w:t>
      </w:r>
    </w:p>
    <w:bookmarkEnd w:id="1"/>
    <w:p w:rsidR="00C83E34" w:rsidRDefault="00C83E34" w:rsidP="00C83E34">
      <w:pPr>
        <w:pStyle w:val="10"/>
        <w:keepNext/>
        <w:keepLines/>
        <w:shd w:val="clear" w:color="auto" w:fill="auto"/>
        <w:spacing w:before="0"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D65350" w:rsidRDefault="00D65350" w:rsidP="00C83E34">
      <w:pPr>
        <w:pStyle w:val="10"/>
        <w:keepNext/>
        <w:keepLines/>
        <w:shd w:val="clear" w:color="auto" w:fill="auto"/>
        <w:spacing w:before="0"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D65350" w:rsidRDefault="00C83E34" w:rsidP="00C83E34">
      <w:pPr>
        <w:pStyle w:val="10"/>
        <w:keepNext/>
        <w:keepLines/>
        <w:shd w:val="clear" w:color="auto" w:fill="auto"/>
        <w:spacing w:before="0"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и сроки ликвидации комитета </w:t>
      </w:r>
      <w:r w:rsidRPr="009268EB">
        <w:rPr>
          <w:rFonts w:ascii="Times New Roman" w:hAnsi="Times New Roman" w:cs="Times New Roman"/>
          <w:sz w:val="24"/>
          <w:szCs w:val="24"/>
        </w:rPr>
        <w:t xml:space="preserve">по социальной защите населения администрации муниципального образования </w:t>
      </w:r>
    </w:p>
    <w:p w:rsidR="00C83E34" w:rsidRDefault="00C83E34" w:rsidP="00C83E34">
      <w:pPr>
        <w:pStyle w:val="10"/>
        <w:keepNext/>
        <w:keepLines/>
        <w:shd w:val="clear" w:color="auto" w:fill="auto"/>
        <w:spacing w:before="0" w:after="0" w:line="230" w:lineRule="exact"/>
        <w:rPr>
          <w:rFonts w:ascii="Times New Roman" w:hAnsi="Times New Roman" w:cs="Times New Roman"/>
          <w:sz w:val="24"/>
          <w:szCs w:val="24"/>
        </w:rPr>
      </w:pPr>
      <w:r w:rsidRPr="009268EB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D65350" w:rsidRPr="00830288" w:rsidRDefault="00D65350" w:rsidP="00C83E34">
      <w:pPr>
        <w:pStyle w:val="10"/>
        <w:keepNext/>
        <w:keepLines/>
        <w:shd w:val="clear" w:color="auto" w:fill="auto"/>
        <w:spacing w:before="0" w:after="0" w:line="2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786"/>
        <w:gridCol w:w="3543"/>
        <w:gridCol w:w="1812"/>
      </w:tblGrid>
      <w:tr w:rsidR="00C83E34" w:rsidRPr="00F9594D" w:rsidTr="00B66C4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E34" w:rsidRPr="004E4171" w:rsidRDefault="00C83E34" w:rsidP="00B66C47">
            <w:pPr>
              <w:pStyle w:val="10"/>
              <w:keepNext/>
              <w:keepLines/>
              <w:shd w:val="clear" w:color="auto" w:fill="auto"/>
              <w:tabs>
                <w:tab w:val="center" w:pos="-1020"/>
                <w:tab w:val="right" w:pos="919"/>
              </w:tabs>
              <w:spacing w:before="0" w:after="194" w:line="230" w:lineRule="exact"/>
              <w:ind w:left="-29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71">
              <w:rPr>
                <w:rFonts w:ascii="Times New Roman" w:hAnsi="Times New Roman" w:cs="Times New Roman"/>
                <w:sz w:val="24"/>
                <w:szCs w:val="24"/>
              </w:rPr>
              <w:tab/>
              <w:t>№</w:t>
            </w:r>
            <w:r w:rsidRPr="004E417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№ </w:t>
            </w:r>
            <w:proofErr w:type="gramStart"/>
            <w:r w:rsidRPr="004E4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41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 w:rsidRPr="004E41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E34" w:rsidRPr="00F9594D" w:rsidRDefault="00C83E34" w:rsidP="00B66C47">
            <w:pPr>
              <w:pStyle w:val="10"/>
              <w:keepNext/>
              <w:keepLines/>
              <w:shd w:val="clear" w:color="auto" w:fill="auto"/>
              <w:spacing w:before="0" w:after="194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E34" w:rsidRPr="00F9594D" w:rsidRDefault="00C83E34" w:rsidP="00B66C47">
            <w:pPr>
              <w:pStyle w:val="10"/>
              <w:keepNext/>
              <w:keepLines/>
              <w:shd w:val="clear" w:color="auto" w:fill="auto"/>
              <w:spacing w:before="0" w:after="194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E34" w:rsidRPr="00F9594D" w:rsidRDefault="00C83E34" w:rsidP="00B66C47">
            <w:pPr>
              <w:pStyle w:val="10"/>
              <w:keepNext/>
              <w:keepLines/>
              <w:shd w:val="clear" w:color="auto" w:fill="auto"/>
              <w:spacing w:before="0" w:after="194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9594D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C83E34" w:rsidRPr="00F9594D" w:rsidTr="00B66C4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34" w:rsidRPr="004E4171" w:rsidRDefault="00C83E34" w:rsidP="00B66C47">
            <w:pPr>
              <w:pStyle w:val="3"/>
              <w:shd w:val="clear" w:color="auto" w:fill="auto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34" w:rsidRPr="00F9594D" w:rsidRDefault="00C83E34" w:rsidP="00B66C47">
            <w:pPr>
              <w:pStyle w:val="3"/>
              <w:shd w:val="clear" w:color="auto" w:fill="auto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журнале "Вестник государственной регистрации"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 xml:space="preserve"> о ликвидации комитета по социальной защите населения администрации муниц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Тосненский район Ленинградской области  и о порядке и сроке заявления требований его кредиторами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34" w:rsidRPr="00F9594D" w:rsidRDefault="00C83E34" w:rsidP="00B66C47">
            <w:pPr>
              <w:pStyle w:val="3"/>
              <w:shd w:val="clear" w:color="auto" w:fill="auto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рабочих дней со дня направления уведомления в указанный налоговый орган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34" w:rsidRPr="00F9594D" w:rsidRDefault="00C83E34" w:rsidP="00B66C47">
            <w:pPr>
              <w:pStyle w:val="3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C83E34" w:rsidRPr="00F9594D" w:rsidRDefault="00C83E34" w:rsidP="00B66C47">
            <w:pPr>
              <w:pStyle w:val="3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Ликвидацио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ной комиссии</w:t>
            </w:r>
          </w:p>
        </w:tc>
      </w:tr>
      <w:tr w:rsidR="00C83E34" w:rsidRPr="00F9594D" w:rsidTr="00B66C4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34" w:rsidRPr="004E4171" w:rsidRDefault="00C83E34" w:rsidP="00B66C47">
            <w:pPr>
              <w:pStyle w:val="3"/>
              <w:shd w:val="clear" w:color="auto" w:fill="auto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34" w:rsidRPr="00F9594D" w:rsidRDefault="00C83E34" w:rsidP="00B66C47">
            <w:pPr>
              <w:pStyle w:val="3"/>
              <w:shd w:val="clear" w:color="auto" w:fill="auto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Направление в УФК и финансовый орган, в которых открыты лицевые счета  к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митета по социальной защите населения администрации муниципального образ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вания Тосненский район Ленинградской области, заявление о прекращении дв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жения средств по счетам комитета по социальной защите населения администр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Тосненский район Ленинградской области без согласия ликвидационной комиссии.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34" w:rsidRPr="00F9594D" w:rsidRDefault="00C83E34" w:rsidP="00B66C47">
            <w:pPr>
              <w:pStyle w:val="3"/>
              <w:shd w:val="clear" w:color="auto" w:fill="auto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 xml:space="preserve">дней с </w:t>
            </w:r>
            <w:r w:rsidR="00255A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даты принятия решения о ли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видации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34" w:rsidRPr="00F9594D" w:rsidRDefault="00C83E34" w:rsidP="00B66C47">
            <w:pPr>
              <w:pStyle w:val="3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C83E34" w:rsidRPr="00F9594D" w:rsidRDefault="00C83E34" w:rsidP="00B66C47">
            <w:pPr>
              <w:pStyle w:val="3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Ликвидацио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ной комиссии</w:t>
            </w:r>
          </w:p>
        </w:tc>
      </w:tr>
      <w:tr w:rsidR="00C83E34" w:rsidRPr="00F9594D" w:rsidTr="00B66C4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34" w:rsidRPr="004E4171" w:rsidRDefault="00C83E34" w:rsidP="00B66C47">
            <w:pPr>
              <w:pStyle w:val="3"/>
              <w:shd w:val="clear" w:color="auto" w:fill="auto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34" w:rsidRPr="00F9594D" w:rsidRDefault="00C83E34" w:rsidP="00276D57">
            <w:pPr>
              <w:pStyle w:val="3"/>
              <w:shd w:val="clear" w:color="auto" w:fill="auto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Управления ПФР в </w:t>
            </w:r>
            <w:proofErr w:type="spellStart"/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Тосненском</w:t>
            </w:r>
            <w:proofErr w:type="spellEnd"/>
            <w:r w:rsidRPr="00F9594D">
              <w:rPr>
                <w:rFonts w:ascii="Times New Roman" w:hAnsi="Times New Roman" w:cs="Times New Roman"/>
                <w:sz w:val="24"/>
                <w:szCs w:val="24"/>
              </w:rPr>
              <w:t xml:space="preserve"> районе ЛО, </w:t>
            </w:r>
            <w:proofErr w:type="spellStart"/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  <w:r w:rsidRPr="00F9594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ФСС РФ о принятом решении о ликвидации комитета по социальной защите населения администрации муниципального образования Тосненский район </w:t>
            </w:r>
            <w:r w:rsidR="00D6535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34" w:rsidRPr="00F9594D" w:rsidRDefault="00C83E34" w:rsidP="00B66C47">
            <w:pPr>
              <w:pStyle w:val="3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Не более 3 рабочих дней с даты принятия решения о ликвид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 xml:space="preserve">ции, но не </w:t>
            </w:r>
            <w:proofErr w:type="gramStart"/>
            <w:r w:rsidRPr="004E4171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4E4171">
              <w:rPr>
                <w:rFonts w:ascii="Times New Roman" w:hAnsi="Times New Roman" w:cs="Times New Roman"/>
                <w:sz w:val="24"/>
                <w:szCs w:val="24"/>
              </w:rPr>
              <w:t xml:space="preserve"> чем за 2 м</w:t>
            </w:r>
            <w:r w:rsidRPr="004E4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4171">
              <w:rPr>
                <w:rFonts w:ascii="Times New Roman" w:hAnsi="Times New Roman" w:cs="Times New Roman"/>
                <w:sz w:val="24"/>
                <w:szCs w:val="24"/>
              </w:rPr>
              <w:t>сяца до расторжения трудовых договоров с работниками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34" w:rsidRPr="00F9594D" w:rsidRDefault="00C83E34" w:rsidP="00B66C47">
            <w:pPr>
              <w:pStyle w:val="3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C83E34" w:rsidRPr="00F9594D" w:rsidRDefault="00C83E34" w:rsidP="00B66C47">
            <w:pPr>
              <w:pStyle w:val="3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Ликвидацио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ной комиссии</w:t>
            </w:r>
          </w:p>
        </w:tc>
      </w:tr>
      <w:tr w:rsidR="00C83E34" w:rsidRPr="00F9594D" w:rsidTr="00B66C4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34" w:rsidRPr="004E4171" w:rsidRDefault="00C83E34" w:rsidP="00B66C47">
            <w:pPr>
              <w:pStyle w:val="3"/>
              <w:shd w:val="clear" w:color="auto" w:fill="auto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34" w:rsidRPr="00F9594D" w:rsidRDefault="00C83E34" w:rsidP="00B66C47">
            <w:pPr>
              <w:pStyle w:val="3"/>
              <w:shd w:val="clear" w:color="auto" w:fill="auto"/>
              <w:spacing w:after="0" w:line="2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имущества комитета по социальной защите насел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ния администрации муниципального образования Тосненский район Ленингра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34" w:rsidRPr="00F9594D" w:rsidRDefault="00C83E34" w:rsidP="00B66C47">
            <w:pPr>
              <w:pStyle w:val="3"/>
              <w:shd w:val="clear" w:color="auto" w:fill="auto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рабочего дня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срока </w:t>
            </w:r>
            <w:r w:rsidR="00255A4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предъявления требований </w:t>
            </w:r>
            <w:r w:rsidR="00255A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кредито</w:t>
            </w:r>
            <w:r w:rsidR="00255A48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34" w:rsidRPr="00F9594D" w:rsidRDefault="00C83E34" w:rsidP="00B66C47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Ликвидацио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ная комиссия</w:t>
            </w:r>
          </w:p>
        </w:tc>
      </w:tr>
      <w:tr w:rsidR="00C83E34" w:rsidRPr="00F9594D" w:rsidTr="00B66C4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34" w:rsidRPr="004E4171" w:rsidRDefault="00D65350" w:rsidP="00B66C47">
            <w:pPr>
              <w:pStyle w:val="3"/>
              <w:shd w:val="clear" w:color="auto" w:fill="auto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34" w:rsidRPr="00F9594D" w:rsidRDefault="00C83E34" w:rsidP="00D65350">
            <w:pPr>
              <w:pStyle w:val="3"/>
              <w:shd w:val="clear" w:color="auto" w:fill="auto"/>
              <w:spacing w:after="0"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уведомления в орган службы занятости о принятии </w:t>
            </w:r>
            <w:r w:rsidR="00D6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решения о ликвидации комитета по социальной защите населения администрации муниципального образования Тосненский район Ленинградской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34" w:rsidRPr="00F9594D" w:rsidRDefault="00C83E34" w:rsidP="00B66C47">
            <w:pPr>
              <w:pStyle w:val="3"/>
              <w:shd w:val="clear" w:color="auto" w:fill="auto"/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в срок не позднее, чем за два месяца до начала проведения соответствующих мероприятий по увольнению сотрудников комитета по социальной защ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те населения администрации муниципального образования Тосненский район Ленингра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34" w:rsidRPr="00F9594D" w:rsidRDefault="00C83E34" w:rsidP="00B66C47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E34" w:rsidRPr="00F9594D" w:rsidRDefault="00C83E34" w:rsidP="00B66C47">
            <w:pPr>
              <w:pStyle w:val="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социальной защите насел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C83E34" w:rsidRPr="00F9594D" w:rsidTr="00B66C4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34" w:rsidRPr="004E4171" w:rsidRDefault="00D65350" w:rsidP="00B66C47">
            <w:pPr>
              <w:pStyle w:val="3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34" w:rsidRPr="00F9594D" w:rsidRDefault="00C83E34" w:rsidP="00D65350">
            <w:pPr>
              <w:pStyle w:val="3"/>
              <w:shd w:val="clear" w:color="auto" w:fill="auto"/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перечней кредиторов и дебиторов с указанием их наименований, </w:t>
            </w:r>
            <w:r w:rsidR="00D6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 xml:space="preserve">адресов и сумм задолженностей. </w:t>
            </w:r>
            <w:r w:rsidRPr="004E4171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кредиторов о ликвидации комитета по социальной защите населения администрации муниципального образования Тосненский район Ленинградской области. 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Предъявление требований о возврате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получение 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дебиторской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34" w:rsidRPr="00F9594D" w:rsidRDefault="00D65350" w:rsidP="00D65350">
            <w:pPr>
              <w:pStyle w:val="3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E34" w:rsidRPr="00F95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3E3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</w:t>
            </w:r>
            <w:r w:rsidR="00C83E34" w:rsidRPr="00F9594D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  <w:proofErr w:type="gramStart"/>
            <w:r w:rsidR="00C83E34" w:rsidRPr="00F9594D">
              <w:rPr>
                <w:rFonts w:ascii="Times New Roman" w:hAnsi="Times New Roman" w:cs="Times New Roman"/>
                <w:sz w:val="24"/>
                <w:szCs w:val="24"/>
              </w:rPr>
              <w:t>с даты прин</w:t>
            </w:r>
            <w:r w:rsidR="00C83E34" w:rsidRPr="00F959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83E34" w:rsidRPr="00F9594D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gramEnd"/>
            <w:r w:rsidR="00C83E34" w:rsidRPr="00F9594D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ликвидации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34" w:rsidRPr="00F9594D" w:rsidRDefault="00C83E34" w:rsidP="00B66C47">
            <w:pPr>
              <w:pStyle w:val="3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C83E34" w:rsidRPr="00F9594D" w:rsidRDefault="00C83E34" w:rsidP="00B66C47">
            <w:pPr>
              <w:pStyle w:val="3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Ликвидацио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ной комиссии</w:t>
            </w:r>
          </w:p>
        </w:tc>
      </w:tr>
      <w:tr w:rsidR="00C83E34" w:rsidRPr="00F9594D" w:rsidTr="00B66C4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34" w:rsidRPr="004E4171" w:rsidRDefault="00D65350" w:rsidP="00B66C47">
            <w:pPr>
              <w:pStyle w:val="3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34" w:rsidRPr="00F9594D" w:rsidRDefault="00C83E34" w:rsidP="00B66C47">
            <w:pPr>
              <w:pStyle w:val="3"/>
              <w:shd w:val="clear" w:color="auto" w:fill="auto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Составление промежуточного ликвидационного баланса и представление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совет депутатов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350" w:rsidRPr="004E417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Тосненский район Ленинградской области</w:t>
            </w:r>
            <w:r w:rsidR="00D65350" w:rsidRPr="00F95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для утверждения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50" w:rsidRDefault="00D65350" w:rsidP="00B66C47">
            <w:pPr>
              <w:pStyle w:val="3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</w:t>
            </w:r>
            <w:r w:rsidR="00C83E34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 w:rsidR="00C83E34" w:rsidRPr="00F9594D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="00C83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350" w:rsidRDefault="00C83E34" w:rsidP="00B66C47">
            <w:pPr>
              <w:pStyle w:val="3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после окончания срока для предъявления требований </w:t>
            </w:r>
          </w:p>
          <w:p w:rsidR="00C83E34" w:rsidRPr="00F9594D" w:rsidRDefault="00C83E34" w:rsidP="00B66C47">
            <w:pPr>
              <w:pStyle w:val="3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13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кредиторами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34" w:rsidRPr="00F9594D" w:rsidRDefault="00C83E34" w:rsidP="00B66C47">
            <w:pPr>
              <w:pStyle w:val="3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C83E34" w:rsidRPr="00F9594D" w:rsidRDefault="00C83E34" w:rsidP="00B66C47">
            <w:pPr>
              <w:pStyle w:val="3"/>
              <w:shd w:val="clear" w:color="auto" w:fill="auto"/>
              <w:spacing w:after="0" w:line="27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Ликвидацио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комиссии; </w:t>
            </w:r>
          </w:p>
        </w:tc>
      </w:tr>
      <w:tr w:rsidR="00C83E34" w:rsidRPr="00F9594D" w:rsidTr="00B66C4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34" w:rsidRPr="004E4171" w:rsidRDefault="00D65350" w:rsidP="00B66C47">
            <w:pPr>
              <w:pStyle w:val="3"/>
              <w:shd w:val="clear" w:color="auto" w:fill="auto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34" w:rsidRPr="00F9594D" w:rsidRDefault="00C83E34" w:rsidP="00D65350">
            <w:pPr>
              <w:pStyle w:val="3"/>
              <w:shd w:val="clear" w:color="auto" w:fill="auto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Pr="004E417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инспекции</w:t>
            </w:r>
            <w:r w:rsidRPr="004E4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417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Федеральной</w:t>
            </w:r>
            <w:r w:rsidRPr="004E4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417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налоговой</w:t>
            </w:r>
            <w:r w:rsidRPr="004E4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417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службы</w:t>
            </w:r>
            <w:r w:rsidRPr="004E4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417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по</w:t>
            </w:r>
            <w:r w:rsidRPr="004E4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417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Выборгскому</w:t>
            </w:r>
            <w:r w:rsidRPr="004E4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417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району</w:t>
            </w:r>
            <w:r w:rsidRPr="004E4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417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Ленинградской</w:t>
            </w:r>
            <w:r w:rsidRPr="004E4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4171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области</w:t>
            </w:r>
            <w:r w:rsidRPr="004E4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4171">
              <w:rPr>
                <w:rFonts w:ascii="Times New Roman" w:hAnsi="Times New Roman" w:cs="Times New Roman"/>
                <w:sz w:val="24"/>
                <w:szCs w:val="24"/>
              </w:rPr>
              <w:t>о составлении промежуточного ликвидационного баланса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350" w:rsidRDefault="00C83E34" w:rsidP="00B66C47">
            <w:pPr>
              <w:pStyle w:val="3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71">
              <w:rPr>
                <w:rFonts w:ascii="Times New Roman" w:hAnsi="Times New Roman" w:cs="Times New Roman"/>
                <w:sz w:val="24"/>
                <w:szCs w:val="24"/>
              </w:rPr>
              <w:t xml:space="preserve">Незамедлительно после </w:t>
            </w:r>
          </w:p>
          <w:p w:rsidR="00C83E34" w:rsidRPr="00F9594D" w:rsidRDefault="00C83E34" w:rsidP="00B66C47">
            <w:pPr>
              <w:pStyle w:val="3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71">
              <w:rPr>
                <w:rFonts w:ascii="Times New Roman" w:hAnsi="Times New Roman" w:cs="Times New Roman"/>
                <w:sz w:val="24"/>
                <w:szCs w:val="24"/>
              </w:rPr>
              <w:t>составления промежуточного ликвидационного баланса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34" w:rsidRPr="00F9594D" w:rsidRDefault="00C83E34" w:rsidP="00B66C47">
            <w:pPr>
              <w:pStyle w:val="3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C83E34" w:rsidRPr="00F9594D" w:rsidRDefault="00C83E34" w:rsidP="00B66C47">
            <w:pPr>
              <w:pStyle w:val="3"/>
              <w:shd w:val="clear" w:color="auto" w:fill="auto"/>
              <w:spacing w:after="0" w:line="27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Ликвидацио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ной комиссии</w:t>
            </w:r>
          </w:p>
        </w:tc>
      </w:tr>
      <w:tr w:rsidR="00C83E34" w:rsidRPr="00F9594D" w:rsidTr="00B66C47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34" w:rsidRPr="00F9594D" w:rsidRDefault="00C83E34" w:rsidP="00B66C47">
            <w:pPr>
              <w:pStyle w:val="10"/>
              <w:keepNext/>
              <w:keepLines/>
              <w:shd w:val="clear" w:color="auto" w:fill="auto"/>
              <w:spacing w:before="0" w:after="194" w:line="23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После завершения расчетов с кредиторами:</w:t>
            </w:r>
          </w:p>
        </w:tc>
      </w:tr>
      <w:tr w:rsidR="00C83E34" w:rsidRPr="00F9594D" w:rsidTr="00B66C4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34" w:rsidRPr="004E4171" w:rsidRDefault="00D65350" w:rsidP="00B66C47">
            <w:pPr>
              <w:pStyle w:val="3"/>
              <w:shd w:val="clear" w:color="auto" w:fill="auto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34" w:rsidRPr="00F9594D" w:rsidRDefault="00C83E34" w:rsidP="00D65350">
            <w:pPr>
              <w:pStyle w:val="3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Составление ликвидационного баланса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его </w:t>
            </w:r>
            <w:r w:rsidR="00D65350">
              <w:rPr>
                <w:rFonts w:ascii="Times New Roman" w:hAnsi="Times New Roman" w:cs="Times New Roman"/>
                <w:sz w:val="24"/>
                <w:szCs w:val="24"/>
              </w:rPr>
              <w:t>для утверждения совет депутатов</w:t>
            </w:r>
            <w:r w:rsidR="00D65350" w:rsidRPr="004E41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Тосненский район Ленинградской обл</w:t>
            </w:r>
            <w:r w:rsidR="00D65350" w:rsidRPr="004E41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5350" w:rsidRPr="004E417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34" w:rsidRPr="00F9594D" w:rsidRDefault="00D65350" w:rsidP="00B66C47">
            <w:pPr>
              <w:pStyle w:val="3"/>
              <w:shd w:val="clear" w:color="auto" w:fill="auto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</w:t>
            </w:r>
            <w:r w:rsidR="00C83E34" w:rsidRPr="00F9594D">
              <w:rPr>
                <w:rFonts w:ascii="Times New Roman" w:hAnsi="Times New Roman" w:cs="Times New Roman"/>
                <w:sz w:val="24"/>
                <w:szCs w:val="24"/>
              </w:rPr>
              <w:t xml:space="preserve"> дней после заве</w:t>
            </w:r>
            <w:r w:rsidR="00C83E34" w:rsidRPr="00F959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83E34" w:rsidRPr="00F9594D">
              <w:rPr>
                <w:rFonts w:ascii="Times New Roman" w:hAnsi="Times New Roman" w:cs="Times New Roman"/>
                <w:sz w:val="24"/>
                <w:szCs w:val="24"/>
              </w:rPr>
              <w:t>шения расчетов с кредиторами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E34" w:rsidRPr="00F9594D" w:rsidRDefault="00C83E34" w:rsidP="00B66C47">
            <w:pPr>
              <w:pStyle w:val="3"/>
              <w:shd w:val="clear" w:color="auto" w:fill="auto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C83E34" w:rsidRPr="00F9594D" w:rsidRDefault="00C83E34" w:rsidP="00B66C47">
            <w:pPr>
              <w:pStyle w:val="3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Ликвидацио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594D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</w:t>
            </w:r>
          </w:p>
        </w:tc>
      </w:tr>
    </w:tbl>
    <w:p w:rsidR="00C83E34" w:rsidRPr="00C83E34" w:rsidRDefault="00C83E34" w:rsidP="00C83E34">
      <w:pPr>
        <w:rPr>
          <w:rFonts w:ascii="Times New Roman" w:hAnsi="Times New Roman"/>
          <w:sz w:val="28"/>
          <w:szCs w:val="28"/>
        </w:rPr>
      </w:pPr>
    </w:p>
    <w:sectPr w:rsidR="00C83E34" w:rsidRPr="00C83E34" w:rsidSect="00C83E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055F2"/>
    <w:multiLevelType w:val="hybridMultilevel"/>
    <w:tmpl w:val="5F92B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F6BDE"/>
    <w:multiLevelType w:val="hybridMultilevel"/>
    <w:tmpl w:val="008E8DF4"/>
    <w:lvl w:ilvl="0" w:tplc="78C0E75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34"/>
    <w:rsid w:val="0001082C"/>
    <w:rsid w:val="000448AC"/>
    <w:rsid w:val="00255A48"/>
    <w:rsid w:val="00276D57"/>
    <w:rsid w:val="007B46F5"/>
    <w:rsid w:val="0083782E"/>
    <w:rsid w:val="00911262"/>
    <w:rsid w:val="00C83E34"/>
    <w:rsid w:val="00D1197C"/>
    <w:rsid w:val="00D65350"/>
    <w:rsid w:val="00F9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34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rsid w:val="00C83E34"/>
    <w:rPr>
      <w:rFonts w:ascii="Arial" w:eastAsia="Arial" w:hAnsi="Arial" w:cs="Arial"/>
      <w:shd w:val="clear" w:color="auto" w:fill="FFFFFF"/>
    </w:rPr>
  </w:style>
  <w:style w:type="paragraph" w:customStyle="1" w:styleId="3">
    <w:name w:val="Основной текст3"/>
    <w:basedOn w:val="a"/>
    <w:link w:val="a3"/>
    <w:rsid w:val="00C83E34"/>
    <w:pPr>
      <w:shd w:val="clear" w:color="auto" w:fill="FFFFFF"/>
      <w:spacing w:after="240" w:line="274" w:lineRule="exact"/>
    </w:pPr>
    <w:rPr>
      <w:rFonts w:ascii="Arial" w:eastAsia="Arial" w:hAnsi="Arial" w:cs="Arial"/>
    </w:rPr>
  </w:style>
  <w:style w:type="character" w:customStyle="1" w:styleId="1">
    <w:name w:val="Заголовок №1_"/>
    <w:link w:val="10"/>
    <w:rsid w:val="00C83E3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C83E34"/>
    <w:pPr>
      <w:shd w:val="clear" w:color="auto" w:fill="FFFFFF"/>
      <w:spacing w:before="240" w:after="240" w:line="283" w:lineRule="exact"/>
      <w:jc w:val="center"/>
      <w:outlineLvl w:val="0"/>
    </w:pPr>
    <w:rPr>
      <w:rFonts w:ascii="Arial" w:eastAsia="Arial" w:hAnsi="Arial" w:cs="Arial"/>
      <w:sz w:val="23"/>
      <w:szCs w:val="23"/>
    </w:rPr>
  </w:style>
  <w:style w:type="paragraph" w:styleId="a4">
    <w:name w:val="No Spacing"/>
    <w:uiPriority w:val="1"/>
    <w:qFormat/>
    <w:rsid w:val="00C83E34"/>
    <w:pPr>
      <w:spacing w:after="0" w:line="240" w:lineRule="auto"/>
    </w:pPr>
    <w:rPr>
      <w:rFonts w:asciiTheme="minorHAnsi" w:hAnsiTheme="minorHAnsi"/>
    </w:rPr>
  </w:style>
  <w:style w:type="paragraph" w:styleId="a5">
    <w:name w:val="Balloon Text"/>
    <w:basedOn w:val="a"/>
    <w:link w:val="a6"/>
    <w:uiPriority w:val="99"/>
    <w:semiHidden/>
    <w:unhideWhenUsed/>
    <w:rsid w:val="00C8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34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rsid w:val="00C83E34"/>
    <w:rPr>
      <w:rFonts w:ascii="Arial" w:eastAsia="Arial" w:hAnsi="Arial" w:cs="Arial"/>
      <w:shd w:val="clear" w:color="auto" w:fill="FFFFFF"/>
    </w:rPr>
  </w:style>
  <w:style w:type="paragraph" w:customStyle="1" w:styleId="3">
    <w:name w:val="Основной текст3"/>
    <w:basedOn w:val="a"/>
    <w:link w:val="a3"/>
    <w:rsid w:val="00C83E34"/>
    <w:pPr>
      <w:shd w:val="clear" w:color="auto" w:fill="FFFFFF"/>
      <w:spacing w:after="240" w:line="274" w:lineRule="exact"/>
    </w:pPr>
    <w:rPr>
      <w:rFonts w:ascii="Arial" w:eastAsia="Arial" w:hAnsi="Arial" w:cs="Arial"/>
    </w:rPr>
  </w:style>
  <w:style w:type="character" w:customStyle="1" w:styleId="1">
    <w:name w:val="Заголовок №1_"/>
    <w:link w:val="10"/>
    <w:rsid w:val="00C83E3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C83E34"/>
    <w:pPr>
      <w:shd w:val="clear" w:color="auto" w:fill="FFFFFF"/>
      <w:spacing w:before="240" w:after="240" w:line="283" w:lineRule="exact"/>
      <w:jc w:val="center"/>
      <w:outlineLvl w:val="0"/>
    </w:pPr>
    <w:rPr>
      <w:rFonts w:ascii="Arial" w:eastAsia="Arial" w:hAnsi="Arial" w:cs="Arial"/>
      <w:sz w:val="23"/>
      <w:szCs w:val="23"/>
    </w:rPr>
  </w:style>
  <w:style w:type="paragraph" w:styleId="a4">
    <w:name w:val="No Spacing"/>
    <w:uiPriority w:val="1"/>
    <w:qFormat/>
    <w:rsid w:val="00C83E34"/>
    <w:pPr>
      <w:spacing w:after="0" w:line="240" w:lineRule="auto"/>
    </w:pPr>
    <w:rPr>
      <w:rFonts w:asciiTheme="minorHAnsi" w:hAnsiTheme="minorHAnsi"/>
    </w:rPr>
  </w:style>
  <w:style w:type="paragraph" w:styleId="a5">
    <w:name w:val="Balloon Text"/>
    <w:basedOn w:val="a"/>
    <w:link w:val="a6"/>
    <w:uiPriority w:val="99"/>
    <w:semiHidden/>
    <w:unhideWhenUsed/>
    <w:rsid w:val="00C8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081</dc:creator>
  <cp:lastModifiedBy>Захаров</cp:lastModifiedBy>
  <cp:revision>2</cp:revision>
  <cp:lastPrinted>2018-04-28T11:38:00Z</cp:lastPrinted>
  <dcterms:created xsi:type="dcterms:W3CDTF">2023-11-22T09:27:00Z</dcterms:created>
  <dcterms:modified xsi:type="dcterms:W3CDTF">2023-11-22T09:27:00Z</dcterms:modified>
</cp:coreProperties>
</file>