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C6" w:rsidRDefault="00061555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237769" wp14:editId="66A8D481">
            <wp:simplePos x="0" y="0"/>
            <wp:positionH relativeFrom="column">
              <wp:posOffset>-953135</wp:posOffset>
            </wp:positionH>
            <wp:positionV relativeFrom="paragraph">
              <wp:posOffset>-582238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2E0" w:rsidRDefault="00061555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30.09.2020                           79</w:t>
      </w:r>
    </w:p>
    <w:p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A0C" w:rsidRPr="001B52E0" w:rsidRDefault="001E24A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2E0">
        <w:rPr>
          <w:rFonts w:ascii="Times New Roman" w:hAnsi="Times New Roman" w:cs="Times New Roman"/>
          <w:sz w:val="24"/>
          <w:szCs w:val="24"/>
        </w:rPr>
        <w:t>О формировании</w:t>
      </w:r>
      <w:r w:rsidR="00A3183E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507A0C" w:rsidRPr="001B52E0">
        <w:rPr>
          <w:rFonts w:ascii="Times New Roman" w:hAnsi="Times New Roman" w:cs="Times New Roman"/>
          <w:sz w:val="24"/>
          <w:szCs w:val="24"/>
        </w:rPr>
        <w:t>состава Общественной палаты</w:t>
      </w:r>
    </w:p>
    <w:p w:rsidR="00166083" w:rsidRPr="001B52E0" w:rsidRDefault="00507A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2E0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507A0C" w:rsidRPr="001B52E0" w:rsidRDefault="00507A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2E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7A0C" w:rsidRPr="001B52E0" w:rsidRDefault="00507A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A0C" w:rsidRPr="001B52E0" w:rsidRDefault="00507A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A0C" w:rsidRP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7A0C" w:rsidRPr="001B52E0">
        <w:rPr>
          <w:rFonts w:ascii="Times New Roman" w:hAnsi="Times New Roman" w:cs="Times New Roman"/>
          <w:sz w:val="24"/>
          <w:szCs w:val="24"/>
        </w:rPr>
        <w:t>В соответствии с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263023" w:rsidRPr="001B52E0">
        <w:rPr>
          <w:rFonts w:ascii="Times New Roman" w:hAnsi="Times New Roman" w:cs="Times New Roman"/>
          <w:sz w:val="24"/>
          <w:szCs w:val="24"/>
        </w:rPr>
        <w:t xml:space="preserve"> законом от 21.07.2014 № 212-ФЗ «Об основах общ</w:t>
      </w:r>
      <w:r w:rsidR="00263023" w:rsidRPr="001B52E0">
        <w:rPr>
          <w:rFonts w:ascii="Times New Roman" w:hAnsi="Times New Roman" w:cs="Times New Roman"/>
          <w:sz w:val="24"/>
          <w:szCs w:val="24"/>
        </w:rPr>
        <w:t>е</w:t>
      </w:r>
      <w:r w:rsidR="00263023" w:rsidRPr="001B52E0">
        <w:rPr>
          <w:rFonts w:ascii="Times New Roman" w:hAnsi="Times New Roman" w:cs="Times New Roman"/>
          <w:sz w:val="24"/>
          <w:szCs w:val="24"/>
        </w:rPr>
        <w:t xml:space="preserve">ственного контроля в Российской Федерации», </w:t>
      </w:r>
      <w:r w:rsidR="00507A0C" w:rsidRPr="001B52E0">
        <w:rPr>
          <w:rFonts w:ascii="Times New Roman" w:hAnsi="Times New Roman" w:cs="Times New Roman"/>
          <w:sz w:val="24"/>
          <w:szCs w:val="24"/>
        </w:rPr>
        <w:t xml:space="preserve">Положением об Общественной палате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7A0C" w:rsidRPr="001B52E0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="00D9101D" w:rsidRPr="001B52E0">
        <w:rPr>
          <w:rFonts w:ascii="Times New Roman" w:hAnsi="Times New Roman" w:cs="Times New Roman"/>
          <w:sz w:val="24"/>
          <w:szCs w:val="24"/>
        </w:rPr>
        <w:t>нградской области, утвержденным</w:t>
      </w:r>
      <w:r w:rsidR="00507A0C" w:rsidRPr="001B52E0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Тосненский район Ленингра</w:t>
      </w:r>
      <w:r w:rsidR="00507A0C" w:rsidRPr="001B52E0">
        <w:rPr>
          <w:rFonts w:ascii="Times New Roman" w:hAnsi="Times New Roman" w:cs="Times New Roman"/>
          <w:sz w:val="24"/>
          <w:szCs w:val="24"/>
        </w:rPr>
        <w:t>д</w:t>
      </w:r>
      <w:r w:rsidR="00507A0C" w:rsidRPr="001B52E0">
        <w:rPr>
          <w:rFonts w:ascii="Times New Roman" w:hAnsi="Times New Roman" w:cs="Times New Roman"/>
          <w:sz w:val="24"/>
          <w:szCs w:val="24"/>
        </w:rPr>
        <w:t>ской об</w:t>
      </w:r>
      <w:r w:rsidR="00031393" w:rsidRPr="001B52E0">
        <w:rPr>
          <w:rFonts w:ascii="Times New Roman" w:hAnsi="Times New Roman" w:cs="Times New Roman"/>
          <w:sz w:val="24"/>
          <w:szCs w:val="24"/>
        </w:rPr>
        <w:t>ласти от 22.03.2017 № 127,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4D148E">
        <w:rPr>
          <w:rFonts w:ascii="Times New Roman" w:hAnsi="Times New Roman" w:cs="Times New Roman"/>
          <w:sz w:val="24"/>
          <w:szCs w:val="24"/>
        </w:rPr>
        <w:t xml:space="preserve">с </w:t>
      </w:r>
      <w:r w:rsidR="00031393" w:rsidRPr="001B52E0">
        <w:rPr>
          <w:rFonts w:ascii="Times New Roman" w:hAnsi="Times New Roman" w:cs="Times New Roman"/>
          <w:sz w:val="24"/>
          <w:szCs w:val="24"/>
        </w:rPr>
        <w:t>изменениями, внесенными</w:t>
      </w:r>
      <w:r w:rsidR="00737484" w:rsidRPr="001B52E0">
        <w:rPr>
          <w:rFonts w:ascii="Times New Roman" w:hAnsi="Times New Roman" w:cs="Times New Roman"/>
          <w:sz w:val="24"/>
          <w:szCs w:val="24"/>
        </w:rPr>
        <w:t xml:space="preserve"> решением совета депут</w:t>
      </w:r>
      <w:r w:rsidR="00737484" w:rsidRPr="001B52E0">
        <w:rPr>
          <w:rFonts w:ascii="Times New Roman" w:hAnsi="Times New Roman" w:cs="Times New Roman"/>
          <w:sz w:val="24"/>
          <w:szCs w:val="24"/>
        </w:rPr>
        <w:t>а</w:t>
      </w:r>
      <w:r w:rsidR="00737484" w:rsidRPr="001B52E0">
        <w:rPr>
          <w:rFonts w:ascii="Times New Roman" w:hAnsi="Times New Roman" w:cs="Times New Roman"/>
          <w:sz w:val="24"/>
          <w:szCs w:val="24"/>
        </w:rPr>
        <w:t>тов муниципального образования Тосненский район Ленинградской области от 23.04.2019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484" w:rsidRPr="001B52E0">
        <w:rPr>
          <w:rFonts w:ascii="Times New Roman" w:hAnsi="Times New Roman" w:cs="Times New Roman"/>
          <w:sz w:val="24"/>
          <w:szCs w:val="24"/>
        </w:rPr>
        <w:t>№ 239</w:t>
      </w:r>
      <w:r w:rsidR="00031393" w:rsidRPr="001B52E0">
        <w:rPr>
          <w:rFonts w:ascii="Times New Roman" w:hAnsi="Times New Roman" w:cs="Times New Roman"/>
          <w:sz w:val="24"/>
          <w:szCs w:val="24"/>
        </w:rPr>
        <w:t>,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507A0C" w:rsidRPr="001B52E0">
        <w:rPr>
          <w:rFonts w:ascii="Times New Roman" w:hAnsi="Times New Roman" w:cs="Times New Roman"/>
          <w:sz w:val="24"/>
          <w:szCs w:val="24"/>
        </w:rPr>
        <w:t>П</w:t>
      </w:r>
      <w:r w:rsidR="00263023" w:rsidRPr="001B52E0">
        <w:rPr>
          <w:rFonts w:ascii="Times New Roman" w:hAnsi="Times New Roman" w:cs="Times New Roman"/>
          <w:sz w:val="24"/>
          <w:szCs w:val="24"/>
        </w:rPr>
        <w:t>еречнем документов и порядком их</w:t>
      </w:r>
      <w:r w:rsidR="00507A0C" w:rsidRPr="001B52E0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инициаторов представления </w:t>
      </w:r>
      <w:r w:rsidR="00507A0C" w:rsidRPr="001B52E0">
        <w:rPr>
          <w:rFonts w:ascii="Times New Roman" w:hAnsi="Times New Roman" w:cs="Times New Roman"/>
          <w:sz w:val="24"/>
          <w:szCs w:val="24"/>
        </w:rPr>
        <w:t>ка</w:t>
      </w:r>
      <w:r w:rsidR="00507A0C" w:rsidRPr="001B52E0">
        <w:rPr>
          <w:rFonts w:ascii="Times New Roman" w:hAnsi="Times New Roman" w:cs="Times New Roman"/>
          <w:sz w:val="24"/>
          <w:szCs w:val="24"/>
        </w:rPr>
        <w:t>н</w:t>
      </w:r>
      <w:r w:rsidR="00507A0C" w:rsidRPr="001B52E0">
        <w:rPr>
          <w:rFonts w:ascii="Times New Roman" w:hAnsi="Times New Roman" w:cs="Times New Roman"/>
          <w:sz w:val="24"/>
          <w:szCs w:val="24"/>
        </w:rPr>
        <w:t>дидатов в члены Общественной палаты муниципального образова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ния </w:t>
      </w:r>
      <w:r w:rsidR="00507A0C" w:rsidRPr="001B52E0">
        <w:rPr>
          <w:rFonts w:ascii="Times New Roman" w:hAnsi="Times New Roman" w:cs="Times New Roman"/>
          <w:sz w:val="24"/>
          <w:szCs w:val="24"/>
        </w:rPr>
        <w:t>Тосненский район Ленин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градской области, </w:t>
      </w:r>
      <w:proofErr w:type="gramStart"/>
      <w:r w:rsidR="00166083" w:rsidRPr="001B52E0">
        <w:rPr>
          <w:rFonts w:ascii="Times New Roman" w:hAnsi="Times New Roman" w:cs="Times New Roman"/>
          <w:sz w:val="24"/>
          <w:szCs w:val="24"/>
        </w:rPr>
        <w:t>ут</w:t>
      </w:r>
      <w:r w:rsidR="00031393" w:rsidRPr="001B52E0">
        <w:rPr>
          <w:rFonts w:ascii="Times New Roman" w:hAnsi="Times New Roman" w:cs="Times New Roman"/>
          <w:sz w:val="24"/>
          <w:szCs w:val="24"/>
        </w:rPr>
        <w:t>вержденным</w:t>
      </w:r>
      <w:r w:rsidR="00D9101D" w:rsidRPr="001B52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66083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507A0C" w:rsidRPr="001B52E0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A0C" w:rsidRPr="001B52E0">
        <w:rPr>
          <w:rFonts w:ascii="Times New Roman" w:hAnsi="Times New Roman" w:cs="Times New Roman"/>
          <w:sz w:val="24"/>
          <w:szCs w:val="24"/>
        </w:rPr>
        <w:t>образования Тосненский район Ленингр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адской области от 22.03.2017 </w:t>
      </w:r>
      <w:r w:rsidR="00507A0C" w:rsidRPr="001B52E0">
        <w:rPr>
          <w:rFonts w:ascii="Times New Roman" w:hAnsi="Times New Roman" w:cs="Times New Roman"/>
          <w:sz w:val="24"/>
          <w:szCs w:val="24"/>
        </w:rPr>
        <w:t>№ 128</w:t>
      </w:r>
      <w:r w:rsidR="00FD4B4D" w:rsidRPr="001B52E0">
        <w:rPr>
          <w:rFonts w:ascii="Times New Roman" w:hAnsi="Times New Roman" w:cs="Times New Roman"/>
          <w:sz w:val="24"/>
          <w:szCs w:val="24"/>
        </w:rPr>
        <w:t xml:space="preserve">, </w:t>
      </w:r>
      <w:r w:rsidR="00507A0C" w:rsidRPr="001B52E0">
        <w:rPr>
          <w:rFonts w:ascii="Times New Roman" w:hAnsi="Times New Roman" w:cs="Times New Roman"/>
          <w:sz w:val="24"/>
          <w:szCs w:val="24"/>
        </w:rPr>
        <w:t xml:space="preserve">рассмотрев  </w:t>
      </w:r>
      <w:proofErr w:type="gramStart"/>
      <w:r w:rsidR="00507A0C" w:rsidRPr="001B52E0">
        <w:rPr>
          <w:rFonts w:ascii="Times New Roman" w:hAnsi="Times New Roman" w:cs="Times New Roman"/>
          <w:sz w:val="24"/>
          <w:szCs w:val="24"/>
        </w:rPr>
        <w:t>представления</w:t>
      </w:r>
      <w:r w:rsidR="0018064B" w:rsidRPr="001B52E0">
        <w:rPr>
          <w:rFonts w:ascii="Times New Roman" w:hAnsi="Times New Roman" w:cs="Times New Roman"/>
          <w:sz w:val="24"/>
          <w:szCs w:val="24"/>
        </w:rPr>
        <w:t xml:space="preserve">: </w:t>
      </w:r>
      <w:r w:rsidR="00507A0C" w:rsidRPr="001B52E0">
        <w:rPr>
          <w:rFonts w:ascii="Times New Roman" w:hAnsi="Times New Roman" w:cs="Times New Roman"/>
          <w:sz w:val="24"/>
          <w:szCs w:val="24"/>
        </w:rPr>
        <w:t>гл</w:t>
      </w:r>
      <w:r w:rsidR="0018064B" w:rsidRPr="001B52E0">
        <w:rPr>
          <w:rFonts w:ascii="Times New Roman" w:hAnsi="Times New Roman" w:cs="Times New Roman"/>
          <w:sz w:val="24"/>
          <w:szCs w:val="24"/>
        </w:rPr>
        <w:t>авы муниципального образования Тосненский район Ленинградской о</w:t>
      </w:r>
      <w:r w:rsidR="0018064B" w:rsidRPr="001B52E0">
        <w:rPr>
          <w:rFonts w:ascii="Times New Roman" w:hAnsi="Times New Roman" w:cs="Times New Roman"/>
          <w:sz w:val="24"/>
          <w:szCs w:val="24"/>
        </w:rPr>
        <w:t>б</w:t>
      </w:r>
      <w:r w:rsidR="0018064B" w:rsidRPr="001B52E0">
        <w:rPr>
          <w:rFonts w:ascii="Times New Roman" w:hAnsi="Times New Roman" w:cs="Times New Roman"/>
          <w:sz w:val="24"/>
          <w:szCs w:val="24"/>
        </w:rPr>
        <w:t>ласти, администрации муниципального образования Тосненский район Ленинградской области; Ленинградской областной общественной организации «Славяне»</w:t>
      </w:r>
      <w:r w:rsidR="00263023" w:rsidRPr="001B52E0">
        <w:rPr>
          <w:rFonts w:ascii="Times New Roman" w:hAnsi="Times New Roman" w:cs="Times New Roman"/>
          <w:sz w:val="24"/>
          <w:szCs w:val="24"/>
        </w:rPr>
        <w:t xml:space="preserve"> по возрожд</w:t>
      </w:r>
      <w:r w:rsidR="00263023" w:rsidRPr="001B52E0">
        <w:rPr>
          <w:rFonts w:ascii="Times New Roman" w:hAnsi="Times New Roman" w:cs="Times New Roman"/>
          <w:sz w:val="24"/>
          <w:szCs w:val="24"/>
        </w:rPr>
        <w:t>е</w:t>
      </w:r>
      <w:r w:rsidR="00263023" w:rsidRPr="001B52E0">
        <w:rPr>
          <w:rFonts w:ascii="Times New Roman" w:hAnsi="Times New Roman" w:cs="Times New Roman"/>
          <w:sz w:val="24"/>
          <w:szCs w:val="24"/>
        </w:rPr>
        <w:t>нию культурных традиций и изучению истории славянских народов</w:t>
      </w:r>
      <w:r w:rsidR="00201448" w:rsidRPr="001B52E0">
        <w:rPr>
          <w:rFonts w:ascii="Times New Roman" w:hAnsi="Times New Roman" w:cs="Times New Roman"/>
          <w:sz w:val="24"/>
          <w:szCs w:val="24"/>
        </w:rPr>
        <w:t>;</w:t>
      </w:r>
      <w:r w:rsidR="009E45B2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CA4275" w:rsidRPr="001B52E0">
        <w:rPr>
          <w:rFonts w:ascii="Times New Roman" w:hAnsi="Times New Roman" w:cs="Times New Roman"/>
          <w:sz w:val="24"/>
          <w:szCs w:val="24"/>
        </w:rPr>
        <w:t>о</w:t>
      </w:r>
      <w:r w:rsidR="00D9101D" w:rsidRPr="001B52E0">
        <w:rPr>
          <w:rFonts w:ascii="Times New Roman" w:hAnsi="Times New Roman" w:cs="Times New Roman"/>
          <w:sz w:val="24"/>
          <w:szCs w:val="24"/>
        </w:rPr>
        <w:t>бщественной орг</w:t>
      </w:r>
      <w:r w:rsidR="00D9101D" w:rsidRPr="001B52E0">
        <w:rPr>
          <w:rFonts w:ascii="Times New Roman" w:hAnsi="Times New Roman" w:cs="Times New Roman"/>
          <w:sz w:val="24"/>
          <w:szCs w:val="24"/>
        </w:rPr>
        <w:t>а</w:t>
      </w:r>
      <w:r w:rsidR="00D9101D" w:rsidRPr="001B52E0">
        <w:rPr>
          <w:rFonts w:ascii="Times New Roman" w:hAnsi="Times New Roman" w:cs="Times New Roman"/>
          <w:sz w:val="24"/>
          <w:szCs w:val="24"/>
        </w:rPr>
        <w:t>низации</w:t>
      </w:r>
      <w:r w:rsidR="00201448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CA4275" w:rsidRPr="001B52E0">
        <w:rPr>
          <w:rFonts w:ascii="Times New Roman" w:hAnsi="Times New Roman" w:cs="Times New Roman"/>
          <w:sz w:val="24"/>
          <w:szCs w:val="24"/>
        </w:rPr>
        <w:t>«</w:t>
      </w:r>
      <w:r w:rsidR="00201448" w:rsidRPr="001B52E0">
        <w:rPr>
          <w:rFonts w:ascii="Times New Roman" w:hAnsi="Times New Roman" w:cs="Times New Roman"/>
          <w:sz w:val="24"/>
          <w:szCs w:val="24"/>
        </w:rPr>
        <w:t xml:space="preserve">Татарское </w:t>
      </w:r>
      <w:r w:rsidR="00CA4275" w:rsidRPr="001B52E0">
        <w:rPr>
          <w:rFonts w:ascii="Times New Roman" w:hAnsi="Times New Roman" w:cs="Times New Roman"/>
          <w:sz w:val="24"/>
          <w:szCs w:val="24"/>
        </w:rPr>
        <w:t>о</w:t>
      </w:r>
      <w:r w:rsidR="00201448" w:rsidRPr="001B52E0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9D3C0C" w:rsidRPr="001B52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1448" w:rsidRPr="001B52E0">
        <w:rPr>
          <w:rFonts w:ascii="Times New Roman" w:hAnsi="Times New Roman" w:cs="Times New Roman"/>
          <w:sz w:val="24"/>
          <w:szCs w:val="24"/>
        </w:rPr>
        <w:t>Изге</w:t>
      </w:r>
      <w:proofErr w:type="spellEnd"/>
      <w:r w:rsidR="00201448" w:rsidRPr="001B52E0">
        <w:rPr>
          <w:rFonts w:ascii="Times New Roman" w:hAnsi="Times New Roman" w:cs="Times New Roman"/>
          <w:sz w:val="24"/>
          <w:szCs w:val="24"/>
        </w:rPr>
        <w:t xml:space="preserve"> Ю</w:t>
      </w:r>
      <w:r w:rsidR="00CA4275" w:rsidRPr="001B52E0">
        <w:rPr>
          <w:rFonts w:ascii="Times New Roman" w:hAnsi="Times New Roman" w:cs="Times New Roman"/>
          <w:sz w:val="24"/>
          <w:szCs w:val="24"/>
        </w:rPr>
        <w:t>л</w:t>
      </w:r>
      <w:r w:rsidR="009D3C0C" w:rsidRPr="001B52E0">
        <w:rPr>
          <w:rFonts w:ascii="Times New Roman" w:hAnsi="Times New Roman" w:cs="Times New Roman"/>
          <w:sz w:val="24"/>
          <w:szCs w:val="24"/>
        </w:rPr>
        <w:t>»</w:t>
      </w:r>
      <w:r w:rsidR="00201448" w:rsidRPr="001B52E0">
        <w:rPr>
          <w:rFonts w:ascii="Times New Roman" w:hAnsi="Times New Roman" w:cs="Times New Roman"/>
          <w:sz w:val="24"/>
          <w:szCs w:val="24"/>
        </w:rPr>
        <w:t xml:space="preserve"> (</w:t>
      </w:r>
      <w:r w:rsidR="009D3C0C" w:rsidRPr="001B52E0">
        <w:rPr>
          <w:rFonts w:ascii="Times New Roman" w:hAnsi="Times New Roman" w:cs="Times New Roman"/>
          <w:sz w:val="24"/>
          <w:szCs w:val="24"/>
        </w:rPr>
        <w:t>«</w:t>
      </w:r>
      <w:r w:rsidR="00201448" w:rsidRPr="001B52E0">
        <w:rPr>
          <w:rFonts w:ascii="Times New Roman" w:hAnsi="Times New Roman" w:cs="Times New Roman"/>
          <w:sz w:val="24"/>
          <w:szCs w:val="24"/>
        </w:rPr>
        <w:t>Добрый Путь</w:t>
      </w:r>
      <w:r w:rsidR="009D3C0C" w:rsidRPr="001B52E0">
        <w:rPr>
          <w:rFonts w:ascii="Times New Roman" w:hAnsi="Times New Roman" w:cs="Times New Roman"/>
          <w:sz w:val="24"/>
          <w:szCs w:val="24"/>
        </w:rPr>
        <w:t>»</w:t>
      </w:r>
      <w:r w:rsidR="00201448" w:rsidRPr="001B52E0">
        <w:rPr>
          <w:rFonts w:ascii="Times New Roman" w:hAnsi="Times New Roman" w:cs="Times New Roman"/>
          <w:sz w:val="24"/>
          <w:szCs w:val="24"/>
        </w:rPr>
        <w:t>)</w:t>
      </w:r>
      <w:r w:rsidR="009D3C0C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9E45B2" w:rsidRPr="001B52E0">
        <w:rPr>
          <w:rFonts w:ascii="Times New Roman" w:hAnsi="Times New Roman" w:cs="Times New Roman"/>
          <w:sz w:val="24"/>
          <w:szCs w:val="24"/>
        </w:rPr>
        <w:t>Тосненского р</w:t>
      </w:r>
      <w:r w:rsidR="009D3C0C" w:rsidRPr="001B52E0">
        <w:rPr>
          <w:rFonts w:ascii="Times New Roman" w:hAnsi="Times New Roman" w:cs="Times New Roman"/>
          <w:sz w:val="24"/>
          <w:szCs w:val="24"/>
        </w:rPr>
        <w:t>айона Лени</w:t>
      </w:r>
      <w:r w:rsidR="009D3C0C" w:rsidRPr="001B52E0">
        <w:rPr>
          <w:rFonts w:ascii="Times New Roman" w:hAnsi="Times New Roman" w:cs="Times New Roman"/>
          <w:sz w:val="24"/>
          <w:szCs w:val="24"/>
        </w:rPr>
        <w:t>н</w:t>
      </w:r>
      <w:r w:rsidR="009D3C0C" w:rsidRPr="001B52E0">
        <w:rPr>
          <w:rFonts w:ascii="Times New Roman" w:hAnsi="Times New Roman" w:cs="Times New Roman"/>
          <w:sz w:val="24"/>
          <w:szCs w:val="24"/>
        </w:rPr>
        <w:t>град</w:t>
      </w:r>
      <w:r w:rsidR="009E45B2" w:rsidRPr="001B52E0">
        <w:rPr>
          <w:rFonts w:ascii="Times New Roman" w:hAnsi="Times New Roman" w:cs="Times New Roman"/>
          <w:sz w:val="24"/>
          <w:szCs w:val="24"/>
        </w:rPr>
        <w:t>ской о</w:t>
      </w:r>
      <w:r w:rsidR="009D3C0C" w:rsidRPr="001B52E0">
        <w:rPr>
          <w:rFonts w:ascii="Times New Roman" w:hAnsi="Times New Roman" w:cs="Times New Roman"/>
          <w:sz w:val="24"/>
          <w:szCs w:val="24"/>
        </w:rPr>
        <w:t>бласти</w:t>
      </w:r>
      <w:r w:rsidR="00201448" w:rsidRPr="001B52E0">
        <w:rPr>
          <w:rFonts w:ascii="Times New Roman" w:hAnsi="Times New Roman" w:cs="Times New Roman"/>
          <w:sz w:val="24"/>
          <w:szCs w:val="24"/>
        </w:rPr>
        <w:t>;</w:t>
      </w:r>
      <w:r w:rsidR="003D0422" w:rsidRPr="001B52E0">
        <w:rPr>
          <w:rFonts w:ascii="Times New Roman" w:hAnsi="Times New Roman" w:cs="Times New Roman"/>
          <w:sz w:val="24"/>
          <w:szCs w:val="24"/>
        </w:rPr>
        <w:t xml:space="preserve"> Ленинградского </w:t>
      </w:r>
      <w:r w:rsidR="00CA4275" w:rsidRPr="001B52E0">
        <w:rPr>
          <w:rFonts w:ascii="Times New Roman" w:hAnsi="Times New Roman" w:cs="Times New Roman"/>
          <w:sz w:val="24"/>
          <w:szCs w:val="24"/>
        </w:rPr>
        <w:t>о</w:t>
      </w:r>
      <w:r w:rsidR="009D3C0C" w:rsidRPr="001B52E0">
        <w:rPr>
          <w:rFonts w:ascii="Times New Roman" w:hAnsi="Times New Roman" w:cs="Times New Roman"/>
          <w:sz w:val="24"/>
          <w:szCs w:val="24"/>
        </w:rPr>
        <w:t xml:space="preserve">бластного </w:t>
      </w:r>
      <w:r w:rsidR="00CA4275" w:rsidRPr="001B52E0">
        <w:rPr>
          <w:rFonts w:ascii="Times New Roman" w:hAnsi="Times New Roman" w:cs="Times New Roman"/>
          <w:sz w:val="24"/>
          <w:szCs w:val="24"/>
        </w:rPr>
        <w:t>о</w:t>
      </w:r>
      <w:r w:rsidR="009D3C0C" w:rsidRPr="001B52E0">
        <w:rPr>
          <w:rFonts w:ascii="Times New Roman" w:hAnsi="Times New Roman" w:cs="Times New Roman"/>
          <w:sz w:val="24"/>
          <w:szCs w:val="24"/>
        </w:rPr>
        <w:t xml:space="preserve">тделения Всероссийской </w:t>
      </w:r>
      <w:r w:rsidR="00CA4275" w:rsidRPr="001B52E0">
        <w:rPr>
          <w:rFonts w:ascii="Times New Roman" w:hAnsi="Times New Roman" w:cs="Times New Roman"/>
          <w:sz w:val="24"/>
          <w:szCs w:val="24"/>
        </w:rPr>
        <w:t>о</w:t>
      </w:r>
      <w:r w:rsidR="009D3C0C" w:rsidRPr="001B52E0">
        <w:rPr>
          <w:rFonts w:ascii="Times New Roman" w:hAnsi="Times New Roman" w:cs="Times New Roman"/>
          <w:sz w:val="24"/>
          <w:szCs w:val="24"/>
        </w:rPr>
        <w:t xml:space="preserve">бщественной </w:t>
      </w:r>
      <w:r w:rsidR="00CA4275" w:rsidRPr="001B52E0">
        <w:rPr>
          <w:rFonts w:ascii="Times New Roman" w:hAnsi="Times New Roman" w:cs="Times New Roman"/>
          <w:sz w:val="24"/>
          <w:szCs w:val="24"/>
        </w:rPr>
        <w:t>о</w:t>
      </w:r>
      <w:r w:rsidR="009D3C0C" w:rsidRPr="001B52E0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CA4275" w:rsidRPr="001B52E0">
        <w:rPr>
          <w:rFonts w:ascii="Times New Roman" w:hAnsi="Times New Roman" w:cs="Times New Roman"/>
          <w:sz w:val="24"/>
          <w:szCs w:val="24"/>
        </w:rPr>
        <w:t>в</w:t>
      </w:r>
      <w:r w:rsidR="00E01BFC" w:rsidRPr="001B52E0">
        <w:rPr>
          <w:rFonts w:ascii="Times New Roman" w:hAnsi="Times New Roman" w:cs="Times New Roman"/>
          <w:sz w:val="24"/>
          <w:szCs w:val="24"/>
        </w:rPr>
        <w:t>етеранов «Боевое Братство»</w:t>
      </w:r>
      <w:r w:rsidR="00525D45" w:rsidRPr="001B52E0">
        <w:rPr>
          <w:rFonts w:ascii="Times New Roman" w:hAnsi="Times New Roman" w:cs="Times New Roman"/>
          <w:sz w:val="24"/>
          <w:szCs w:val="24"/>
        </w:rPr>
        <w:t>,</w:t>
      </w:r>
      <w:r w:rsidR="0018064B" w:rsidRPr="001B52E0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Тосненский район Ленинградской области</w:t>
      </w:r>
      <w:proofErr w:type="gramEnd"/>
    </w:p>
    <w:p w:rsidR="0018064B" w:rsidRPr="00AC3AF8" w:rsidRDefault="0018064B" w:rsidP="001B52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66083" w:rsidRPr="001B52E0" w:rsidRDefault="0016608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2E0">
        <w:rPr>
          <w:rFonts w:ascii="Times New Roman" w:hAnsi="Times New Roman" w:cs="Times New Roman"/>
          <w:sz w:val="24"/>
          <w:szCs w:val="24"/>
        </w:rPr>
        <w:t>РЕШИЛ:</w:t>
      </w:r>
    </w:p>
    <w:p w:rsidR="005C5F17" w:rsidRPr="00AC3AF8" w:rsidRDefault="005C5F17" w:rsidP="001B52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8064B" w:rsidRP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064B" w:rsidRPr="001B52E0">
        <w:rPr>
          <w:rFonts w:ascii="Times New Roman" w:hAnsi="Times New Roman" w:cs="Times New Roman"/>
          <w:sz w:val="24"/>
          <w:szCs w:val="24"/>
        </w:rPr>
        <w:t>1.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D543B9" w:rsidRPr="001B52E0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D9101D" w:rsidRPr="001B52E0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D543B9" w:rsidRPr="001B52E0">
        <w:rPr>
          <w:rFonts w:ascii="Times New Roman" w:hAnsi="Times New Roman" w:cs="Times New Roman"/>
          <w:sz w:val="24"/>
          <w:szCs w:val="24"/>
        </w:rPr>
        <w:t>состав Общественной палаты муниципального образ</w:t>
      </w:r>
      <w:r w:rsidR="00D543B9" w:rsidRPr="001B52E0">
        <w:rPr>
          <w:rFonts w:ascii="Times New Roman" w:hAnsi="Times New Roman" w:cs="Times New Roman"/>
          <w:sz w:val="24"/>
          <w:szCs w:val="24"/>
        </w:rPr>
        <w:t>о</w:t>
      </w:r>
      <w:r w:rsidR="00D543B9" w:rsidRPr="001B52E0">
        <w:rPr>
          <w:rFonts w:ascii="Times New Roman" w:hAnsi="Times New Roman" w:cs="Times New Roman"/>
          <w:sz w:val="24"/>
          <w:szCs w:val="24"/>
        </w:rPr>
        <w:t>вания Тосненс</w:t>
      </w:r>
      <w:r w:rsidR="00EA4591" w:rsidRPr="001B52E0">
        <w:rPr>
          <w:rFonts w:ascii="Times New Roman" w:hAnsi="Times New Roman" w:cs="Times New Roman"/>
          <w:sz w:val="24"/>
          <w:szCs w:val="24"/>
        </w:rPr>
        <w:t>кий район</w:t>
      </w:r>
      <w:r w:rsidR="009D3C0C" w:rsidRPr="001B52E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A4591" w:rsidRPr="001B52E0">
        <w:rPr>
          <w:rFonts w:ascii="Times New Roman" w:hAnsi="Times New Roman" w:cs="Times New Roman"/>
          <w:sz w:val="24"/>
          <w:szCs w:val="24"/>
        </w:rPr>
        <w:t>:</w:t>
      </w:r>
    </w:p>
    <w:p w:rsidR="00EA4591" w:rsidRP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91" w:rsidRPr="001B52E0">
        <w:rPr>
          <w:rFonts w:ascii="Times New Roman" w:hAnsi="Times New Roman" w:cs="Times New Roman"/>
          <w:sz w:val="24"/>
          <w:szCs w:val="24"/>
        </w:rPr>
        <w:t>Абдугуева</w:t>
      </w:r>
      <w:proofErr w:type="spellEnd"/>
      <w:r w:rsidR="00EA4591" w:rsidRPr="001B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91" w:rsidRPr="001B52E0">
        <w:rPr>
          <w:rFonts w:ascii="Times New Roman" w:hAnsi="Times New Roman" w:cs="Times New Roman"/>
          <w:sz w:val="24"/>
          <w:szCs w:val="24"/>
        </w:rPr>
        <w:t>Сайбат</w:t>
      </w:r>
      <w:proofErr w:type="spellEnd"/>
      <w:r w:rsidR="00EA4591" w:rsidRPr="001B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91" w:rsidRPr="001B52E0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AC3AF8">
        <w:rPr>
          <w:rFonts w:ascii="Times New Roman" w:hAnsi="Times New Roman" w:cs="Times New Roman"/>
          <w:sz w:val="24"/>
          <w:szCs w:val="24"/>
        </w:rPr>
        <w:t>;</w:t>
      </w:r>
    </w:p>
    <w:p w:rsidR="00EA4591" w:rsidRP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91" w:rsidRPr="001B52E0">
        <w:rPr>
          <w:rFonts w:ascii="Times New Roman" w:hAnsi="Times New Roman" w:cs="Times New Roman"/>
          <w:sz w:val="24"/>
          <w:szCs w:val="24"/>
        </w:rPr>
        <w:t>Барыгин</w:t>
      </w:r>
      <w:proofErr w:type="spellEnd"/>
      <w:r w:rsidR="00EA4591" w:rsidRPr="001B52E0">
        <w:rPr>
          <w:rFonts w:ascii="Times New Roman" w:hAnsi="Times New Roman" w:cs="Times New Roman"/>
          <w:sz w:val="24"/>
          <w:szCs w:val="24"/>
        </w:rPr>
        <w:t xml:space="preserve"> Максим Евгеньевич</w:t>
      </w:r>
      <w:r w:rsidR="00AC3AF8">
        <w:rPr>
          <w:rFonts w:ascii="Times New Roman" w:hAnsi="Times New Roman" w:cs="Times New Roman"/>
          <w:sz w:val="24"/>
          <w:szCs w:val="24"/>
        </w:rPr>
        <w:t>;</w:t>
      </w:r>
    </w:p>
    <w:p w:rsidR="00EA4591" w:rsidRP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91" w:rsidRPr="001B52E0">
        <w:rPr>
          <w:rFonts w:ascii="Times New Roman" w:hAnsi="Times New Roman" w:cs="Times New Roman"/>
          <w:sz w:val="24"/>
          <w:szCs w:val="24"/>
        </w:rPr>
        <w:t>Григорьев Илья Александрович</w:t>
      </w:r>
      <w:r w:rsidR="00AC3AF8">
        <w:rPr>
          <w:rFonts w:ascii="Times New Roman" w:hAnsi="Times New Roman" w:cs="Times New Roman"/>
          <w:sz w:val="24"/>
          <w:szCs w:val="24"/>
        </w:rPr>
        <w:t>;</w:t>
      </w:r>
    </w:p>
    <w:p w:rsidR="00EA4591" w:rsidRP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91" w:rsidRPr="001B52E0">
        <w:rPr>
          <w:rFonts w:ascii="Times New Roman" w:hAnsi="Times New Roman" w:cs="Times New Roman"/>
          <w:sz w:val="24"/>
          <w:szCs w:val="24"/>
        </w:rPr>
        <w:t>Гогуа</w:t>
      </w:r>
      <w:proofErr w:type="spellEnd"/>
      <w:r w:rsidR="00EA4591" w:rsidRPr="001B52E0">
        <w:rPr>
          <w:rFonts w:ascii="Times New Roman" w:hAnsi="Times New Roman" w:cs="Times New Roman"/>
          <w:sz w:val="24"/>
          <w:szCs w:val="24"/>
        </w:rPr>
        <w:t xml:space="preserve"> Илья Георгиевич</w:t>
      </w:r>
      <w:r w:rsidR="00AC3AF8">
        <w:rPr>
          <w:rFonts w:ascii="Times New Roman" w:hAnsi="Times New Roman" w:cs="Times New Roman"/>
          <w:sz w:val="24"/>
          <w:szCs w:val="24"/>
        </w:rPr>
        <w:t>;</w:t>
      </w:r>
    </w:p>
    <w:p w:rsidR="00EA4591" w:rsidRP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91" w:rsidRPr="001B52E0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EA4591" w:rsidRPr="001B52E0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  <w:r w:rsidR="00AC3AF8">
        <w:rPr>
          <w:rFonts w:ascii="Times New Roman" w:hAnsi="Times New Roman" w:cs="Times New Roman"/>
          <w:sz w:val="24"/>
          <w:szCs w:val="24"/>
        </w:rPr>
        <w:t>;</w:t>
      </w:r>
    </w:p>
    <w:p w:rsidR="00EA4591" w:rsidRPr="001B52E0" w:rsidRDefault="00126A1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8E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="004D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8E">
        <w:rPr>
          <w:rFonts w:ascii="Times New Roman" w:hAnsi="Times New Roman" w:cs="Times New Roman"/>
          <w:sz w:val="24"/>
          <w:szCs w:val="24"/>
        </w:rPr>
        <w:t>Иня</w:t>
      </w:r>
      <w:r w:rsidR="00EA4591" w:rsidRPr="001B52E0">
        <w:rPr>
          <w:rFonts w:ascii="Times New Roman" w:hAnsi="Times New Roman" w:cs="Times New Roman"/>
          <w:sz w:val="24"/>
          <w:szCs w:val="24"/>
        </w:rPr>
        <w:t>ять</w:t>
      </w:r>
      <w:proofErr w:type="spellEnd"/>
      <w:r w:rsidR="00EA4591" w:rsidRPr="001B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91" w:rsidRPr="001B52E0">
        <w:rPr>
          <w:rFonts w:ascii="Times New Roman" w:hAnsi="Times New Roman" w:cs="Times New Roman"/>
          <w:sz w:val="24"/>
          <w:szCs w:val="24"/>
        </w:rPr>
        <w:t>Ганиевич</w:t>
      </w:r>
      <w:proofErr w:type="spellEnd"/>
      <w:r w:rsidR="00AC3AF8">
        <w:rPr>
          <w:rFonts w:ascii="Times New Roman" w:hAnsi="Times New Roman" w:cs="Times New Roman"/>
          <w:sz w:val="24"/>
          <w:szCs w:val="24"/>
        </w:rPr>
        <w:t>;</w:t>
      </w:r>
    </w:p>
    <w:p w:rsidR="00EA4591" w:rsidRPr="001B52E0" w:rsidRDefault="00126A1C" w:rsidP="0012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91" w:rsidRPr="001B52E0">
        <w:rPr>
          <w:rFonts w:ascii="Times New Roman" w:hAnsi="Times New Roman" w:cs="Times New Roman"/>
          <w:sz w:val="24"/>
          <w:szCs w:val="24"/>
        </w:rPr>
        <w:t>Левкичев</w:t>
      </w:r>
      <w:proofErr w:type="spellEnd"/>
      <w:r w:rsidR="00EA4591" w:rsidRPr="001B52E0">
        <w:rPr>
          <w:rFonts w:ascii="Times New Roman" w:hAnsi="Times New Roman" w:cs="Times New Roman"/>
          <w:sz w:val="24"/>
          <w:szCs w:val="24"/>
        </w:rPr>
        <w:t xml:space="preserve"> Андрей Дмитриевич</w:t>
      </w:r>
      <w:r w:rsidR="00AC3AF8">
        <w:rPr>
          <w:rFonts w:ascii="Times New Roman" w:hAnsi="Times New Roman" w:cs="Times New Roman"/>
          <w:sz w:val="24"/>
          <w:szCs w:val="24"/>
        </w:rPr>
        <w:t>;</w:t>
      </w:r>
    </w:p>
    <w:p w:rsidR="00EA4591" w:rsidRPr="001B52E0" w:rsidRDefault="00126A1C" w:rsidP="0012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91" w:rsidRPr="001B52E0">
        <w:rPr>
          <w:rFonts w:ascii="Times New Roman" w:hAnsi="Times New Roman" w:cs="Times New Roman"/>
          <w:sz w:val="24"/>
          <w:szCs w:val="24"/>
        </w:rPr>
        <w:t>Садовский Александр Николаевич</w:t>
      </w:r>
      <w:r w:rsidR="00AC3AF8">
        <w:rPr>
          <w:rFonts w:ascii="Times New Roman" w:hAnsi="Times New Roman" w:cs="Times New Roman"/>
          <w:sz w:val="24"/>
          <w:szCs w:val="24"/>
        </w:rPr>
        <w:t>;</w:t>
      </w:r>
    </w:p>
    <w:p w:rsidR="00EA4591" w:rsidRPr="001B52E0" w:rsidRDefault="00126A1C" w:rsidP="0012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91" w:rsidRPr="001B52E0">
        <w:rPr>
          <w:rFonts w:ascii="Times New Roman" w:hAnsi="Times New Roman" w:cs="Times New Roman"/>
          <w:sz w:val="24"/>
          <w:szCs w:val="24"/>
        </w:rPr>
        <w:t>Седельник Фёдор Кузьмич</w:t>
      </w:r>
      <w:r w:rsidR="00AC3AF8">
        <w:rPr>
          <w:rFonts w:ascii="Times New Roman" w:hAnsi="Times New Roman" w:cs="Times New Roman"/>
          <w:sz w:val="24"/>
          <w:szCs w:val="24"/>
        </w:rPr>
        <w:t>;</w:t>
      </w:r>
    </w:p>
    <w:p w:rsidR="00EA4591" w:rsidRPr="001B52E0" w:rsidRDefault="00126A1C" w:rsidP="0012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91" w:rsidRPr="001B52E0">
        <w:rPr>
          <w:rFonts w:ascii="Times New Roman" w:hAnsi="Times New Roman" w:cs="Times New Roman"/>
          <w:sz w:val="24"/>
          <w:szCs w:val="24"/>
        </w:rPr>
        <w:t>Рысев Сергей Сергеевич</w:t>
      </w:r>
      <w:r w:rsidR="00AC3AF8">
        <w:rPr>
          <w:rFonts w:ascii="Times New Roman" w:hAnsi="Times New Roman" w:cs="Times New Roman"/>
          <w:sz w:val="24"/>
          <w:szCs w:val="24"/>
        </w:rPr>
        <w:t>;</w:t>
      </w:r>
    </w:p>
    <w:p w:rsidR="005C5F17" w:rsidRDefault="00126A1C" w:rsidP="0012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A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91" w:rsidRPr="001B52E0">
        <w:rPr>
          <w:rFonts w:ascii="Times New Roman" w:hAnsi="Times New Roman" w:cs="Times New Roman"/>
          <w:sz w:val="24"/>
          <w:szCs w:val="24"/>
        </w:rPr>
        <w:t>Ющенко Наталья Александровна</w:t>
      </w:r>
      <w:r w:rsidR="00CA4275" w:rsidRPr="001B52E0">
        <w:rPr>
          <w:rFonts w:ascii="Times New Roman" w:hAnsi="Times New Roman" w:cs="Times New Roman"/>
          <w:sz w:val="24"/>
          <w:szCs w:val="24"/>
        </w:rPr>
        <w:t>.</w:t>
      </w:r>
    </w:p>
    <w:p w:rsidR="00AC3AF8" w:rsidRDefault="00AC3AF8" w:rsidP="00AC3A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C3AF8" w:rsidRPr="001B52E0" w:rsidRDefault="00AC3AF8" w:rsidP="0012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3B9" w:rsidRPr="001B52E0" w:rsidRDefault="00126A1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3B9" w:rsidRPr="001B52E0">
        <w:rPr>
          <w:rFonts w:ascii="Times New Roman" w:hAnsi="Times New Roman" w:cs="Times New Roman"/>
          <w:sz w:val="24"/>
          <w:szCs w:val="24"/>
        </w:rPr>
        <w:t>2.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D543B9" w:rsidRPr="001B52E0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 w:rsidR="00AC3AF8">
        <w:rPr>
          <w:rFonts w:ascii="Times New Roman" w:hAnsi="Times New Roman" w:cs="Times New Roman"/>
          <w:sz w:val="24"/>
          <w:szCs w:val="24"/>
        </w:rPr>
        <w:t xml:space="preserve">     </w:t>
      </w:r>
      <w:r w:rsidR="00D543B9" w:rsidRPr="001B52E0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="00D543B9" w:rsidRPr="001B52E0">
        <w:rPr>
          <w:rFonts w:ascii="Times New Roman" w:hAnsi="Times New Roman" w:cs="Times New Roman"/>
          <w:sz w:val="24"/>
          <w:szCs w:val="24"/>
        </w:rPr>
        <w:t>о</w:t>
      </w:r>
      <w:r w:rsidR="00D543B9" w:rsidRPr="001B52E0">
        <w:rPr>
          <w:rFonts w:ascii="Times New Roman" w:hAnsi="Times New Roman" w:cs="Times New Roman"/>
          <w:sz w:val="24"/>
          <w:szCs w:val="24"/>
        </w:rPr>
        <w:t>ящего решения.</w:t>
      </w:r>
    </w:p>
    <w:p w:rsidR="00166083" w:rsidRPr="001B52E0" w:rsidRDefault="0016608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Default="0016608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AF8" w:rsidRDefault="00AC3AF8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AF8" w:rsidRPr="001B52E0" w:rsidRDefault="00AC3AF8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3B9" w:rsidRPr="001B52E0" w:rsidRDefault="00D543B9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2E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</w:t>
      </w:r>
      <w:r w:rsidR="001C51CB" w:rsidRPr="001B52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 </w:t>
      </w:r>
      <w:r w:rsidR="00AC3AF8">
        <w:rPr>
          <w:rFonts w:ascii="Times New Roman" w:hAnsi="Times New Roman" w:cs="Times New Roman"/>
          <w:sz w:val="24"/>
          <w:szCs w:val="24"/>
        </w:rPr>
        <w:t xml:space="preserve"> 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 </w:t>
      </w:r>
      <w:r w:rsidR="001C51CB" w:rsidRPr="001B52E0">
        <w:rPr>
          <w:rFonts w:ascii="Times New Roman" w:hAnsi="Times New Roman" w:cs="Times New Roman"/>
          <w:sz w:val="24"/>
          <w:szCs w:val="24"/>
        </w:rPr>
        <w:t xml:space="preserve">  </w:t>
      </w:r>
      <w:r w:rsidR="00CA4275" w:rsidRPr="001B52E0">
        <w:rPr>
          <w:rFonts w:ascii="Times New Roman" w:hAnsi="Times New Roman" w:cs="Times New Roman"/>
          <w:sz w:val="24"/>
          <w:szCs w:val="24"/>
        </w:rPr>
        <w:t>В.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В. </w:t>
      </w:r>
      <w:r w:rsidRPr="001B52E0">
        <w:rPr>
          <w:rFonts w:ascii="Times New Roman" w:hAnsi="Times New Roman" w:cs="Times New Roman"/>
          <w:sz w:val="24"/>
          <w:szCs w:val="24"/>
        </w:rPr>
        <w:t>Захаров</w:t>
      </w:r>
    </w:p>
    <w:p w:rsidR="00031393" w:rsidRPr="001B52E0" w:rsidRDefault="0003139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393" w:rsidRPr="001B52E0" w:rsidRDefault="0003139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0C" w:rsidRPr="001B52E0" w:rsidRDefault="009D3C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AF8" w:rsidRDefault="00AC3AF8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83" w:rsidRPr="00AC3AF8" w:rsidRDefault="001A1E42" w:rsidP="001B52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C3AF8">
        <w:rPr>
          <w:rFonts w:ascii="Times New Roman" w:hAnsi="Times New Roman" w:cs="Times New Roman"/>
          <w:sz w:val="20"/>
          <w:szCs w:val="20"/>
        </w:rPr>
        <w:t>Гер</w:t>
      </w:r>
      <w:r w:rsidR="00A3183E" w:rsidRPr="00AC3AF8">
        <w:rPr>
          <w:rFonts w:ascii="Times New Roman" w:hAnsi="Times New Roman" w:cs="Times New Roman"/>
          <w:sz w:val="20"/>
          <w:szCs w:val="20"/>
        </w:rPr>
        <w:t>асимова Ксения Валериевна</w:t>
      </w:r>
      <w:r w:rsidR="001B52E0" w:rsidRPr="00AC3AF8">
        <w:rPr>
          <w:rFonts w:ascii="Times New Roman" w:hAnsi="Times New Roman" w:cs="Times New Roman"/>
          <w:sz w:val="20"/>
          <w:szCs w:val="20"/>
        </w:rPr>
        <w:t>,</w:t>
      </w:r>
      <w:r w:rsidR="00A3183E" w:rsidRPr="00AC3AF8">
        <w:rPr>
          <w:rFonts w:ascii="Times New Roman" w:hAnsi="Times New Roman" w:cs="Times New Roman"/>
          <w:sz w:val="20"/>
          <w:szCs w:val="20"/>
        </w:rPr>
        <w:t xml:space="preserve"> 8(81361)21984</w:t>
      </w:r>
    </w:p>
    <w:p w:rsidR="00CA4275" w:rsidRPr="00AC3AF8" w:rsidRDefault="001B52E0" w:rsidP="001B52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C3AF8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AC3AF8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CA4275" w:rsidRPr="00AC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B02"/>
    <w:multiLevelType w:val="hybridMultilevel"/>
    <w:tmpl w:val="420A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2FF0"/>
    <w:multiLevelType w:val="hybridMultilevel"/>
    <w:tmpl w:val="6D9C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775C"/>
    <w:multiLevelType w:val="hybridMultilevel"/>
    <w:tmpl w:val="895A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432E"/>
    <w:multiLevelType w:val="hybridMultilevel"/>
    <w:tmpl w:val="DF3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7C0E"/>
    <w:multiLevelType w:val="hybridMultilevel"/>
    <w:tmpl w:val="FD4045E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612E747E"/>
    <w:multiLevelType w:val="hybridMultilevel"/>
    <w:tmpl w:val="BC28C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9435CDB"/>
    <w:multiLevelType w:val="hybridMultilevel"/>
    <w:tmpl w:val="EEA0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0C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1393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1555"/>
    <w:rsid w:val="00062D4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190A"/>
    <w:rsid w:val="000835F2"/>
    <w:rsid w:val="000866BD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26A1C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701"/>
    <w:rsid w:val="00160FA8"/>
    <w:rsid w:val="00166083"/>
    <w:rsid w:val="001677D7"/>
    <w:rsid w:val="00167ADE"/>
    <w:rsid w:val="00171933"/>
    <w:rsid w:val="001741C5"/>
    <w:rsid w:val="00176E40"/>
    <w:rsid w:val="0017793B"/>
    <w:rsid w:val="0018064B"/>
    <w:rsid w:val="001813AB"/>
    <w:rsid w:val="00183181"/>
    <w:rsid w:val="001849CA"/>
    <w:rsid w:val="00187F64"/>
    <w:rsid w:val="001903E3"/>
    <w:rsid w:val="001952BB"/>
    <w:rsid w:val="001A1E42"/>
    <w:rsid w:val="001A482E"/>
    <w:rsid w:val="001A61A8"/>
    <w:rsid w:val="001A6EF2"/>
    <w:rsid w:val="001A7DDF"/>
    <w:rsid w:val="001B1506"/>
    <w:rsid w:val="001B35BF"/>
    <w:rsid w:val="001B3730"/>
    <w:rsid w:val="001B446E"/>
    <w:rsid w:val="001B52E0"/>
    <w:rsid w:val="001B5DEB"/>
    <w:rsid w:val="001B5EA1"/>
    <w:rsid w:val="001C0EFA"/>
    <w:rsid w:val="001C2BF6"/>
    <w:rsid w:val="001C4BC4"/>
    <w:rsid w:val="001C51CB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E24A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1448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5A1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3023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461B9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422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5DC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48E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07A0C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25D45"/>
    <w:rsid w:val="0053270A"/>
    <w:rsid w:val="00532BAC"/>
    <w:rsid w:val="00532E21"/>
    <w:rsid w:val="00533668"/>
    <w:rsid w:val="00536B2C"/>
    <w:rsid w:val="00540956"/>
    <w:rsid w:val="0054168F"/>
    <w:rsid w:val="00542C1C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5F17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37484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D653E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1B5F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D3C0C"/>
    <w:rsid w:val="009E1562"/>
    <w:rsid w:val="009E21F0"/>
    <w:rsid w:val="009E41CA"/>
    <w:rsid w:val="009E437C"/>
    <w:rsid w:val="009E45B2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83E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4DDD"/>
    <w:rsid w:val="00AA5DDC"/>
    <w:rsid w:val="00AA6777"/>
    <w:rsid w:val="00AA7361"/>
    <w:rsid w:val="00AB004E"/>
    <w:rsid w:val="00AB0530"/>
    <w:rsid w:val="00AB1238"/>
    <w:rsid w:val="00AC09CF"/>
    <w:rsid w:val="00AC1381"/>
    <w:rsid w:val="00AC3AF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30AF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5DC6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59C"/>
    <w:rsid w:val="00BB486F"/>
    <w:rsid w:val="00BB5013"/>
    <w:rsid w:val="00BC0444"/>
    <w:rsid w:val="00BC12AC"/>
    <w:rsid w:val="00BC18C0"/>
    <w:rsid w:val="00BC4903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86D1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4275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5D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3B9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01D"/>
    <w:rsid w:val="00D91667"/>
    <w:rsid w:val="00D91ADF"/>
    <w:rsid w:val="00D91B42"/>
    <w:rsid w:val="00D91C52"/>
    <w:rsid w:val="00D91E8F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BFC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54F4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4591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D4B4D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2020-09-30T13:07:00Z</cp:lastPrinted>
  <dcterms:created xsi:type="dcterms:W3CDTF">2023-11-16T07:58:00Z</dcterms:created>
  <dcterms:modified xsi:type="dcterms:W3CDTF">2023-11-16T07:58:00Z</dcterms:modified>
</cp:coreProperties>
</file>