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E1DC6" w14:textId="4E2B7BD0" w:rsidR="00192A8D" w:rsidRDefault="006E35EC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2219B4" wp14:editId="1130175C">
                <wp:simplePos x="0" y="0"/>
                <wp:positionH relativeFrom="column">
                  <wp:posOffset>-1354455</wp:posOffset>
                </wp:positionH>
                <wp:positionV relativeFrom="page">
                  <wp:posOffset>89535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942791" id="Группа 1" o:spid="_x0000_s1026" style="position:absolute;margin-left:-106.65pt;margin-top:7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DA5sW5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4A219588" w14:textId="77777777" w:rsidR="00192A8D" w:rsidRDefault="00192A8D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804C1B" w14:textId="77777777" w:rsidR="00192A8D" w:rsidRDefault="00192A8D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1134B0" w14:textId="77777777" w:rsidR="00192A8D" w:rsidRDefault="00192A8D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62968C" w14:textId="77777777" w:rsidR="00192A8D" w:rsidRDefault="00192A8D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73051C" w14:textId="77777777" w:rsidR="00192A8D" w:rsidRDefault="00192A8D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FFF479" w14:textId="77777777" w:rsidR="00192A8D" w:rsidRDefault="00192A8D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56AE7C" w14:textId="77777777" w:rsidR="00192A8D" w:rsidRDefault="00192A8D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418C57" w14:textId="77777777" w:rsidR="00192A8D" w:rsidRDefault="00192A8D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397897" w14:textId="77777777" w:rsidR="00192A8D" w:rsidRDefault="00192A8D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3ADDC0" w14:textId="1CD6C6AC" w:rsidR="00192A8D" w:rsidRDefault="006E35EC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22.11.2023                           3929-па</w:t>
      </w:r>
    </w:p>
    <w:p w14:paraId="70854555" w14:textId="77777777" w:rsidR="00192A8D" w:rsidRDefault="00192A8D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6E0B95" w14:textId="77777777" w:rsidR="00192A8D" w:rsidRDefault="00192A8D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5D7EB2" w14:textId="77777777" w:rsidR="00192A8D" w:rsidRDefault="00192A8D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E902A1" w14:textId="6ABF3B94" w:rsidR="00976A8A" w:rsidRDefault="009A3F0A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14:paraId="561739AB" w14:textId="77777777" w:rsidR="00976A8A" w:rsidRDefault="009A3F0A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76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14:paraId="3F034B27" w14:textId="77777777" w:rsidR="00976A8A" w:rsidRDefault="009A3F0A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от 18.01.2023 № 103-па </w:t>
      </w:r>
    </w:p>
    <w:p w14:paraId="64EE0BE9" w14:textId="77777777" w:rsidR="00976A8A" w:rsidRDefault="009A3F0A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C59C8">
        <w:rPr>
          <w:rFonts w:ascii="Times New Roman" w:hAnsi="Times New Roman" w:cs="Times New Roman"/>
          <w:sz w:val="24"/>
          <w:szCs w:val="24"/>
        </w:rPr>
        <w:t>Об утверждении значений базовых норматив</w:t>
      </w:r>
      <w:r w:rsidR="00004C51">
        <w:rPr>
          <w:rFonts w:ascii="Times New Roman" w:hAnsi="Times New Roman" w:cs="Times New Roman"/>
          <w:sz w:val="24"/>
          <w:szCs w:val="24"/>
        </w:rPr>
        <w:t>ов</w:t>
      </w:r>
      <w:r w:rsidR="008C59C8">
        <w:rPr>
          <w:rFonts w:ascii="Times New Roman" w:hAnsi="Times New Roman" w:cs="Times New Roman"/>
          <w:sz w:val="24"/>
          <w:szCs w:val="24"/>
        </w:rPr>
        <w:t xml:space="preserve"> затрат </w:t>
      </w:r>
    </w:p>
    <w:p w14:paraId="5720C7C3" w14:textId="77777777" w:rsidR="00192A8D" w:rsidRDefault="008C59C8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коэффициента </w:t>
      </w:r>
    </w:p>
    <w:p w14:paraId="3B7AD066" w14:textId="77777777" w:rsidR="00192A8D" w:rsidRDefault="008C59C8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базовым нормативам затрат на оказание </w:t>
      </w:r>
      <w:r w:rsidR="00DF4560">
        <w:rPr>
          <w:rFonts w:ascii="Times New Roman" w:hAnsi="Times New Roman" w:cs="Times New Roman"/>
          <w:sz w:val="24"/>
          <w:szCs w:val="24"/>
        </w:rPr>
        <w:t>единицы</w:t>
      </w:r>
      <w:r w:rsidR="009A3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91612" w14:textId="77777777" w:rsidR="00192A8D" w:rsidRDefault="008C59C8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(работы), предоставляемой </w:t>
      </w:r>
    </w:p>
    <w:p w14:paraId="05A01706" w14:textId="77777777" w:rsidR="00192A8D" w:rsidRDefault="008C59C8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автономными, муниципальными </w:t>
      </w:r>
    </w:p>
    <w:p w14:paraId="3812E635" w14:textId="699FE5AB" w:rsidR="00784D88" w:rsidRDefault="008C59C8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бюджетными учреждениями муниципального образования </w:t>
      </w:r>
    </w:p>
    <w:p w14:paraId="48164EE7" w14:textId="77777777" w:rsidR="009A3F0A" w:rsidRDefault="008C59C8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</w:t>
      </w:r>
      <w:r w:rsidR="003B542F">
        <w:rPr>
          <w:rFonts w:ascii="Times New Roman" w:hAnsi="Times New Roman" w:cs="Times New Roman"/>
          <w:sz w:val="24"/>
          <w:szCs w:val="24"/>
        </w:rPr>
        <w:t xml:space="preserve">ти в сфере </w:t>
      </w:r>
    </w:p>
    <w:p w14:paraId="1ADDD0FB" w14:textId="77777777" w:rsidR="008C59C8" w:rsidRDefault="003B542F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</w:t>
      </w:r>
      <w:r w:rsidR="002B75E9">
        <w:rPr>
          <w:rFonts w:ascii="Times New Roman" w:hAnsi="Times New Roman" w:cs="Times New Roman"/>
          <w:sz w:val="24"/>
          <w:szCs w:val="24"/>
        </w:rPr>
        <w:t xml:space="preserve"> и спорта</w:t>
      </w:r>
      <w:r w:rsidR="00784D88">
        <w:rPr>
          <w:rFonts w:ascii="Times New Roman" w:hAnsi="Times New Roman" w:cs="Times New Roman"/>
          <w:sz w:val="24"/>
          <w:szCs w:val="24"/>
        </w:rPr>
        <w:t>,</w:t>
      </w:r>
      <w:r w:rsidR="00FA29E9">
        <w:rPr>
          <w:rFonts w:ascii="Times New Roman" w:hAnsi="Times New Roman" w:cs="Times New Roman"/>
          <w:sz w:val="24"/>
          <w:szCs w:val="24"/>
        </w:rPr>
        <w:t xml:space="preserve"> на 202</w:t>
      </w:r>
      <w:r w:rsidR="009501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84D88">
        <w:rPr>
          <w:rFonts w:ascii="Times New Roman" w:hAnsi="Times New Roman" w:cs="Times New Roman"/>
          <w:sz w:val="24"/>
          <w:szCs w:val="24"/>
        </w:rPr>
        <w:t>»</w:t>
      </w:r>
    </w:p>
    <w:p w14:paraId="4AA6F796" w14:textId="363ABC92"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60F2A7" w14:textId="77777777" w:rsidR="00192A8D" w:rsidRDefault="00192A8D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751D7F" w14:textId="69AF9848" w:rsidR="009A3F0A" w:rsidRDefault="008C59C8" w:rsidP="00192A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23B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риказом Министерства культуры Российской Федер</w:t>
      </w:r>
      <w:r w:rsidR="0090458F">
        <w:rPr>
          <w:rFonts w:ascii="Times New Roman" w:hAnsi="Times New Roman" w:cs="Times New Roman"/>
          <w:sz w:val="24"/>
          <w:szCs w:val="24"/>
        </w:rPr>
        <w:t>ации от 28</w:t>
      </w:r>
      <w:r w:rsidR="00F23B87">
        <w:rPr>
          <w:rFonts w:ascii="Times New Roman" w:hAnsi="Times New Roman" w:cs="Times New Roman"/>
          <w:sz w:val="24"/>
          <w:szCs w:val="24"/>
        </w:rPr>
        <w:t>.03.</w:t>
      </w:r>
      <w:r w:rsidR="0090458F">
        <w:rPr>
          <w:rFonts w:ascii="Times New Roman" w:hAnsi="Times New Roman" w:cs="Times New Roman"/>
          <w:sz w:val="24"/>
          <w:szCs w:val="24"/>
        </w:rPr>
        <w:t>2019 № 357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2B6">
        <w:rPr>
          <w:rFonts w:ascii="Times New Roman" w:hAnsi="Times New Roman" w:cs="Times New Roman"/>
          <w:sz w:val="24"/>
          <w:szCs w:val="24"/>
        </w:rPr>
        <w:t>«</w:t>
      </w:r>
      <w:r w:rsidR="0090458F" w:rsidRPr="0090458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23B87">
        <w:rPr>
          <w:rFonts w:ascii="Times New Roman" w:hAnsi="Times New Roman" w:cs="Times New Roman"/>
          <w:sz w:val="24"/>
          <w:szCs w:val="24"/>
        </w:rPr>
        <w:t>о</w:t>
      </w:r>
      <w:r w:rsidR="0090458F" w:rsidRPr="0090458F">
        <w:rPr>
          <w:rFonts w:ascii="Times New Roman" w:hAnsi="Times New Roman" w:cs="Times New Roman"/>
          <w:sz w:val="24"/>
          <w:szCs w:val="24"/>
        </w:rPr>
        <w:t>бщих требований к определению нормати</w:t>
      </w:r>
      <w:r w:rsidR="0090458F" w:rsidRPr="0090458F">
        <w:rPr>
          <w:rFonts w:ascii="Times New Roman" w:hAnsi="Times New Roman" w:cs="Times New Roman"/>
          <w:sz w:val="24"/>
          <w:szCs w:val="24"/>
        </w:rPr>
        <w:t>в</w:t>
      </w:r>
      <w:r w:rsidR="0090458F" w:rsidRPr="0090458F">
        <w:rPr>
          <w:rFonts w:ascii="Times New Roman" w:hAnsi="Times New Roman" w:cs="Times New Roman"/>
          <w:sz w:val="24"/>
          <w:szCs w:val="24"/>
        </w:rPr>
        <w:t>ных затрат на оказание государственных (муниципальных) услуг в сфере культуры</w:t>
      </w:r>
      <w:r w:rsidR="00F23B87">
        <w:rPr>
          <w:rFonts w:ascii="Times New Roman" w:hAnsi="Times New Roman" w:cs="Times New Roman"/>
          <w:sz w:val="24"/>
          <w:szCs w:val="24"/>
        </w:rPr>
        <w:t xml:space="preserve"> и</w:t>
      </w:r>
      <w:r w:rsidR="0090458F" w:rsidRPr="0090458F">
        <w:rPr>
          <w:rFonts w:ascii="Times New Roman" w:hAnsi="Times New Roman" w:cs="Times New Roman"/>
          <w:sz w:val="24"/>
          <w:szCs w:val="24"/>
        </w:rPr>
        <w:t xml:space="preserve">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</w:t>
      </w:r>
      <w:r w:rsidR="005B12B6">
        <w:rPr>
          <w:rFonts w:ascii="Times New Roman" w:hAnsi="Times New Roman" w:cs="Times New Roman"/>
          <w:sz w:val="24"/>
          <w:szCs w:val="24"/>
        </w:rPr>
        <w:t>ным (муниципальным) учреждением»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3B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риказом Министерства с</w:t>
      </w:r>
      <w:r w:rsidR="0090458F">
        <w:rPr>
          <w:rFonts w:ascii="Times New Roman" w:hAnsi="Times New Roman" w:cs="Times New Roman"/>
          <w:sz w:val="24"/>
          <w:szCs w:val="24"/>
        </w:rPr>
        <w:t>порта Российской Ф</w:t>
      </w:r>
      <w:r w:rsidR="0090458F">
        <w:rPr>
          <w:rFonts w:ascii="Times New Roman" w:hAnsi="Times New Roman" w:cs="Times New Roman"/>
          <w:sz w:val="24"/>
          <w:szCs w:val="24"/>
        </w:rPr>
        <w:t>е</w:t>
      </w:r>
      <w:r w:rsidR="0090458F">
        <w:rPr>
          <w:rFonts w:ascii="Times New Roman" w:hAnsi="Times New Roman" w:cs="Times New Roman"/>
          <w:sz w:val="24"/>
          <w:szCs w:val="24"/>
        </w:rPr>
        <w:t>дерации от 08</w:t>
      </w:r>
      <w:r w:rsidR="00F23B87">
        <w:rPr>
          <w:rFonts w:ascii="Times New Roman" w:hAnsi="Times New Roman" w:cs="Times New Roman"/>
          <w:sz w:val="24"/>
          <w:szCs w:val="24"/>
        </w:rPr>
        <w:t>.02.</w:t>
      </w:r>
      <w:r w:rsidR="0090458F">
        <w:rPr>
          <w:rFonts w:ascii="Times New Roman" w:hAnsi="Times New Roman" w:cs="Times New Roman"/>
          <w:sz w:val="24"/>
          <w:szCs w:val="24"/>
        </w:rPr>
        <w:t>2019 № 83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F23B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бщих требований к определению нормативных затрат на оказание государственных </w:t>
      </w:r>
      <w:r w:rsidR="00F23B87">
        <w:rPr>
          <w:rFonts w:ascii="Times New Roman" w:hAnsi="Times New Roman" w:cs="Times New Roman"/>
          <w:sz w:val="24"/>
          <w:szCs w:val="24"/>
        </w:rPr>
        <w:t>(</w:t>
      </w:r>
      <w:r w:rsidR="002E7A0B">
        <w:rPr>
          <w:rFonts w:ascii="Times New Roman" w:hAnsi="Times New Roman" w:cs="Times New Roman"/>
          <w:sz w:val="24"/>
          <w:szCs w:val="24"/>
        </w:rPr>
        <w:t xml:space="preserve">муниципальных) </w:t>
      </w:r>
      <w:r>
        <w:rPr>
          <w:rFonts w:ascii="Times New Roman" w:hAnsi="Times New Roman" w:cs="Times New Roman"/>
          <w:sz w:val="24"/>
          <w:szCs w:val="24"/>
        </w:rPr>
        <w:t>услуг в сере  физической культуры и спорта, применяемых при расчете объема субсидии на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нансовое обеспечение выполнения государственного (муниципального) задания на оказание государственных (муниципальных) услуг (выполнения работ)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ственным (муниципальным) учреждением», в целях реализации </w:t>
      </w:r>
      <w:r w:rsidRPr="008C59C8">
        <w:rPr>
          <w:rFonts w:ascii="Times New Roman" w:hAnsi="Times New Roman" w:cs="Times New Roman"/>
          <w:sz w:val="24"/>
          <w:szCs w:val="24"/>
        </w:rPr>
        <w:t>Положения «О п</w:t>
      </w:r>
      <w:r w:rsidRPr="008C59C8">
        <w:rPr>
          <w:rFonts w:ascii="Times New Roman" w:hAnsi="Times New Roman" w:cs="Times New Roman"/>
          <w:sz w:val="24"/>
          <w:szCs w:val="24"/>
        </w:rPr>
        <w:t>о</w:t>
      </w:r>
      <w:r w:rsidRPr="008C59C8">
        <w:rPr>
          <w:rFonts w:ascii="Times New Roman" w:hAnsi="Times New Roman" w:cs="Times New Roman"/>
          <w:sz w:val="24"/>
          <w:szCs w:val="24"/>
        </w:rPr>
        <w:t xml:space="preserve">рядке формирования муниципального задания на </w:t>
      </w:r>
      <w:r w:rsidR="00F23B87">
        <w:rPr>
          <w:rFonts w:ascii="Times New Roman" w:hAnsi="Times New Roman" w:cs="Times New Roman"/>
          <w:sz w:val="24"/>
          <w:szCs w:val="24"/>
        </w:rPr>
        <w:t>оказание муниципальных  услуг (</w:t>
      </w:r>
      <w:r w:rsidRPr="008C59C8">
        <w:rPr>
          <w:rFonts w:ascii="Times New Roman" w:hAnsi="Times New Roman" w:cs="Times New Roman"/>
          <w:sz w:val="24"/>
          <w:szCs w:val="24"/>
        </w:rPr>
        <w:t>выполнение работ) в отношении муниципальных учреждений муниципального о</w:t>
      </w:r>
      <w:r w:rsidRPr="008C59C8">
        <w:rPr>
          <w:rFonts w:ascii="Times New Roman" w:hAnsi="Times New Roman" w:cs="Times New Roman"/>
          <w:sz w:val="24"/>
          <w:szCs w:val="24"/>
        </w:rPr>
        <w:t>б</w:t>
      </w:r>
      <w:r w:rsidRPr="008C59C8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области, муниципальных учреждений Тосненско</w:t>
      </w:r>
      <w:r w:rsidR="00A64BFC">
        <w:rPr>
          <w:rFonts w:ascii="Times New Roman" w:hAnsi="Times New Roman" w:cs="Times New Roman"/>
          <w:sz w:val="24"/>
          <w:szCs w:val="24"/>
        </w:rPr>
        <w:t>го</w:t>
      </w:r>
      <w:r w:rsidRPr="008C59C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64BFC">
        <w:rPr>
          <w:rFonts w:ascii="Times New Roman" w:hAnsi="Times New Roman" w:cs="Times New Roman"/>
          <w:sz w:val="24"/>
          <w:szCs w:val="24"/>
        </w:rPr>
        <w:t>го</w:t>
      </w:r>
      <w:r w:rsidRPr="008C59C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4BFC">
        <w:rPr>
          <w:rFonts w:ascii="Times New Roman" w:hAnsi="Times New Roman" w:cs="Times New Roman"/>
          <w:sz w:val="24"/>
          <w:szCs w:val="24"/>
        </w:rPr>
        <w:t xml:space="preserve">я </w:t>
      </w:r>
      <w:r w:rsidRPr="008C59C8">
        <w:rPr>
          <w:rFonts w:ascii="Times New Roman" w:hAnsi="Times New Roman" w:cs="Times New Roman"/>
          <w:sz w:val="24"/>
          <w:szCs w:val="24"/>
        </w:rPr>
        <w:t>Тосненского</w:t>
      </w:r>
      <w:r w:rsidR="00A64BF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8C59C8">
        <w:rPr>
          <w:rFonts w:ascii="Times New Roman" w:hAnsi="Times New Roman" w:cs="Times New Roman"/>
          <w:sz w:val="24"/>
          <w:szCs w:val="24"/>
        </w:rPr>
        <w:t>района Лени</w:t>
      </w:r>
      <w:r w:rsidRPr="008C59C8">
        <w:rPr>
          <w:rFonts w:ascii="Times New Roman" w:hAnsi="Times New Roman" w:cs="Times New Roman"/>
          <w:sz w:val="24"/>
          <w:szCs w:val="24"/>
        </w:rPr>
        <w:t>н</w:t>
      </w:r>
      <w:r w:rsidRPr="008C59C8">
        <w:rPr>
          <w:rFonts w:ascii="Times New Roman" w:hAnsi="Times New Roman" w:cs="Times New Roman"/>
          <w:sz w:val="24"/>
          <w:szCs w:val="24"/>
        </w:rPr>
        <w:t>градской области  и финансового обеспечения выполнения муниц</w:t>
      </w:r>
      <w:r w:rsidR="005B12B6">
        <w:rPr>
          <w:rFonts w:ascii="Times New Roman" w:hAnsi="Times New Roman" w:cs="Times New Roman"/>
          <w:sz w:val="24"/>
          <w:szCs w:val="24"/>
        </w:rPr>
        <w:t>ипального зад</w:t>
      </w:r>
      <w:r w:rsidR="005B12B6">
        <w:rPr>
          <w:rFonts w:ascii="Times New Roman" w:hAnsi="Times New Roman" w:cs="Times New Roman"/>
          <w:sz w:val="24"/>
          <w:szCs w:val="24"/>
        </w:rPr>
        <w:t>а</w:t>
      </w:r>
      <w:r w:rsidR="005B12B6">
        <w:rPr>
          <w:rFonts w:ascii="Times New Roman" w:hAnsi="Times New Roman" w:cs="Times New Roman"/>
          <w:sz w:val="24"/>
          <w:szCs w:val="24"/>
        </w:rPr>
        <w:t>ния», утвержденного</w:t>
      </w:r>
      <w:r w:rsidRPr="008C59C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район Ленинградской области от </w:t>
      </w:r>
      <w:r w:rsidR="009501EE">
        <w:rPr>
          <w:rFonts w:ascii="Times New Roman" w:hAnsi="Times New Roman" w:cs="Times New Roman"/>
          <w:sz w:val="24"/>
          <w:szCs w:val="24"/>
        </w:rPr>
        <w:t>24.12.2021</w:t>
      </w:r>
      <w:r w:rsidRPr="008C59C8">
        <w:rPr>
          <w:rFonts w:ascii="Times New Roman" w:hAnsi="Times New Roman" w:cs="Times New Roman"/>
          <w:sz w:val="24"/>
          <w:szCs w:val="24"/>
        </w:rPr>
        <w:t xml:space="preserve"> № </w:t>
      </w:r>
      <w:r w:rsidR="009501EE">
        <w:rPr>
          <w:rFonts w:ascii="Times New Roman" w:hAnsi="Times New Roman" w:cs="Times New Roman"/>
          <w:sz w:val="24"/>
          <w:szCs w:val="24"/>
        </w:rPr>
        <w:t>3070</w:t>
      </w:r>
      <w:r w:rsidRPr="008C59C8">
        <w:rPr>
          <w:rFonts w:ascii="Times New Roman" w:hAnsi="Times New Roman" w:cs="Times New Roman"/>
          <w:sz w:val="24"/>
          <w:szCs w:val="24"/>
        </w:rPr>
        <w:t>-па</w:t>
      </w:r>
      <w:r w:rsidR="009A3F0A">
        <w:rPr>
          <w:rFonts w:ascii="Times New Roman" w:hAnsi="Times New Roman" w:cs="Times New Roman"/>
          <w:sz w:val="24"/>
          <w:szCs w:val="24"/>
        </w:rPr>
        <w:t xml:space="preserve"> </w:t>
      </w:r>
      <w:r w:rsidR="009A3F0A">
        <w:rPr>
          <w:rFonts w:ascii="Times New Roman" w:hAnsi="Times New Roman" w:cs="Times New Roman"/>
          <w:sz w:val="24"/>
        </w:rPr>
        <w:t>(</w:t>
      </w:r>
      <w:r w:rsidR="009A3F0A" w:rsidRPr="009A3F0A">
        <w:rPr>
          <w:rFonts w:ascii="Times New Roman" w:hAnsi="Times New Roman" w:cs="Times New Roman"/>
          <w:sz w:val="24"/>
        </w:rPr>
        <w:t>с изменени</w:t>
      </w:r>
      <w:r w:rsidR="009A3F0A" w:rsidRPr="009A3F0A">
        <w:rPr>
          <w:rFonts w:ascii="Times New Roman" w:hAnsi="Times New Roman" w:cs="Times New Roman"/>
          <w:sz w:val="24"/>
        </w:rPr>
        <w:t>я</w:t>
      </w:r>
      <w:r w:rsidR="009A3F0A" w:rsidRPr="009A3F0A">
        <w:rPr>
          <w:rFonts w:ascii="Times New Roman" w:hAnsi="Times New Roman" w:cs="Times New Roman"/>
          <w:sz w:val="24"/>
        </w:rPr>
        <w:t>ми, внесенными постановлени</w:t>
      </w:r>
      <w:r w:rsidR="004C0F19">
        <w:rPr>
          <w:rFonts w:ascii="Times New Roman" w:hAnsi="Times New Roman" w:cs="Times New Roman"/>
          <w:sz w:val="24"/>
        </w:rPr>
        <w:t>е</w:t>
      </w:r>
      <w:r w:rsidR="009A3F0A" w:rsidRPr="009A3F0A">
        <w:rPr>
          <w:rFonts w:ascii="Times New Roman" w:hAnsi="Times New Roman" w:cs="Times New Roman"/>
          <w:sz w:val="24"/>
        </w:rPr>
        <w:t>м администрации муниципального образования Т</w:t>
      </w:r>
      <w:r w:rsidR="009A3F0A" w:rsidRPr="009A3F0A">
        <w:rPr>
          <w:rFonts w:ascii="Times New Roman" w:hAnsi="Times New Roman" w:cs="Times New Roman"/>
          <w:sz w:val="24"/>
        </w:rPr>
        <w:t>о</w:t>
      </w:r>
      <w:r w:rsidR="009A3F0A" w:rsidRPr="009A3F0A">
        <w:rPr>
          <w:rFonts w:ascii="Times New Roman" w:hAnsi="Times New Roman" w:cs="Times New Roman"/>
          <w:sz w:val="24"/>
        </w:rPr>
        <w:t>сненский район Лени</w:t>
      </w:r>
      <w:r w:rsidR="009A3F0A">
        <w:rPr>
          <w:rFonts w:ascii="Times New Roman" w:hAnsi="Times New Roman" w:cs="Times New Roman"/>
          <w:sz w:val="24"/>
        </w:rPr>
        <w:t xml:space="preserve">нградской области от 25.08.2022 </w:t>
      </w:r>
      <w:r w:rsidR="009A3F0A" w:rsidRPr="009A3F0A">
        <w:rPr>
          <w:rFonts w:ascii="Times New Roman" w:hAnsi="Times New Roman" w:cs="Times New Roman"/>
          <w:sz w:val="24"/>
        </w:rPr>
        <w:t>№ 2947-па)</w:t>
      </w:r>
      <w:r w:rsidR="0088016A" w:rsidRPr="009A3F0A">
        <w:rPr>
          <w:rFonts w:ascii="Times New Roman" w:hAnsi="Times New Roman" w:cs="Times New Roman"/>
          <w:sz w:val="28"/>
          <w:szCs w:val="24"/>
        </w:rPr>
        <w:t>,</w:t>
      </w:r>
      <w:r w:rsidRPr="009A3F0A">
        <w:rPr>
          <w:rFonts w:ascii="Times New Roman" w:hAnsi="Times New Roman" w:cs="Times New Roman"/>
          <w:sz w:val="28"/>
          <w:szCs w:val="24"/>
        </w:rPr>
        <w:t xml:space="preserve"> </w:t>
      </w:r>
      <w:r w:rsidRPr="008C59C8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</w:t>
      </w:r>
    </w:p>
    <w:p w14:paraId="61F9491B" w14:textId="77777777" w:rsidR="009A3F0A" w:rsidRDefault="009A3F0A" w:rsidP="009A3F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7684F3" w14:textId="1B6DC82D" w:rsidR="009A3F0A" w:rsidRDefault="008C59C8" w:rsidP="00192A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5DA52C67" w14:textId="77777777" w:rsidR="00192A8D" w:rsidRDefault="00192A8D" w:rsidP="00192A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D73D96" w14:textId="51152660" w:rsidR="009A3F0A" w:rsidRDefault="0088016A" w:rsidP="00192A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34FE">
        <w:rPr>
          <w:rFonts w:ascii="Times New Roman" w:hAnsi="Times New Roman" w:cs="Times New Roman"/>
          <w:sz w:val="24"/>
          <w:szCs w:val="24"/>
        </w:rPr>
        <w:t xml:space="preserve"> </w:t>
      </w:r>
      <w:r w:rsidR="0019438B">
        <w:rPr>
          <w:rFonts w:ascii="Times New Roman" w:hAnsi="Times New Roman" w:cs="Times New Roman"/>
          <w:sz w:val="24"/>
          <w:szCs w:val="24"/>
        </w:rPr>
        <w:t>Внести в приложени</w:t>
      </w:r>
      <w:r w:rsidR="009134FE">
        <w:rPr>
          <w:rFonts w:ascii="Times New Roman" w:hAnsi="Times New Roman" w:cs="Times New Roman"/>
          <w:sz w:val="24"/>
          <w:szCs w:val="24"/>
        </w:rPr>
        <w:t>е</w:t>
      </w:r>
      <w:r w:rsidR="0019438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муниципального образования Тосненский район Ленинградской области от 18.01.2023 № 103-па «Об утверждении значений базовых нормативов затрат и территориального коррект</w:t>
      </w:r>
      <w:r w:rsidR="0019438B">
        <w:rPr>
          <w:rFonts w:ascii="Times New Roman" w:hAnsi="Times New Roman" w:cs="Times New Roman"/>
          <w:sz w:val="24"/>
          <w:szCs w:val="24"/>
        </w:rPr>
        <w:t>и</w:t>
      </w:r>
      <w:r w:rsidR="0019438B">
        <w:rPr>
          <w:rFonts w:ascii="Times New Roman" w:hAnsi="Times New Roman" w:cs="Times New Roman"/>
          <w:sz w:val="24"/>
          <w:szCs w:val="24"/>
        </w:rPr>
        <w:t>рующего коэффициента к базовым нормативам затрат на оказание единицы мун</w:t>
      </w:r>
      <w:r w:rsidR="0019438B">
        <w:rPr>
          <w:rFonts w:ascii="Times New Roman" w:hAnsi="Times New Roman" w:cs="Times New Roman"/>
          <w:sz w:val="24"/>
          <w:szCs w:val="24"/>
        </w:rPr>
        <w:t>и</w:t>
      </w:r>
      <w:r w:rsidR="0019438B">
        <w:rPr>
          <w:rFonts w:ascii="Times New Roman" w:hAnsi="Times New Roman" w:cs="Times New Roman"/>
          <w:sz w:val="24"/>
          <w:szCs w:val="24"/>
        </w:rPr>
        <w:t>ципальной услуги (работы), предоставляемой муниципальными автономными, м</w:t>
      </w:r>
      <w:r w:rsidR="0019438B">
        <w:rPr>
          <w:rFonts w:ascii="Times New Roman" w:hAnsi="Times New Roman" w:cs="Times New Roman"/>
          <w:sz w:val="24"/>
          <w:szCs w:val="24"/>
        </w:rPr>
        <w:t>у</w:t>
      </w:r>
      <w:r w:rsidR="0019438B">
        <w:rPr>
          <w:rFonts w:ascii="Times New Roman" w:hAnsi="Times New Roman" w:cs="Times New Roman"/>
          <w:sz w:val="24"/>
          <w:szCs w:val="24"/>
        </w:rPr>
        <w:t>ниципальными бюджетными учреждениями муниципального образования Тосне</w:t>
      </w:r>
      <w:r w:rsidR="0019438B">
        <w:rPr>
          <w:rFonts w:ascii="Times New Roman" w:hAnsi="Times New Roman" w:cs="Times New Roman"/>
          <w:sz w:val="24"/>
          <w:szCs w:val="24"/>
        </w:rPr>
        <w:t>н</w:t>
      </w:r>
      <w:r w:rsidR="0019438B">
        <w:rPr>
          <w:rFonts w:ascii="Times New Roman" w:hAnsi="Times New Roman" w:cs="Times New Roman"/>
          <w:sz w:val="24"/>
          <w:szCs w:val="24"/>
        </w:rPr>
        <w:t>ский район Ленинградской области в сфере культуры и спорта, на 2023 год»</w:t>
      </w:r>
      <w:r w:rsidR="00192E7C">
        <w:rPr>
          <w:rFonts w:ascii="Times New Roman" w:hAnsi="Times New Roman" w:cs="Times New Roman"/>
          <w:sz w:val="24"/>
          <w:szCs w:val="24"/>
        </w:rPr>
        <w:t xml:space="preserve"> </w:t>
      </w:r>
      <w:r w:rsidR="00192E7C">
        <w:rPr>
          <w:rFonts w:ascii="Times New Roman" w:hAnsi="Times New Roman" w:cs="Times New Roman"/>
          <w:sz w:val="24"/>
        </w:rPr>
        <w:t>(</w:t>
      </w:r>
      <w:r w:rsidR="00192E7C" w:rsidRPr="009A3F0A">
        <w:rPr>
          <w:rFonts w:ascii="Times New Roman" w:hAnsi="Times New Roman" w:cs="Times New Roman"/>
          <w:sz w:val="24"/>
        </w:rPr>
        <w:t>с и</w:t>
      </w:r>
      <w:r w:rsidR="00192E7C" w:rsidRPr="009A3F0A">
        <w:rPr>
          <w:rFonts w:ascii="Times New Roman" w:hAnsi="Times New Roman" w:cs="Times New Roman"/>
          <w:sz w:val="24"/>
        </w:rPr>
        <w:t>з</w:t>
      </w:r>
      <w:r w:rsidR="00192E7C" w:rsidRPr="009A3F0A">
        <w:rPr>
          <w:rFonts w:ascii="Times New Roman" w:hAnsi="Times New Roman" w:cs="Times New Roman"/>
          <w:sz w:val="24"/>
        </w:rPr>
        <w:t>менениями, внесенными постановлени</w:t>
      </w:r>
      <w:r w:rsidR="00192E7C">
        <w:rPr>
          <w:rFonts w:ascii="Times New Roman" w:hAnsi="Times New Roman" w:cs="Times New Roman"/>
          <w:sz w:val="24"/>
        </w:rPr>
        <w:t>е</w:t>
      </w:r>
      <w:r w:rsidR="00192E7C" w:rsidRPr="009A3F0A">
        <w:rPr>
          <w:rFonts w:ascii="Times New Roman" w:hAnsi="Times New Roman" w:cs="Times New Roman"/>
          <w:sz w:val="24"/>
        </w:rPr>
        <w:t>м администрации муниципального образ</w:t>
      </w:r>
      <w:r w:rsidR="00192E7C" w:rsidRPr="009A3F0A">
        <w:rPr>
          <w:rFonts w:ascii="Times New Roman" w:hAnsi="Times New Roman" w:cs="Times New Roman"/>
          <w:sz w:val="24"/>
        </w:rPr>
        <w:t>о</w:t>
      </w:r>
      <w:r w:rsidR="00192E7C" w:rsidRPr="009A3F0A">
        <w:rPr>
          <w:rFonts w:ascii="Times New Roman" w:hAnsi="Times New Roman" w:cs="Times New Roman"/>
          <w:sz w:val="24"/>
        </w:rPr>
        <w:t>вания Тосненский район Лени</w:t>
      </w:r>
      <w:r w:rsidR="00192E7C">
        <w:rPr>
          <w:rFonts w:ascii="Times New Roman" w:hAnsi="Times New Roman" w:cs="Times New Roman"/>
          <w:sz w:val="24"/>
        </w:rPr>
        <w:t xml:space="preserve">нградской области от 22.05.2023 </w:t>
      </w:r>
      <w:r w:rsidR="00192E7C" w:rsidRPr="009A3F0A">
        <w:rPr>
          <w:rFonts w:ascii="Times New Roman" w:hAnsi="Times New Roman" w:cs="Times New Roman"/>
          <w:sz w:val="24"/>
        </w:rPr>
        <w:t xml:space="preserve">№ </w:t>
      </w:r>
      <w:r w:rsidR="00192E7C">
        <w:rPr>
          <w:rFonts w:ascii="Times New Roman" w:hAnsi="Times New Roman" w:cs="Times New Roman"/>
          <w:sz w:val="24"/>
        </w:rPr>
        <w:t>1802</w:t>
      </w:r>
      <w:r w:rsidR="00192E7C" w:rsidRPr="009A3F0A">
        <w:rPr>
          <w:rFonts w:ascii="Times New Roman" w:hAnsi="Times New Roman" w:cs="Times New Roman"/>
          <w:sz w:val="24"/>
        </w:rPr>
        <w:t>-па)</w:t>
      </w:r>
      <w:r w:rsidR="0019438B">
        <w:rPr>
          <w:rFonts w:ascii="Times New Roman" w:hAnsi="Times New Roman" w:cs="Times New Roman"/>
          <w:sz w:val="24"/>
          <w:szCs w:val="24"/>
        </w:rPr>
        <w:t xml:space="preserve"> </w:t>
      </w:r>
      <w:r w:rsidR="003C3451">
        <w:rPr>
          <w:rFonts w:ascii="Times New Roman" w:hAnsi="Times New Roman" w:cs="Times New Roman"/>
          <w:sz w:val="24"/>
          <w:szCs w:val="24"/>
        </w:rPr>
        <w:t>след</w:t>
      </w:r>
      <w:r w:rsidR="003C3451">
        <w:rPr>
          <w:rFonts w:ascii="Times New Roman" w:hAnsi="Times New Roman" w:cs="Times New Roman"/>
          <w:sz w:val="24"/>
          <w:szCs w:val="24"/>
        </w:rPr>
        <w:t>у</w:t>
      </w:r>
      <w:r w:rsidR="003C3451">
        <w:rPr>
          <w:rFonts w:ascii="Times New Roman" w:hAnsi="Times New Roman" w:cs="Times New Roman"/>
          <w:sz w:val="24"/>
          <w:szCs w:val="24"/>
        </w:rPr>
        <w:t>ющие изменения:</w:t>
      </w:r>
    </w:p>
    <w:p w14:paraId="156C6586" w14:textId="69D4E38D" w:rsidR="009134FE" w:rsidRDefault="001D636A" w:rsidP="00192A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9134FE">
        <w:rPr>
          <w:rFonts w:ascii="Times New Roman" w:hAnsi="Times New Roman" w:cs="Times New Roman"/>
          <w:sz w:val="24"/>
          <w:szCs w:val="24"/>
        </w:rPr>
        <w:t xml:space="preserve"> Наименование раздела «Муниципальное автономное учреждение «Т</w:t>
      </w:r>
      <w:r w:rsidR="009134FE">
        <w:rPr>
          <w:rFonts w:ascii="Times New Roman" w:hAnsi="Times New Roman" w:cs="Times New Roman"/>
          <w:sz w:val="24"/>
          <w:szCs w:val="24"/>
        </w:rPr>
        <w:t>о</w:t>
      </w:r>
      <w:r w:rsidR="009134FE">
        <w:rPr>
          <w:rFonts w:ascii="Times New Roman" w:hAnsi="Times New Roman" w:cs="Times New Roman"/>
          <w:sz w:val="24"/>
          <w:szCs w:val="24"/>
        </w:rPr>
        <w:t xml:space="preserve">сненский районный культурно-спортивный центр» изложить в </w:t>
      </w:r>
      <w:r w:rsidR="00AC126F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9134FE">
        <w:rPr>
          <w:rFonts w:ascii="Times New Roman" w:hAnsi="Times New Roman" w:cs="Times New Roman"/>
          <w:sz w:val="24"/>
          <w:szCs w:val="24"/>
        </w:rPr>
        <w:t>реда</w:t>
      </w:r>
      <w:r w:rsidR="009134FE">
        <w:rPr>
          <w:rFonts w:ascii="Times New Roman" w:hAnsi="Times New Roman" w:cs="Times New Roman"/>
          <w:sz w:val="24"/>
          <w:szCs w:val="24"/>
        </w:rPr>
        <w:t>к</w:t>
      </w:r>
      <w:r w:rsidR="009134FE">
        <w:rPr>
          <w:rFonts w:ascii="Times New Roman" w:hAnsi="Times New Roman" w:cs="Times New Roman"/>
          <w:sz w:val="24"/>
          <w:szCs w:val="24"/>
        </w:rPr>
        <w:t>ции</w:t>
      </w:r>
      <w:r w:rsidR="005B12B6">
        <w:rPr>
          <w:rFonts w:ascii="Times New Roman" w:hAnsi="Times New Roman" w:cs="Times New Roman"/>
          <w:sz w:val="24"/>
          <w:szCs w:val="24"/>
        </w:rPr>
        <w:t>:</w:t>
      </w:r>
      <w:r w:rsidR="009134FE">
        <w:rPr>
          <w:rFonts w:ascii="Times New Roman" w:hAnsi="Times New Roman" w:cs="Times New Roman"/>
          <w:sz w:val="24"/>
          <w:szCs w:val="24"/>
        </w:rPr>
        <w:t xml:space="preserve"> «Муниципальное автономное учрежден</w:t>
      </w:r>
      <w:r w:rsidR="005B12B6">
        <w:rPr>
          <w:rFonts w:ascii="Times New Roman" w:hAnsi="Times New Roman" w:cs="Times New Roman"/>
          <w:sz w:val="24"/>
          <w:szCs w:val="24"/>
        </w:rPr>
        <w:t>ие «Тосненский Дворец культуры».</w:t>
      </w:r>
    </w:p>
    <w:p w14:paraId="5D3B2BDD" w14:textId="7B4AA465" w:rsidR="009134FE" w:rsidRDefault="009134FE" w:rsidP="00192A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D636A">
        <w:rPr>
          <w:rFonts w:ascii="Times New Roman" w:hAnsi="Times New Roman" w:cs="Times New Roman"/>
          <w:sz w:val="24"/>
          <w:szCs w:val="24"/>
        </w:rPr>
        <w:t>В графе 3 строки «Организация и проведение мероприятий»</w:t>
      </w:r>
      <w:r>
        <w:rPr>
          <w:rFonts w:ascii="Times New Roman" w:hAnsi="Times New Roman" w:cs="Times New Roman"/>
          <w:sz w:val="24"/>
          <w:szCs w:val="24"/>
        </w:rPr>
        <w:t xml:space="preserve"> цифру «290 532,60» заменить </w:t>
      </w:r>
      <w:r w:rsidR="00AC126F">
        <w:rPr>
          <w:rFonts w:ascii="Times New Roman" w:hAnsi="Times New Roman" w:cs="Times New Roman"/>
          <w:sz w:val="24"/>
          <w:szCs w:val="24"/>
        </w:rPr>
        <w:t>цифрой</w:t>
      </w:r>
      <w:r w:rsidR="005B12B6">
        <w:rPr>
          <w:rFonts w:ascii="Times New Roman" w:hAnsi="Times New Roman" w:cs="Times New Roman"/>
          <w:sz w:val="24"/>
          <w:szCs w:val="24"/>
        </w:rPr>
        <w:t xml:space="preserve"> «291 229,60».</w:t>
      </w:r>
    </w:p>
    <w:p w14:paraId="2063F33A" w14:textId="25C80757" w:rsidR="009134FE" w:rsidRDefault="009134FE" w:rsidP="00192A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графе 4 строки «Организация и проведение мероприятий» цифру «143 719,41» заменить </w:t>
      </w:r>
      <w:r w:rsidR="00AC126F">
        <w:rPr>
          <w:rFonts w:ascii="Times New Roman" w:hAnsi="Times New Roman" w:cs="Times New Roman"/>
          <w:sz w:val="24"/>
          <w:szCs w:val="24"/>
        </w:rPr>
        <w:t xml:space="preserve">цифрой </w:t>
      </w:r>
      <w:r w:rsidR="005B12B6">
        <w:rPr>
          <w:rFonts w:ascii="Times New Roman" w:hAnsi="Times New Roman" w:cs="Times New Roman"/>
          <w:sz w:val="24"/>
          <w:szCs w:val="24"/>
        </w:rPr>
        <w:t>«133 895,14».</w:t>
      </w:r>
    </w:p>
    <w:p w14:paraId="3576A8C6" w14:textId="4C90B7C3" w:rsidR="009134FE" w:rsidRDefault="009134FE" w:rsidP="00192A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графе 5 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роки «Организация и проведение мероприятий» цифру «</w:t>
      </w:r>
      <w:r w:rsidR="00A2586A">
        <w:rPr>
          <w:rFonts w:ascii="Times New Roman" w:hAnsi="Times New Roman" w:cs="Times New Roman"/>
          <w:sz w:val="24"/>
          <w:szCs w:val="24"/>
        </w:rPr>
        <w:t>44 123,76</w:t>
      </w:r>
      <w:r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AC126F">
        <w:rPr>
          <w:rFonts w:ascii="Times New Roman" w:hAnsi="Times New Roman" w:cs="Times New Roman"/>
          <w:sz w:val="24"/>
          <w:szCs w:val="24"/>
        </w:rPr>
        <w:t xml:space="preserve">цифрой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2586A">
        <w:rPr>
          <w:rFonts w:ascii="Times New Roman" w:hAnsi="Times New Roman" w:cs="Times New Roman"/>
          <w:sz w:val="24"/>
          <w:szCs w:val="24"/>
        </w:rPr>
        <w:t>36 559,69</w:t>
      </w:r>
      <w:r w:rsidR="005B12B6">
        <w:rPr>
          <w:rFonts w:ascii="Times New Roman" w:hAnsi="Times New Roman" w:cs="Times New Roman"/>
          <w:sz w:val="24"/>
          <w:szCs w:val="24"/>
        </w:rPr>
        <w:t>».</w:t>
      </w:r>
    </w:p>
    <w:p w14:paraId="24359051" w14:textId="2F6AEA66" w:rsidR="009134FE" w:rsidRDefault="009134FE" w:rsidP="00192A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258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графе </w:t>
      </w:r>
      <w:r w:rsidR="00A258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строки «Организация и проведение мероприятий» цифру «</w:t>
      </w:r>
      <w:r w:rsidR="00A2586A">
        <w:rPr>
          <w:rFonts w:ascii="Times New Roman" w:hAnsi="Times New Roman" w:cs="Times New Roman"/>
          <w:sz w:val="24"/>
          <w:szCs w:val="24"/>
        </w:rPr>
        <w:t>14 275,32</w:t>
      </w:r>
      <w:r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AC126F">
        <w:rPr>
          <w:rFonts w:ascii="Times New Roman" w:hAnsi="Times New Roman" w:cs="Times New Roman"/>
          <w:sz w:val="24"/>
          <w:szCs w:val="24"/>
        </w:rPr>
        <w:t xml:space="preserve">цифрой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2586A">
        <w:rPr>
          <w:rFonts w:ascii="Times New Roman" w:hAnsi="Times New Roman" w:cs="Times New Roman"/>
          <w:sz w:val="24"/>
          <w:szCs w:val="24"/>
        </w:rPr>
        <w:t>11 828,13</w:t>
      </w:r>
      <w:r w:rsidR="005B12B6">
        <w:rPr>
          <w:rFonts w:ascii="Times New Roman" w:hAnsi="Times New Roman" w:cs="Times New Roman"/>
          <w:sz w:val="24"/>
          <w:szCs w:val="24"/>
        </w:rPr>
        <w:t>».</w:t>
      </w:r>
    </w:p>
    <w:p w14:paraId="35EE4BD8" w14:textId="258ACA25" w:rsidR="009134FE" w:rsidRDefault="009134FE" w:rsidP="00192A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258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В графе </w:t>
      </w:r>
      <w:r w:rsidR="00A258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строки «Организация и проведение мероприятий» цифру «</w:t>
      </w:r>
      <w:r w:rsidR="00A2586A">
        <w:rPr>
          <w:rFonts w:ascii="Times New Roman" w:hAnsi="Times New Roman" w:cs="Times New Roman"/>
          <w:sz w:val="24"/>
          <w:szCs w:val="24"/>
        </w:rPr>
        <w:t>88 414,10</w:t>
      </w:r>
      <w:r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AC126F">
        <w:rPr>
          <w:rFonts w:ascii="Times New Roman" w:hAnsi="Times New Roman" w:cs="Times New Roman"/>
          <w:sz w:val="24"/>
          <w:szCs w:val="24"/>
        </w:rPr>
        <w:t>цифрой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2586A">
        <w:rPr>
          <w:rFonts w:ascii="Times New Roman" w:hAnsi="Times New Roman" w:cs="Times New Roman"/>
          <w:sz w:val="24"/>
          <w:szCs w:val="24"/>
        </w:rPr>
        <w:t>108 946,64</w:t>
      </w:r>
      <w:r w:rsidR="005B12B6">
        <w:rPr>
          <w:rFonts w:ascii="Times New Roman" w:hAnsi="Times New Roman" w:cs="Times New Roman"/>
          <w:sz w:val="24"/>
          <w:szCs w:val="24"/>
        </w:rPr>
        <w:t>».</w:t>
      </w:r>
    </w:p>
    <w:p w14:paraId="11E05DD6" w14:textId="576DB0F7" w:rsidR="009134FE" w:rsidRDefault="009134FE" w:rsidP="00192A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258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 графе 3 строки «</w:t>
      </w:r>
      <w:r w:rsidR="00A2586A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 w:cs="Times New Roman"/>
          <w:sz w:val="24"/>
          <w:szCs w:val="24"/>
        </w:rPr>
        <w:t>» цифру «</w:t>
      </w:r>
      <w:r w:rsidR="00A2586A">
        <w:rPr>
          <w:rFonts w:ascii="Times New Roman" w:hAnsi="Times New Roman" w:cs="Times New Roman"/>
          <w:sz w:val="24"/>
          <w:szCs w:val="24"/>
        </w:rPr>
        <w:t>2 149 196,51</w:t>
      </w:r>
      <w:r>
        <w:rPr>
          <w:rFonts w:ascii="Times New Roman" w:hAnsi="Times New Roman" w:cs="Times New Roman"/>
          <w:sz w:val="24"/>
          <w:szCs w:val="24"/>
        </w:rPr>
        <w:t>» зам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нить </w:t>
      </w:r>
      <w:r w:rsidR="00AC126F">
        <w:rPr>
          <w:rFonts w:ascii="Times New Roman" w:hAnsi="Times New Roman" w:cs="Times New Roman"/>
          <w:sz w:val="24"/>
          <w:szCs w:val="24"/>
        </w:rPr>
        <w:t xml:space="preserve">цифрой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2586A">
        <w:rPr>
          <w:rFonts w:ascii="Times New Roman" w:hAnsi="Times New Roman" w:cs="Times New Roman"/>
          <w:sz w:val="24"/>
          <w:szCs w:val="24"/>
        </w:rPr>
        <w:t>2 221 856,41</w:t>
      </w:r>
      <w:r w:rsidR="005B12B6">
        <w:rPr>
          <w:rFonts w:ascii="Times New Roman" w:hAnsi="Times New Roman" w:cs="Times New Roman"/>
          <w:sz w:val="24"/>
          <w:szCs w:val="24"/>
        </w:rPr>
        <w:t>».</w:t>
      </w:r>
    </w:p>
    <w:p w14:paraId="2E2A5C64" w14:textId="56380827" w:rsidR="00A2586A" w:rsidRDefault="00A2586A" w:rsidP="00192A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В графе </w:t>
      </w:r>
      <w:r w:rsidR="007E50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строки «Организация деятельности клубных формирований и формирований самодеятельного народного творчества» цифру «</w:t>
      </w:r>
      <w:r w:rsidR="007E50B7">
        <w:rPr>
          <w:rFonts w:ascii="Times New Roman" w:hAnsi="Times New Roman" w:cs="Times New Roman"/>
          <w:sz w:val="24"/>
          <w:szCs w:val="24"/>
        </w:rPr>
        <w:t>1 123 411,89</w:t>
      </w:r>
      <w:r>
        <w:rPr>
          <w:rFonts w:ascii="Times New Roman" w:hAnsi="Times New Roman" w:cs="Times New Roman"/>
          <w:sz w:val="24"/>
          <w:szCs w:val="24"/>
        </w:rPr>
        <w:t>» зам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нить </w:t>
      </w:r>
      <w:r w:rsidR="00AC126F">
        <w:rPr>
          <w:rFonts w:ascii="Times New Roman" w:hAnsi="Times New Roman" w:cs="Times New Roman"/>
          <w:sz w:val="24"/>
          <w:szCs w:val="24"/>
        </w:rPr>
        <w:t xml:space="preserve">цифрой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E50B7">
        <w:rPr>
          <w:rFonts w:ascii="Times New Roman" w:hAnsi="Times New Roman" w:cs="Times New Roman"/>
          <w:sz w:val="24"/>
          <w:szCs w:val="24"/>
        </w:rPr>
        <w:t>1 170 355,21</w:t>
      </w:r>
      <w:r w:rsidR="005B12B6">
        <w:rPr>
          <w:rFonts w:ascii="Times New Roman" w:hAnsi="Times New Roman" w:cs="Times New Roman"/>
          <w:sz w:val="24"/>
          <w:szCs w:val="24"/>
        </w:rPr>
        <w:t>».</w:t>
      </w:r>
      <w:r w:rsidRPr="00A258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79200" w14:textId="4DAEC726" w:rsidR="00A2586A" w:rsidRDefault="00A2586A" w:rsidP="00192A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50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 графе 8 строки «Организация деятельности клубных формирований и формирований самодеятельного народного творчества» цифру «620 324,78» зам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нить </w:t>
      </w:r>
      <w:r w:rsidR="00AC126F">
        <w:rPr>
          <w:rFonts w:ascii="Times New Roman" w:hAnsi="Times New Roman" w:cs="Times New Roman"/>
          <w:sz w:val="24"/>
          <w:szCs w:val="24"/>
        </w:rPr>
        <w:t>цифрой</w:t>
      </w:r>
      <w:r w:rsidR="005B12B6">
        <w:rPr>
          <w:rFonts w:ascii="Times New Roman" w:hAnsi="Times New Roman" w:cs="Times New Roman"/>
          <w:sz w:val="24"/>
          <w:szCs w:val="24"/>
        </w:rPr>
        <w:t xml:space="preserve"> «646 041,36».</w:t>
      </w:r>
    </w:p>
    <w:p w14:paraId="63B047E9" w14:textId="123D25CC" w:rsidR="00A2586A" w:rsidRDefault="00A2586A" w:rsidP="00192A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E50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В графе 3 строки «Организация и проведение официальных физкульту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ных (физкультурно-оздоровительных) мероприятий» цифру «35 485,88» заменить </w:t>
      </w:r>
      <w:r w:rsidR="00AC126F">
        <w:rPr>
          <w:rFonts w:ascii="Times New Roman" w:hAnsi="Times New Roman" w:cs="Times New Roman"/>
          <w:sz w:val="24"/>
          <w:szCs w:val="24"/>
        </w:rPr>
        <w:t xml:space="preserve">цифрой </w:t>
      </w:r>
      <w:r w:rsidR="005B12B6">
        <w:rPr>
          <w:rFonts w:ascii="Times New Roman" w:hAnsi="Times New Roman" w:cs="Times New Roman"/>
          <w:sz w:val="24"/>
          <w:szCs w:val="24"/>
        </w:rPr>
        <w:t>«35 764,87».</w:t>
      </w:r>
    </w:p>
    <w:p w14:paraId="7AF7FDEF" w14:textId="07474610" w:rsidR="00192E7C" w:rsidRDefault="00A2586A" w:rsidP="00192A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E50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 графе 4 строки «Организация и проведение официальных физкульту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ных (физкультурно-оздоровительных) мероприятий» цифру «12 210,83» заменить </w:t>
      </w:r>
      <w:r w:rsidR="00AC126F">
        <w:rPr>
          <w:rFonts w:ascii="Times New Roman" w:hAnsi="Times New Roman" w:cs="Times New Roman"/>
          <w:sz w:val="24"/>
          <w:szCs w:val="24"/>
        </w:rPr>
        <w:t xml:space="preserve">цифрой </w:t>
      </w:r>
      <w:r>
        <w:rPr>
          <w:rFonts w:ascii="Times New Roman" w:hAnsi="Times New Roman" w:cs="Times New Roman"/>
          <w:sz w:val="24"/>
          <w:szCs w:val="24"/>
        </w:rPr>
        <w:t>«12 489,82».</w:t>
      </w:r>
      <w:r w:rsidR="009134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27F21" w14:textId="030B992D" w:rsidR="002F14BC" w:rsidRPr="001529E7" w:rsidRDefault="00A57B69" w:rsidP="00192A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244">
        <w:rPr>
          <w:rFonts w:ascii="Times New Roman" w:hAnsi="Times New Roman" w:cs="Times New Roman"/>
          <w:sz w:val="24"/>
          <w:szCs w:val="24"/>
        </w:rPr>
        <w:t>.</w:t>
      </w:r>
      <w:r w:rsidR="009134FE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1529E7">
        <w:rPr>
          <w:rFonts w:ascii="Times New Roman" w:hAnsi="Times New Roman" w:cs="Times New Roman"/>
          <w:sz w:val="24"/>
          <w:szCs w:val="24"/>
        </w:rPr>
        <w:t>Отделу по культуре и туризму</w:t>
      </w:r>
      <w:r w:rsidR="002F14BC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1529E7">
        <w:rPr>
          <w:rFonts w:ascii="Times New Roman" w:hAnsi="Times New Roman" w:cs="Times New Roman"/>
          <w:sz w:val="24"/>
          <w:szCs w:val="24"/>
        </w:rPr>
        <w:t>администрации муниципального образов</w:t>
      </w:r>
      <w:r w:rsidR="002F14BC" w:rsidRPr="001529E7">
        <w:rPr>
          <w:rFonts w:ascii="Times New Roman" w:hAnsi="Times New Roman" w:cs="Times New Roman"/>
          <w:sz w:val="24"/>
          <w:szCs w:val="24"/>
        </w:rPr>
        <w:t>а</w:t>
      </w:r>
      <w:r w:rsidR="002F14BC" w:rsidRPr="001529E7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 направить </w:t>
      </w:r>
      <w:r w:rsidR="002F14B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2F14BC" w:rsidRPr="001529E7">
        <w:rPr>
          <w:rFonts w:ascii="Times New Roman" w:hAnsi="Times New Roman" w:cs="Times New Roman"/>
          <w:sz w:val="24"/>
          <w:szCs w:val="24"/>
        </w:rPr>
        <w:t xml:space="preserve">в </w:t>
      </w:r>
      <w:r w:rsidR="00AC126F">
        <w:rPr>
          <w:rFonts w:ascii="Times New Roman" w:hAnsi="Times New Roman" w:cs="Times New Roman"/>
          <w:sz w:val="24"/>
          <w:szCs w:val="24"/>
        </w:rPr>
        <w:t>сектор по взаимодействию с общественностью</w:t>
      </w:r>
      <w:r w:rsidR="002F14BC" w:rsidRPr="001529E7">
        <w:rPr>
          <w:rFonts w:ascii="Times New Roman" w:hAnsi="Times New Roman" w:cs="Times New Roman"/>
          <w:sz w:val="24"/>
          <w:szCs w:val="24"/>
        </w:rPr>
        <w:t xml:space="preserve"> </w:t>
      </w:r>
      <w:r w:rsidR="002F14BC">
        <w:rPr>
          <w:rFonts w:ascii="Times New Roman" w:hAnsi="Times New Roman" w:cs="Times New Roman"/>
          <w:sz w:val="24"/>
          <w:szCs w:val="24"/>
        </w:rPr>
        <w:t>комитета по организационной р</w:t>
      </w:r>
      <w:r w:rsidR="002F14BC">
        <w:rPr>
          <w:rFonts w:ascii="Times New Roman" w:hAnsi="Times New Roman" w:cs="Times New Roman"/>
          <w:sz w:val="24"/>
          <w:szCs w:val="24"/>
        </w:rPr>
        <w:t>а</w:t>
      </w:r>
      <w:r w:rsidR="002F14BC">
        <w:rPr>
          <w:rFonts w:ascii="Times New Roman" w:hAnsi="Times New Roman" w:cs="Times New Roman"/>
          <w:sz w:val="24"/>
          <w:szCs w:val="24"/>
        </w:rPr>
        <w:t>боте, местному самоуправлению, межнациональным и межконфессиональным о</w:t>
      </w:r>
      <w:r w:rsidR="002F14BC">
        <w:rPr>
          <w:rFonts w:ascii="Times New Roman" w:hAnsi="Times New Roman" w:cs="Times New Roman"/>
          <w:sz w:val="24"/>
          <w:szCs w:val="24"/>
        </w:rPr>
        <w:t>т</w:t>
      </w:r>
      <w:r w:rsidR="002F14BC">
        <w:rPr>
          <w:rFonts w:ascii="Times New Roman" w:hAnsi="Times New Roman" w:cs="Times New Roman"/>
          <w:sz w:val="24"/>
          <w:szCs w:val="24"/>
        </w:rPr>
        <w:t xml:space="preserve">ношениям </w:t>
      </w:r>
      <w:r w:rsidR="002F14BC"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="002F14BC"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1529E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</w:t>
      </w:r>
      <w:r w:rsidR="002F14BC" w:rsidRPr="001529E7">
        <w:rPr>
          <w:rFonts w:ascii="Times New Roman" w:hAnsi="Times New Roman" w:cs="Times New Roman"/>
          <w:sz w:val="24"/>
          <w:szCs w:val="24"/>
        </w:rPr>
        <w:t>н</w:t>
      </w:r>
      <w:r w:rsidR="002F14BC" w:rsidRPr="001529E7">
        <w:rPr>
          <w:rFonts w:ascii="Times New Roman" w:hAnsi="Times New Roman" w:cs="Times New Roman"/>
          <w:sz w:val="24"/>
          <w:szCs w:val="24"/>
        </w:rPr>
        <w:t>градской области для</w:t>
      </w:r>
      <w:r w:rsidR="002F14BC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2F14BC" w:rsidRPr="001529E7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</w:t>
      </w:r>
      <w:r w:rsidR="002F14BC" w:rsidRPr="001529E7">
        <w:rPr>
          <w:rFonts w:ascii="Times New Roman" w:hAnsi="Times New Roman" w:cs="Times New Roman"/>
          <w:sz w:val="24"/>
          <w:szCs w:val="24"/>
        </w:rPr>
        <w:t>и</w:t>
      </w:r>
      <w:r w:rsidR="002F14BC" w:rsidRPr="001529E7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</w:t>
      </w:r>
      <w:r w:rsidR="00A64BF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F14BC" w:rsidRPr="001529E7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14:paraId="4DB3F472" w14:textId="44F50309" w:rsidR="002F14BC" w:rsidRPr="005E3CEA" w:rsidRDefault="00A57B69" w:rsidP="00192A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6244">
        <w:rPr>
          <w:rFonts w:ascii="Times New Roman" w:hAnsi="Times New Roman" w:cs="Times New Roman"/>
          <w:sz w:val="24"/>
          <w:szCs w:val="24"/>
        </w:rPr>
        <w:t>.</w:t>
      </w:r>
      <w:r w:rsidR="009134FE">
        <w:rPr>
          <w:rFonts w:ascii="Times New Roman" w:hAnsi="Times New Roman" w:cs="Times New Roman"/>
          <w:sz w:val="24"/>
          <w:szCs w:val="24"/>
        </w:rPr>
        <w:t xml:space="preserve"> </w:t>
      </w:r>
      <w:r w:rsidR="00976A8A">
        <w:rPr>
          <w:rFonts w:ascii="Times New Roman" w:hAnsi="Times New Roman" w:cs="Times New Roman"/>
          <w:sz w:val="24"/>
          <w:szCs w:val="24"/>
        </w:rPr>
        <w:t>Сектору по взаимодействию с общественностью</w:t>
      </w:r>
      <w:r w:rsidR="002F14BC" w:rsidRPr="005E3CEA">
        <w:rPr>
          <w:rFonts w:ascii="Times New Roman" w:hAnsi="Times New Roman" w:cs="Times New Roman"/>
          <w:sz w:val="24"/>
          <w:szCs w:val="24"/>
        </w:rPr>
        <w:t xml:space="preserve"> комитета по организац</w:t>
      </w:r>
      <w:r w:rsidR="002F14BC" w:rsidRPr="005E3CEA">
        <w:rPr>
          <w:rFonts w:ascii="Times New Roman" w:hAnsi="Times New Roman" w:cs="Times New Roman"/>
          <w:sz w:val="24"/>
          <w:szCs w:val="24"/>
        </w:rPr>
        <w:t>и</w:t>
      </w:r>
      <w:r w:rsidR="002F14BC" w:rsidRPr="005E3CEA">
        <w:rPr>
          <w:rFonts w:ascii="Times New Roman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2F14BC" w:rsidRPr="005E3CEA">
        <w:rPr>
          <w:rFonts w:ascii="Times New Roman" w:hAnsi="Times New Roman" w:cs="Times New Roman"/>
          <w:sz w:val="24"/>
          <w:szCs w:val="24"/>
        </w:rPr>
        <w:t>о</w:t>
      </w:r>
      <w:r w:rsidR="002F14BC" w:rsidRPr="005E3CEA">
        <w:rPr>
          <w:rFonts w:ascii="Times New Roman" w:hAnsi="Times New Roman" w:cs="Times New Roman"/>
          <w:sz w:val="24"/>
          <w:szCs w:val="24"/>
        </w:rPr>
        <w:lastRenderedPageBreak/>
        <w:t xml:space="preserve">нальным отношениям администрации муниципального образования Тосненский район Ленинградской области обнародовать настоящее постановление в порядке, установленном Уставом муниципального образования Тосненский </w:t>
      </w:r>
      <w:r w:rsidR="00AC126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F14BC" w:rsidRPr="005E3CEA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14:paraId="334C06B2" w14:textId="56291F88" w:rsidR="00976A8A" w:rsidRDefault="00A57B69" w:rsidP="00192A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6244">
        <w:rPr>
          <w:rFonts w:ascii="Times New Roman" w:hAnsi="Times New Roman" w:cs="Times New Roman"/>
          <w:sz w:val="24"/>
          <w:szCs w:val="24"/>
        </w:rPr>
        <w:t>.</w:t>
      </w:r>
      <w:r w:rsidR="009134FE">
        <w:rPr>
          <w:rFonts w:ascii="Times New Roman" w:hAnsi="Times New Roman" w:cs="Times New Roman"/>
          <w:sz w:val="24"/>
          <w:szCs w:val="24"/>
        </w:rPr>
        <w:t xml:space="preserve"> </w:t>
      </w:r>
      <w:r w:rsidR="002F14BC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</w:t>
      </w:r>
      <w:r w:rsidR="00FA29E9"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="002F14BC">
        <w:rPr>
          <w:rFonts w:ascii="Times New Roman" w:hAnsi="Times New Roman" w:cs="Times New Roman"/>
          <w:sz w:val="24"/>
          <w:szCs w:val="24"/>
        </w:rPr>
        <w:t>заместителя главы администрации муниципального образования Тосненский район Ленингра</w:t>
      </w:r>
      <w:r w:rsidR="002F14BC">
        <w:rPr>
          <w:rFonts w:ascii="Times New Roman" w:hAnsi="Times New Roman" w:cs="Times New Roman"/>
          <w:sz w:val="24"/>
          <w:szCs w:val="24"/>
        </w:rPr>
        <w:t>д</w:t>
      </w:r>
      <w:r w:rsidR="002F14BC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proofErr w:type="spellStart"/>
      <w:r w:rsidR="00FA29E9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FA29E9">
        <w:rPr>
          <w:rFonts w:ascii="Times New Roman" w:hAnsi="Times New Roman" w:cs="Times New Roman"/>
          <w:sz w:val="24"/>
          <w:szCs w:val="24"/>
        </w:rPr>
        <w:t xml:space="preserve"> И.Ф.</w:t>
      </w:r>
    </w:p>
    <w:p w14:paraId="147C7310" w14:textId="77777777" w:rsidR="00976A8A" w:rsidRDefault="00976A8A" w:rsidP="00FD6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5C646A" w14:textId="77777777" w:rsidR="00446508" w:rsidRDefault="003B542F" w:rsidP="00976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8BFF8" w14:textId="77777777" w:rsidR="00446508" w:rsidRDefault="00446508" w:rsidP="00976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9C89CB" w14:textId="77777777" w:rsidR="005B12B6" w:rsidRPr="005B12B6" w:rsidRDefault="005B12B6" w:rsidP="005B12B6">
      <w:pPr>
        <w:suppressAutoHyphens/>
        <w:rPr>
          <w:lang w:eastAsia="ar-SA"/>
        </w:rPr>
      </w:pPr>
    </w:p>
    <w:p w14:paraId="4D5F0B69" w14:textId="3EC606E6" w:rsidR="005B12B6" w:rsidRPr="005B12B6" w:rsidRDefault="005B12B6" w:rsidP="00192A8D">
      <w:pPr>
        <w:suppressAutoHyphens/>
        <w:rPr>
          <w:lang w:eastAsia="ar-SA"/>
        </w:rPr>
      </w:pPr>
      <w:r w:rsidRPr="005B12B6">
        <w:rPr>
          <w:lang w:eastAsia="ar-SA"/>
        </w:rPr>
        <w:t xml:space="preserve">Глава  администрации </w:t>
      </w:r>
      <w:r w:rsidRPr="005B12B6">
        <w:rPr>
          <w:lang w:eastAsia="ar-SA"/>
        </w:rPr>
        <w:tab/>
        <w:t xml:space="preserve">                                                                  А.Г. Клементьев</w:t>
      </w:r>
    </w:p>
    <w:p w14:paraId="0C41CB15" w14:textId="7AB3C466" w:rsidR="00976A8A" w:rsidRDefault="00976A8A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73F739CD" w14:textId="77777777" w:rsidR="00976A8A" w:rsidRDefault="00976A8A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78CA46AE" w14:textId="77777777" w:rsidR="00446508" w:rsidRDefault="00446508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77D65060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061D8B9A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17A87838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13456D1D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2F66A5BA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1CDDA5CE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5AE0552E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44CA25DC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20FA1A3E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25823F59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6E0E0F3F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41FD5965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5EBAEFE9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4A033C9A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1124FB38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1D4124D3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7A950BB5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6AC86BA5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32652D4B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5BC17AB9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6B6CD76B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5EF6CC19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61209CC6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0437F7B3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3E30801E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248DEE2E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6C93E34F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6AAE16B4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172B2649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5B90CDCE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3ABDD957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7C41EAA6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66BC65F0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581523A7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770B0DF9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47CA07C2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71F21B67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05D3F8B4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766301C8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247D3165" w14:textId="77777777" w:rsidR="00192A8D" w:rsidRDefault="00192A8D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3B2CF615" w14:textId="3CC4E83F" w:rsidR="00763873" w:rsidRDefault="00976A8A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З</w:t>
      </w:r>
      <w:r w:rsidR="00FD6244" w:rsidRPr="003A7C00">
        <w:rPr>
          <w:rFonts w:ascii="Times New Roman" w:hAnsi="Times New Roman" w:cs="Times New Roman"/>
          <w:sz w:val="20"/>
          <w:szCs w:val="24"/>
        </w:rPr>
        <w:t>уева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FD6244" w:rsidRPr="003A7C00">
        <w:rPr>
          <w:rFonts w:ascii="Times New Roman" w:hAnsi="Times New Roman" w:cs="Times New Roman"/>
          <w:sz w:val="20"/>
          <w:szCs w:val="24"/>
        </w:rPr>
        <w:t>Ирина Андреевна</w:t>
      </w:r>
      <w:r w:rsidR="00192A8D">
        <w:rPr>
          <w:rFonts w:ascii="Times New Roman" w:hAnsi="Times New Roman" w:cs="Times New Roman"/>
          <w:sz w:val="20"/>
          <w:szCs w:val="24"/>
        </w:rPr>
        <w:t>,</w:t>
      </w:r>
      <w:r w:rsidR="00FD6244" w:rsidRPr="003A7C00">
        <w:rPr>
          <w:rFonts w:ascii="Times New Roman" w:hAnsi="Times New Roman" w:cs="Times New Roman"/>
          <w:sz w:val="20"/>
          <w:szCs w:val="24"/>
        </w:rPr>
        <w:t xml:space="preserve"> </w:t>
      </w:r>
      <w:r w:rsidR="00FA29E9" w:rsidRPr="003A7C00">
        <w:rPr>
          <w:rFonts w:ascii="Times New Roman" w:hAnsi="Times New Roman" w:cs="Times New Roman"/>
          <w:sz w:val="20"/>
          <w:szCs w:val="24"/>
        </w:rPr>
        <w:t xml:space="preserve">8 (81361) </w:t>
      </w:r>
      <w:r w:rsidR="004E048C" w:rsidRPr="003A7C00">
        <w:rPr>
          <w:rFonts w:ascii="Times New Roman" w:hAnsi="Times New Roman" w:cs="Times New Roman"/>
          <w:sz w:val="20"/>
          <w:szCs w:val="24"/>
        </w:rPr>
        <w:t>3098</w:t>
      </w:r>
      <w:r>
        <w:rPr>
          <w:rFonts w:ascii="Times New Roman" w:hAnsi="Times New Roman" w:cs="Times New Roman"/>
          <w:sz w:val="20"/>
          <w:szCs w:val="24"/>
        </w:rPr>
        <w:t>7</w:t>
      </w:r>
    </w:p>
    <w:p w14:paraId="690E7C65" w14:textId="2F4B1A76" w:rsidR="00192A8D" w:rsidRPr="00A2055C" w:rsidRDefault="00192A8D" w:rsidP="00976A8A">
      <w:pPr>
        <w:pStyle w:val="a3"/>
        <w:jc w:val="both"/>
      </w:pPr>
      <w:r>
        <w:rPr>
          <w:rFonts w:ascii="Times New Roman" w:hAnsi="Times New Roman" w:cs="Times New Roman"/>
          <w:sz w:val="20"/>
          <w:szCs w:val="24"/>
        </w:rPr>
        <w:t>7 га</w:t>
      </w:r>
    </w:p>
    <w:sectPr w:rsidR="00192A8D" w:rsidRPr="00A2055C" w:rsidSect="00192A8D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C0D31" w14:textId="77777777" w:rsidR="00261376" w:rsidRDefault="00261376" w:rsidP="00192A8D">
      <w:r>
        <w:separator/>
      </w:r>
    </w:p>
  </w:endnote>
  <w:endnote w:type="continuationSeparator" w:id="0">
    <w:p w14:paraId="0CAB7AE9" w14:textId="77777777" w:rsidR="00261376" w:rsidRDefault="00261376" w:rsidP="0019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B8931" w14:textId="77777777" w:rsidR="00261376" w:rsidRDefault="00261376" w:rsidP="00192A8D">
      <w:r>
        <w:separator/>
      </w:r>
    </w:p>
  </w:footnote>
  <w:footnote w:type="continuationSeparator" w:id="0">
    <w:p w14:paraId="05176D36" w14:textId="77777777" w:rsidR="00261376" w:rsidRDefault="00261376" w:rsidP="00192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833192"/>
      <w:docPartObj>
        <w:docPartGallery w:val="Page Numbers (Top of Page)"/>
        <w:docPartUnique/>
      </w:docPartObj>
    </w:sdtPr>
    <w:sdtEndPr/>
    <w:sdtContent>
      <w:p w14:paraId="34B9AA9F" w14:textId="33EC60F8" w:rsidR="00192A8D" w:rsidRDefault="00192A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30">
          <w:rPr>
            <w:noProof/>
          </w:rPr>
          <w:t>2</w:t>
        </w:r>
        <w:r>
          <w:fldChar w:fldCharType="end"/>
        </w:r>
      </w:p>
    </w:sdtContent>
  </w:sdt>
  <w:p w14:paraId="1822BF8E" w14:textId="77777777" w:rsidR="00192A8D" w:rsidRDefault="00192A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04C51"/>
    <w:rsid w:val="00023330"/>
    <w:rsid w:val="000501F2"/>
    <w:rsid w:val="0009301E"/>
    <w:rsid w:val="000E566B"/>
    <w:rsid w:val="00106068"/>
    <w:rsid w:val="00180081"/>
    <w:rsid w:val="00192A8D"/>
    <w:rsid w:val="00192E7C"/>
    <w:rsid w:val="0019438B"/>
    <w:rsid w:val="001A6C36"/>
    <w:rsid w:val="001B20A9"/>
    <w:rsid w:val="001D636A"/>
    <w:rsid w:val="001F0AEE"/>
    <w:rsid w:val="00212997"/>
    <w:rsid w:val="00220AC1"/>
    <w:rsid w:val="002230BE"/>
    <w:rsid w:val="00251845"/>
    <w:rsid w:val="00261376"/>
    <w:rsid w:val="00274EA1"/>
    <w:rsid w:val="002B75E9"/>
    <w:rsid w:val="002E7A0B"/>
    <w:rsid w:val="002F14BC"/>
    <w:rsid w:val="002F6D91"/>
    <w:rsid w:val="00303919"/>
    <w:rsid w:val="00316E04"/>
    <w:rsid w:val="003230BA"/>
    <w:rsid w:val="00330660"/>
    <w:rsid w:val="00390E08"/>
    <w:rsid w:val="003A40D9"/>
    <w:rsid w:val="003A7C00"/>
    <w:rsid w:val="003B363C"/>
    <w:rsid w:val="003B42EA"/>
    <w:rsid w:val="003B542F"/>
    <w:rsid w:val="003C3451"/>
    <w:rsid w:val="00446508"/>
    <w:rsid w:val="00450260"/>
    <w:rsid w:val="00461865"/>
    <w:rsid w:val="004805CA"/>
    <w:rsid w:val="00483B17"/>
    <w:rsid w:val="004966F5"/>
    <w:rsid w:val="004C0285"/>
    <w:rsid w:val="004C0F19"/>
    <w:rsid w:val="004E048C"/>
    <w:rsid w:val="005372A1"/>
    <w:rsid w:val="00584906"/>
    <w:rsid w:val="005B12B6"/>
    <w:rsid w:val="005F2310"/>
    <w:rsid w:val="0064340E"/>
    <w:rsid w:val="00697444"/>
    <w:rsid w:val="006B0D64"/>
    <w:rsid w:val="006E35EC"/>
    <w:rsid w:val="006F0552"/>
    <w:rsid w:val="006F07C1"/>
    <w:rsid w:val="00756941"/>
    <w:rsid w:val="00763873"/>
    <w:rsid w:val="00767851"/>
    <w:rsid w:val="00784D88"/>
    <w:rsid w:val="007E50B7"/>
    <w:rsid w:val="00852C79"/>
    <w:rsid w:val="0088016A"/>
    <w:rsid w:val="008C59C8"/>
    <w:rsid w:val="008C6846"/>
    <w:rsid w:val="0090458F"/>
    <w:rsid w:val="009048E2"/>
    <w:rsid w:val="009134FE"/>
    <w:rsid w:val="009501EE"/>
    <w:rsid w:val="00976A8A"/>
    <w:rsid w:val="009A3F0A"/>
    <w:rsid w:val="009A4ED9"/>
    <w:rsid w:val="009B67EF"/>
    <w:rsid w:val="00A2055C"/>
    <w:rsid w:val="00A2586A"/>
    <w:rsid w:val="00A57B69"/>
    <w:rsid w:val="00A64BFC"/>
    <w:rsid w:val="00A95CBD"/>
    <w:rsid w:val="00AC126F"/>
    <w:rsid w:val="00AF0EFE"/>
    <w:rsid w:val="00AF4C0E"/>
    <w:rsid w:val="00B72324"/>
    <w:rsid w:val="00BB6BA1"/>
    <w:rsid w:val="00BF08F3"/>
    <w:rsid w:val="00C246A5"/>
    <w:rsid w:val="00C2574C"/>
    <w:rsid w:val="00C44F25"/>
    <w:rsid w:val="00C529AB"/>
    <w:rsid w:val="00C84EA3"/>
    <w:rsid w:val="00CB555C"/>
    <w:rsid w:val="00D06C78"/>
    <w:rsid w:val="00D13B26"/>
    <w:rsid w:val="00D21C34"/>
    <w:rsid w:val="00DA0E37"/>
    <w:rsid w:val="00DA715F"/>
    <w:rsid w:val="00DF116E"/>
    <w:rsid w:val="00DF4560"/>
    <w:rsid w:val="00E018D6"/>
    <w:rsid w:val="00E672C1"/>
    <w:rsid w:val="00EA5CC3"/>
    <w:rsid w:val="00EF19E5"/>
    <w:rsid w:val="00F10BF3"/>
    <w:rsid w:val="00F23B87"/>
    <w:rsid w:val="00F32095"/>
    <w:rsid w:val="00F33655"/>
    <w:rsid w:val="00FA29E9"/>
    <w:rsid w:val="00FD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4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6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92A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2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2A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2A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6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92A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2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2A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2A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8715-0828-421D-981A-68C411ED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2023-11-21T11:29:00Z</cp:lastPrinted>
  <dcterms:created xsi:type="dcterms:W3CDTF">2023-11-22T11:33:00Z</dcterms:created>
  <dcterms:modified xsi:type="dcterms:W3CDTF">2023-11-22T11:33:00Z</dcterms:modified>
</cp:coreProperties>
</file>