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D" w:rsidRDefault="00286DB5" w:rsidP="008F131D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A08C67B" wp14:editId="7DB33851">
            <wp:simplePos x="0" y="0"/>
            <wp:positionH relativeFrom="column">
              <wp:posOffset>-874395</wp:posOffset>
            </wp:positionH>
            <wp:positionV relativeFrom="paragraph">
              <wp:posOffset>-175260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Pr="008F131D" w:rsidRDefault="008F131D" w:rsidP="008F13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12.09.2019                      3</w:t>
      </w: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B5958" w:rsidRPr="008F131D" w:rsidRDefault="00411E27" w:rsidP="008F131D">
      <w:pPr>
        <w:pStyle w:val="a4"/>
        <w:jc w:val="both"/>
        <w:rPr>
          <w:rFonts w:ascii="Times New Roman" w:hAnsi="Times New Roman" w:cs="Times New Roman"/>
        </w:rPr>
      </w:pPr>
      <w:r w:rsidRPr="008F131D">
        <w:rPr>
          <w:rFonts w:ascii="Times New Roman" w:hAnsi="Times New Roman" w:cs="Times New Roman"/>
        </w:rPr>
        <w:t xml:space="preserve">Об избрании </w:t>
      </w:r>
      <w:r w:rsidR="008B5958" w:rsidRPr="008F131D">
        <w:rPr>
          <w:rFonts w:ascii="Times New Roman" w:hAnsi="Times New Roman" w:cs="Times New Roman"/>
        </w:rPr>
        <w:t xml:space="preserve">заместителя </w:t>
      </w:r>
      <w:r w:rsidRPr="008F131D">
        <w:rPr>
          <w:rFonts w:ascii="Times New Roman" w:hAnsi="Times New Roman" w:cs="Times New Roman"/>
        </w:rPr>
        <w:t xml:space="preserve">главы </w:t>
      </w:r>
      <w:r w:rsidR="00722D03" w:rsidRPr="008F131D">
        <w:rPr>
          <w:rFonts w:ascii="Times New Roman" w:hAnsi="Times New Roman" w:cs="Times New Roman"/>
        </w:rPr>
        <w:t>Тосненского</w:t>
      </w:r>
    </w:p>
    <w:p w:rsidR="00722D03" w:rsidRPr="008F131D" w:rsidRDefault="00722D03" w:rsidP="008F131D">
      <w:pPr>
        <w:pStyle w:val="a4"/>
        <w:jc w:val="both"/>
        <w:rPr>
          <w:rFonts w:ascii="Times New Roman" w:hAnsi="Times New Roman" w:cs="Times New Roman"/>
        </w:rPr>
      </w:pPr>
      <w:r w:rsidRPr="008F131D">
        <w:rPr>
          <w:rFonts w:ascii="Times New Roman" w:hAnsi="Times New Roman" w:cs="Times New Roman"/>
        </w:rPr>
        <w:t>городского поселения Тосненского района</w:t>
      </w:r>
    </w:p>
    <w:p w:rsidR="00722D03" w:rsidRPr="008F131D" w:rsidRDefault="00722D03" w:rsidP="008F131D">
      <w:pPr>
        <w:pStyle w:val="a4"/>
        <w:jc w:val="both"/>
        <w:rPr>
          <w:rFonts w:ascii="Times New Roman" w:hAnsi="Times New Roman" w:cs="Times New Roman"/>
        </w:rPr>
      </w:pPr>
      <w:r w:rsidRPr="008F131D">
        <w:rPr>
          <w:rFonts w:ascii="Times New Roman" w:hAnsi="Times New Roman" w:cs="Times New Roman"/>
        </w:rPr>
        <w:t>Ленинградской области</w:t>
      </w:r>
    </w:p>
    <w:p w:rsidR="00722D03" w:rsidRDefault="00722D03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P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A64CD0" w:rsidRPr="008F131D" w:rsidRDefault="008F131D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F131D">
        <w:rPr>
          <w:sz w:val="24"/>
          <w:szCs w:val="24"/>
        </w:rPr>
        <w:t xml:space="preserve">В соответствии с Федеральным законом от 06.10.2003 № 131-ФЗ «Об общих </w:t>
      </w:r>
      <w:r>
        <w:rPr>
          <w:sz w:val="24"/>
          <w:szCs w:val="24"/>
        </w:rPr>
        <w:t xml:space="preserve">    </w:t>
      </w:r>
      <w:r w:rsidR="00722D03" w:rsidRPr="008F131D">
        <w:rPr>
          <w:sz w:val="24"/>
          <w:szCs w:val="24"/>
        </w:rPr>
        <w:t>принципах организации местного самоупр</w:t>
      </w:r>
      <w:r w:rsidR="00411E27" w:rsidRPr="008F131D">
        <w:rPr>
          <w:sz w:val="24"/>
          <w:szCs w:val="24"/>
        </w:rPr>
        <w:t xml:space="preserve">авления в Российской Федерации», </w:t>
      </w:r>
      <w:r w:rsidR="00150BFC" w:rsidRPr="008F131D">
        <w:rPr>
          <w:sz w:val="24"/>
          <w:szCs w:val="24"/>
        </w:rPr>
        <w:t xml:space="preserve">Уставом </w:t>
      </w:r>
      <w:r w:rsidR="00722D03" w:rsidRPr="008F131D">
        <w:rPr>
          <w:sz w:val="24"/>
          <w:szCs w:val="24"/>
        </w:rPr>
        <w:t>Тосненского городского поселения Тосненского района Ленинградской об</w:t>
      </w:r>
      <w:r w:rsidR="00C105B5" w:rsidRPr="008F131D">
        <w:rPr>
          <w:sz w:val="24"/>
          <w:szCs w:val="24"/>
        </w:rPr>
        <w:t xml:space="preserve">ласти </w:t>
      </w:r>
      <w:r w:rsidR="00722D03" w:rsidRPr="008F131D">
        <w:rPr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   </w:t>
      </w:r>
      <w:r w:rsidR="00722D03" w:rsidRPr="008F131D">
        <w:rPr>
          <w:sz w:val="24"/>
          <w:szCs w:val="24"/>
        </w:rPr>
        <w:t>депутатов Тосненского городского поселения Тосненского района Ленинградской области</w:t>
      </w:r>
    </w:p>
    <w:p w:rsidR="00150BFC" w:rsidRPr="008F131D" w:rsidRDefault="00150BFC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F131D">
        <w:rPr>
          <w:sz w:val="24"/>
          <w:szCs w:val="24"/>
        </w:rPr>
        <w:t>РЕШИЛ:</w:t>
      </w:r>
    </w:p>
    <w:p w:rsidR="00A64CD0" w:rsidRPr="008F131D" w:rsidRDefault="00A64CD0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50BFC" w:rsidRPr="008F131D" w:rsidRDefault="008F131D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F131D">
        <w:rPr>
          <w:sz w:val="24"/>
          <w:szCs w:val="24"/>
        </w:rPr>
        <w:t>1.</w:t>
      </w:r>
      <w:r w:rsidR="00150BFC" w:rsidRPr="008F131D">
        <w:rPr>
          <w:sz w:val="24"/>
          <w:szCs w:val="24"/>
        </w:rPr>
        <w:t xml:space="preserve"> Избрать </w:t>
      </w:r>
      <w:r w:rsidR="008B5958" w:rsidRPr="008F131D">
        <w:rPr>
          <w:sz w:val="24"/>
          <w:szCs w:val="24"/>
        </w:rPr>
        <w:t>заместителем главы</w:t>
      </w:r>
      <w:r w:rsidR="00150BFC" w:rsidRPr="008F131D">
        <w:rPr>
          <w:sz w:val="24"/>
          <w:szCs w:val="24"/>
        </w:rPr>
        <w:t xml:space="preserve"> Тосненского городского поселения Тосненского района Ленинградской области </w:t>
      </w:r>
      <w:r w:rsidR="00EC13E0" w:rsidRPr="008F131D">
        <w:rPr>
          <w:sz w:val="24"/>
          <w:szCs w:val="24"/>
        </w:rPr>
        <w:t>Рябова Евгения Владимировича</w:t>
      </w:r>
      <w:r w:rsidR="00150BFC" w:rsidRPr="008F131D">
        <w:rPr>
          <w:sz w:val="24"/>
          <w:szCs w:val="24"/>
        </w:rPr>
        <w:t>, депутата совета депут</w:t>
      </w:r>
      <w:r w:rsidR="00150BFC" w:rsidRPr="008F131D">
        <w:rPr>
          <w:sz w:val="24"/>
          <w:szCs w:val="24"/>
        </w:rPr>
        <w:t>а</w:t>
      </w:r>
      <w:r w:rsidR="00150BFC" w:rsidRPr="008F131D">
        <w:rPr>
          <w:sz w:val="24"/>
          <w:szCs w:val="24"/>
        </w:rPr>
        <w:t xml:space="preserve">тов Тосненского городского поселения Тосненского района Ленинградской области </w:t>
      </w:r>
      <w:r w:rsidR="00920AEB" w:rsidRPr="008F131D">
        <w:rPr>
          <w:sz w:val="24"/>
          <w:szCs w:val="24"/>
        </w:rPr>
        <w:t>.</w:t>
      </w:r>
    </w:p>
    <w:p w:rsidR="00722D03" w:rsidRPr="008F131D" w:rsidRDefault="008F131D" w:rsidP="008F131D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8F131D">
        <w:rPr>
          <w:sz w:val="24"/>
          <w:szCs w:val="24"/>
        </w:rPr>
        <w:t xml:space="preserve">2. 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</w:t>
      </w:r>
      <w:r w:rsidR="00722D03" w:rsidRPr="008F131D">
        <w:rPr>
          <w:sz w:val="24"/>
          <w:szCs w:val="24"/>
        </w:rPr>
        <w:t>района Ленинградской области обеспечить официальное опубликование и обнародование</w:t>
      </w:r>
      <w:r w:rsidR="002F5A19" w:rsidRPr="008F131D">
        <w:rPr>
          <w:sz w:val="24"/>
          <w:szCs w:val="24"/>
        </w:rPr>
        <w:t xml:space="preserve"> </w:t>
      </w:r>
      <w:r w:rsidR="00722D03" w:rsidRPr="008F131D">
        <w:rPr>
          <w:sz w:val="24"/>
          <w:szCs w:val="24"/>
        </w:rPr>
        <w:t>настоящего решения</w:t>
      </w:r>
      <w:r w:rsidR="00B1153C" w:rsidRPr="008F131D">
        <w:rPr>
          <w:color w:val="000000" w:themeColor="text1"/>
          <w:sz w:val="24"/>
          <w:szCs w:val="24"/>
        </w:rPr>
        <w:t>.</w:t>
      </w:r>
    </w:p>
    <w:p w:rsidR="00B1153C" w:rsidRPr="008F131D" w:rsidRDefault="00B1153C" w:rsidP="008F131D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8F131D" w:rsidRDefault="00A64CD0" w:rsidP="008F131D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8F131D" w:rsidRPr="008F131D" w:rsidRDefault="008F131D" w:rsidP="008F131D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8F131D" w:rsidRPr="008F131D" w:rsidRDefault="008F131D" w:rsidP="008F131D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8F131D" w:rsidRDefault="008B5958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F131D">
        <w:rPr>
          <w:rStyle w:val="11"/>
          <w:sz w:val="24"/>
          <w:szCs w:val="24"/>
        </w:rPr>
        <w:t xml:space="preserve">Глава </w:t>
      </w:r>
      <w:r w:rsidR="00174104" w:rsidRPr="008F131D">
        <w:rPr>
          <w:rStyle w:val="11"/>
          <w:sz w:val="24"/>
          <w:szCs w:val="24"/>
        </w:rPr>
        <w:t>Тосненского городского поселения</w:t>
      </w:r>
      <w:r w:rsidRPr="008F131D">
        <w:rPr>
          <w:rStyle w:val="11"/>
          <w:sz w:val="24"/>
          <w:szCs w:val="24"/>
        </w:rPr>
        <w:tab/>
      </w:r>
      <w:r w:rsidRPr="008F131D">
        <w:rPr>
          <w:rStyle w:val="11"/>
          <w:sz w:val="24"/>
          <w:szCs w:val="24"/>
        </w:rPr>
        <w:tab/>
      </w:r>
      <w:r w:rsidRPr="008F131D">
        <w:rPr>
          <w:rStyle w:val="11"/>
          <w:sz w:val="24"/>
          <w:szCs w:val="24"/>
        </w:rPr>
        <w:tab/>
      </w:r>
      <w:r w:rsidRPr="008F131D">
        <w:rPr>
          <w:rStyle w:val="11"/>
          <w:sz w:val="24"/>
          <w:szCs w:val="24"/>
        </w:rPr>
        <w:tab/>
      </w:r>
      <w:r w:rsidRPr="008F131D">
        <w:rPr>
          <w:rStyle w:val="11"/>
          <w:sz w:val="24"/>
          <w:szCs w:val="24"/>
        </w:rPr>
        <w:tab/>
      </w:r>
      <w:r w:rsidR="00EC13E0" w:rsidRPr="008F131D">
        <w:rPr>
          <w:rStyle w:val="11"/>
          <w:sz w:val="24"/>
          <w:szCs w:val="24"/>
        </w:rPr>
        <w:t xml:space="preserve">      </w:t>
      </w:r>
      <w:r w:rsidR="008F131D">
        <w:rPr>
          <w:rStyle w:val="11"/>
          <w:sz w:val="24"/>
          <w:szCs w:val="24"/>
        </w:rPr>
        <w:t xml:space="preserve">        </w:t>
      </w:r>
      <w:r w:rsidR="00EC13E0" w:rsidRPr="008F131D">
        <w:rPr>
          <w:rStyle w:val="11"/>
          <w:sz w:val="24"/>
          <w:szCs w:val="24"/>
        </w:rPr>
        <w:t xml:space="preserve">  А.Л.</w:t>
      </w:r>
      <w:r w:rsidR="008F131D" w:rsidRPr="008F131D">
        <w:rPr>
          <w:rStyle w:val="11"/>
          <w:sz w:val="24"/>
          <w:szCs w:val="24"/>
        </w:rPr>
        <w:t xml:space="preserve"> </w:t>
      </w:r>
      <w:proofErr w:type="spellStart"/>
      <w:r w:rsidR="00EC13E0" w:rsidRPr="008F131D">
        <w:rPr>
          <w:rStyle w:val="11"/>
          <w:sz w:val="24"/>
          <w:szCs w:val="24"/>
        </w:rPr>
        <w:t>Канцерев</w:t>
      </w:r>
      <w:proofErr w:type="spellEnd"/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F131D" w:rsidRDefault="00722D03" w:rsidP="008F131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B5958" w:rsidRPr="008F131D" w:rsidRDefault="008B5958" w:rsidP="008F13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958" w:rsidRPr="008F131D" w:rsidRDefault="008B5958" w:rsidP="008F13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Default="00B1153C" w:rsidP="008F13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D0" w:rsidRPr="008F131D" w:rsidRDefault="00A64CD0" w:rsidP="008F1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131D">
        <w:rPr>
          <w:rFonts w:ascii="Times New Roman" w:hAnsi="Times New Roman" w:cs="Times New Roman"/>
          <w:sz w:val="20"/>
          <w:szCs w:val="20"/>
        </w:rPr>
        <w:t xml:space="preserve">Воробьева </w:t>
      </w:r>
      <w:r w:rsidR="008F131D" w:rsidRPr="008F131D">
        <w:rPr>
          <w:rFonts w:ascii="Times New Roman" w:hAnsi="Times New Roman" w:cs="Times New Roman"/>
          <w:sz w:val="20"/>
          <w:szCs w:val="20"/>
        </w:rPr>
        <w:t>Оксана Владимировна, 8(81361)</w:t>
      </w:r>
      <w:r w:rsidRPr="008F131D">
        <w:rPr>
          <w:rFonts w:ascii="Times New Roman" w:hAnsi="Times New Roman" w:cs="Times New Roman"/>
          <w:sz w:val="20"/>
          <w:szCs w:val="20"/>
        </w:rPr>
        <w:t>33229</w:t>
      </w:r>
    </w:p>
    <w:p w:rsidR="008F131D" w:rsidRPr="008F131D" w:rsidRDefault="008F1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131D">
        <w:rPr>
          <w:rFonts w:ascii="Times New Roman" w:hAnsi="Times New Roman" w:cs="Times New Roman"/>
          <w:sz w:val="20"/>
          <w:szCs w:val="20"/>
        </w:rPr>
        <w:t xml:space="preserve">18 </w:t>
      </w:r>
      <w:proofErr w:type="spellStart"/>
      <w:r w:rsidRPr="008F131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8F131D" w:rsidRPr="008F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150BFC"/>
    <w:rsid w:val="00174104"/>
    <w:rsid w:val="00286DB5"/>
    <w:rsid w:val="00295FE8"/>
    <w:rsid w:val="002C156A"/>
    <w:rsid w:val="002D06D8"/>
    <w:rsid w:val="002D63B7"/>
    <w:rsid w:val="002F5A19"/>
    <w:rsid w:val="003755D7"/>
    <w:rsid w:val="00411E27"/>
    <w:rsid w:val="004517B5"/>
    <w:rsid w:val="0056472B"/>
    <w:rsid w:val="00602D87"/>
    <w:rsid w:val="006569FF"/>
    <w:rsid w:val="006915B5"/>
    <w:rsid w:val="006A5E02"/>
    <w:rsid w:val="00712317"/>
    <w:rsid w:val="00722D03"/>
    <w:rsid w:val="0080105E"/>
    <w:rsid w:val="00853C62"/>
    <w:rsid w:val="008B5958"/>
    <w:rsid w:val="008F131D"/>
    <w:rsid w:val="00920AEB"/>
    <w:rsid w:val="00956D8A"/>
    <w:rsid w:val="009A12B0"/>
    <w:rsid w:val="009A1C03"/>
    <w:rsid w:val="00A222FD"/>
    <w:rsid w:val="00A64CD0"/>
    <w:rsid w:val="00AF3720"/>
    <w:rsid w:val="00B1153C"/>
    <w:rsid w:val="00C105B5"/>
    <w:rsid w:val="00D17242"/>
    <w:rsid w:val="00D4077C"/>
    <w:rsid w:val="00E64B1E"/>
    <w:rsid w:val="00EA7CCE"/>
    <w:rsid w:val="00EC13E0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2019-09-13T08:16:00Z</cp:lastPrinted>
  <dcterms:created xsi:type="dcterms:W3CDTF">2023-12-26T13:12:00Z</dcterms:created>
  <dcterms:modified xsi:type="dcterms:W3CDTF">2023-12-26T13:12:00Z</dcterms:modified>
</cp:coreProperties>
</file>