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C914" w14:textId="06F19F62" w:rsidR="005356FE" w:rsidRDefault="00B276F2" w:rsidP="005356FE">
      <w:pPr>
        <w:ind w:right="3118"/>
        <w:jc w:val="both"/>
      </w:pPr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7E7C14D7" wp14:editId="7A4032ED">
            <wp:simplePos x="0" y="0"/>
            <wp:positionH relativeFrom="column">
              <wp:posOffset>-768985</wp:posOffset>
            </wp:positionH>
            <wp:positionV relativeFrom="paragraph">
              <wp:posOffset>-702310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E52B" w14:textId="77777777" w:rsidR="005F1A69" w:rsidRDefault="005F1A69" w:rsidP="005356FE">
      <w:pPr>
        <w:ind w:right="3118"/>
        <w:jc w:val="both"/>
      </w:pPr>
    </w:p>
    <w:p w14:paraId="62C28E37" w14:textId="77777777" w:rsidR="005F1A69" w:rsidRDefault="005F1A69" w:rsidP="005356FE">
      <w:pPr>
        <w:ind w:right="3118"/>
        <w:jc w:val="both"/>
      </w:pPr>
    </w:p>
    <w:p w14:paraId="5CD6CDE3" w14:textId="77777777" w:rsidR="005F1A69" w:rsidRDefault="005F1A69" w:rsidP="005356FE">
      <w:pPr>
        <w:ind w:right="3118"/>
        <w:jc w:val="both"/>
      </w:pPr>
    </w:p>
    <w:p w14:paraId="37A56B9C" w14:textId="77777777" w:rsidR="005F1A69" w:rsidRDefault="005F1A69" w:rsidP="005356FE">
      <w:pPr>
        <w:ind w:right="3118"/>
        <w:jc w:val="both"/>
      </w:pPr>
    </w:p>
    <w:p w14:paraId="601E19F5" w14:textId="77777777" w:rsidR="005F1A69" w:rsidRDefault="005F1A69" w:rsidP="005356FE">
      <w:pPr>
        <w:ind w:right="3118"/>
        <w:jc w:val="both"/>
      </w:pPr>
    </w:p>
    <w:p w14:paraId="7DD6C77B" w14:textId="77777777" w:rsidR="005F1A69" w:rsidRDefault="005F1A69" w:rsidP="005356FE">
      <w:pPr>
        <w:ind w:right="3118"/>
        <w:jc w:val="both"/>
      </w:pPr>
    </w:p>
    <w:p w14:paraId="33AFC713" w14:textId="77777777" w:rsidR="005F1A69" w:rsidRDefault="005F1A69" w:rsidP="005356FE">
      <w:pPr>
        <w:ind w:right="3118"/>
        <w:jc w:val="both"/>
      </w:pPr>
    </w:p>
    <w:p w14:paraId="0BC69710" w14:textId="77777777" w:rsidR="005F1A69" w:rsidRDefault="005F1A69" w:rsidP="005356FE">
      <w:pPr>
        <w:ind w:right="3118"/>
        <w:jc w:val="both"/>
      </w:pPr>
    </w:p>
    <w:p w14:paraId="5C9DFD81" w14:textId="77777777" w:rsidR="005F1A69" w:rsidRDefault="005F1A69" w:rsidP="005356FE">
      <w:pPr>
        <w:ind w:right="3118"/>
        <w:jc w:val="both"/>
      </w:pPr>
    </w:p>
    <w:p w14:paraId="34131CA6" w14:textId="77777777" w:rsidR="005F1A69" w:rsidRDefault="005F1A69" w:rsidP="005356FE">
      <w:pPr>
        <w:ind w:right="3118"/>
        <w:jc w:val="both"/>
      </w:pPr>
    </w:p>
    <w:p w14:paraId="5C3EDD87" w14:textId="0BEEACE1" w:rsidR="005F1A69" w:rsidRDefault="005F1A69" w:rsidP="005356FE">
      <w:pPr>
        <w:ind w:right="3118"/>
        <w:jc w:val="both"/>
      </w:pPr>
      <w:r>
        <w:t xml:space="preserve">        20.02.2020          </w:t>
      </w:r>
      <w:r w:rsidR="00B276F2">
        <w:t xml:space="preserve">       </w:t>
      </w:r>
      <w:r>
        <w:t xml:space="preserve">             44</w:t>
      </w:r>
    </w:p>
    <w:p w14:paraId="72C559FC" w14:textId="77777777" w:rsidR="005F1A69" w:rsidRDefault="005F1A69" w:rsidP="005356FE">
      <w:pPr>
        <w:ind w:right="3118"/>
        <w:jc w:val="both"/>
      </w:pPr>
    </w:p>
    <w:p w14:paraId="1819FF80" w14:textId="77777777" w:rsidR="005F1A69" w:rsidRDefault="005F1A69" w:rsidP="005356FE">
      <w:pPr>
        <w:ind w:right="3118"/>
        <w:jc w:val="both"/>
      </w:pPr>
    </w:p>
    <w:p w14:paraId="7974F472" w14:textId="77777777" w:rsidR="005F1A69" w:rsidRDefault="00013DA9" w:rsidP="005356FE">
      <w:pPr>
        <w:ind w:right="3118"/>
        <w:jc w:val="both"/>
        <w:rPr>
          <w:rFonts w:eastAsia="Calibri" w:cs="Calibri"/>
          <w:color w:val="000000"/>
          <w:u w:color="000000"/>
          <w:bdr w:val="nil"/>
        </w:rPr>
      </w:pPr>
      <w:r w:rsidRPr="00013DA9">
        <w:t xml:space="preserve">О внесении изменений в </w:t>
      </w:r>
      <w:r w:rsidR="005356FE">
        <w:rPr>
          <w:rFonts w:eastAsia="Calibri" w:cs="Calibri"/>
          <w:color w:val="000000"/>
          <w:u w:color="000000"/>
          <w:bdr w:val="nil"/>
        </w:rPr>
        <w:t xml:space="preserve">Регламент </w:t>
      </w:r>
      <w:r w:rsidR="005356FE" w:rsidRPr="0040244F">
        <w:rPr>
          <w:rFonts w:eastAsia="Calibri" w:cs="Calibri"/>
          <w:color w:val="000000"/>
          <w:u w:color="000000"/>
          <w:bdr w:val="nil"/>
        </w:rPr>
        <w:t xml:space="preserve">работы совета </w:t>
      </w:r>
    </w:p>
    <w:p w14:paraId="53E3D929" w14:textId="0E55C72C" w:rsidR="0040244F" w:rsidRPr="005356FE" w:rsidRDefault="005F1A69" w:rsidP="005356FE">
      <w:pPr>
        <w:ind w:right="3118"/>
        <w:jc w:val="both"/>
        <w:rPr>
          <w:rFonts w:eastAsia="Calibri" w:cs="Calibri"/>
          <w:color w:val="000000"/>
          <w:u w:color="000000"/>
          <w:bdr w:val="nil"/>
        </w:rPr>
      </w:pPr>
      <w:r>
        <w:rPr>
          <w:rFonts w:eastAsia="Calibri" w:cs="Calibri"/>
          <w:color w:val="000000"/>
          <w:u w:color="000000"/>
          <w:bdr w:val="nil"/>
        </w:rPr>
        <w:t xml:space="preserve">депутатов </w:t>
      </w:r>
      <w:r w:rsidR="005356FE" w:rsidRPr="0040244F">
        <w:rPr>
          <w:rFonts w:eastAsia="Calibri" w:cs="Calibri"/>
          <w:color w:val="000000"/>
          <w:u w:color="000000"/>
          <w:bdr w:val="nil"/>
        </w:rPr>
        <w:t>муниципального образования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5356FE" w:rsidRPr="0040244F">
        <w:rPr>
          <w:rFonts w:eastAsia="Calibri" w:cs="Calibri"/>
          <w:color w:val="000000"/>
          <w:u w:color="000000"/>
          <w:bdr w:val="nil"/>
        </w:rPr>
        <w:t>Тосненский район Ленинградской области</w:t>
      </w:r>
      <w:r w:rsidR="005356FE">
        <w:rPr>
          <w:rFonts w:eastAsia="Calibri" w:cs="Calibri"/>
          <w:color w:val="000000"/>
          <w:u w:color="000000"/>
          <w:bdr w:val="nil"/>
        </w:rPr>
        <w:t>, утверждённый</w:t>
      </w:r>
      <w:r w:rsidR="005356FE">
        <w:t xml:space="preserve"> </w:t>
      </w:r>
      <w:r w:rsidR="00013DA9">
        <w:t>решение</w:t>
      </w:r>
      <w:r w:rsidR="005356FE">
        <w:t>м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013DA9">
        <w:t>совета депутатов муниципального образования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013DA9">
        <w:t>Тосненский район Ленинградской области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FB52FD">
        <w:t>о</w:t>
      </w:r>
      <w:r w:rsidR="00013DA9">
        <w:t xml:space="preserve">т </w:t>
      </w:r>
      <w:r w:rsidR="0040244F">
        <w:t>31.07</w:t>
      </w:r>
      <w:r w:rsidR="00013DA9">
        <w:t>.2019 №</w:t>
      </w:r>
      <w:r w:rsidR="00013DA9" w:rsidRPr="00013DA9">
        <w:t xml:space="preserve"> </w:t>
      </w:r>
      <w:r w:rsidR="003C7920">
        <w:t>2</w:t>
      </w:r>
      <w:r w:rsidR="0040244F">
        <w:t>61</w:t>
      </w:r>
      <w:r w:rsidR="003C7920">
        <w:t xml:space="preserve"> </w:t>
      </w:r>
    </w:p>
    <w:p w14:paraId="670ECC04" w14:textId="77777777" w:rsidR="000B2BFD" w:rsidRDefault="000B2BFD" w:rsidP="00504823">
      <w:pPr>
        <w:jc w:val="both"/>
      </w:pPr>
    </w:p>
    <w:p w14:paraId="3DB5924A" w14:textId="77777777" w:rsidR="005356FE" w:rsidRPr="00504823" w:rsidRDefault="005356FE" w:rsidP="00504823">
      <w:pPr>
        <w:jc w:val="both"/>
        <w:rPr>
          <w:b/>
        </w:rPr>
      </w:pPr>
    </w:p>
    <w:p w14:paraId="79B9FCBE" w14:textId="0FEA7EF2" w:rsidR="000B2BFD" w:rsidRDefault="00504823" w:rsidP="005048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244F">
        <w:rPr>
          <w:sz w:val="24"/>
          <w:szCs w:val="24"/>
        </w:rPr>
        <w:t xml:space="preserve">В соответствии с </w:t>
      </w:r>
      <w:r w:rsidR="005356FE">
        <w:rPr>
          <w:sz w:val="24"/>
          <w:szCs w:val="24"/>
        </w:rPr>
        <w:t>частью 7 статьи 17</w:t>
      </w:r>
      <w:r w:rsidR="00013DA9">
        <w:rPr>
          <w:sz w:val="24"/>
          <w:szCs w:val="24"/>
        </w:rPr>
        <w:t xml:space="preserve"> Устав</w:t>
      </w:r>
      <w:r w:rsidR="005356FE">
        <w:rPr>
          <w:sz w:val="24"/>
          <w:szCs w:val="24"/>
        </w:rPr>
        <w:t>а</w:t>
      </w:r>
      <w:r w:rsidR="00013DA9">
        <w:rPr>
          <w:sz w:val="24"/>
          <w:szCs w:val="24"/>
        </w:rPr>
        <w:t xml:space="preserve"> муниципального образования </w:t>
      </w:r>
      <w:r w:rsidR="005F1A69">
        <w:rPr>
          <w:sz w:val="24"/>
          <w:szCs w:val="24"/>
        </w:rPr>
        <w:t xml:space="preserve">            </w:t>
      </w:r>
      <w:r w:rsidR="00013DA9">
        <w:rPr>
          <w:sz w:val="24"/>
          <w:szCs w:val="24"/>
        </w:rPr>
        <w:t>Тоснен</w:t>
      </w:r>
      <w:r w:rsidR="005F1A69">
        <w:rPr>
          <w:sz w:val="24"/>
          <w:szCs w:val="24"/>
        </w:rPr>
        <w:t xml:space="preserve">ский </w:t>
      </w:r>
      <w:r w:rsidR="00013DA9">
        <w:rPr>
          <w:sz w:val="24"/>
          <w:szCs w:val="24"/>
        </w:rPr>
        <w:t xml:space="preserve">район Ленинградской области </w:t>
      </w:r>
      <w:r w:rsidR="00B720F7">
        <w:rPr>
          <w:sz w:val="24"/>
          <w:szCs w:val="24"/>
        </w:rPr>
        <w:t xml:space="preserve">совет депутатов муниципального образования Тосненский район Ленинградской области </w:t>
      </w:r>
      <w:bookmarkStart w:id="0" w:name="_GoBack"/>
      <w:bookmarkEnd w:id="0"/>
    </w:p>
    <w:p w14:paraId="6F21F962" w14:textId="77777777" w:rsidR="00FB52FD" w:rsidRPr="00504823" w:rsidRDefault="00FB52FD" w:rsidP="00504823">
      <w:pPr>
        <w:pStyle w:val="a3"/>
        <w:jc w:val="both"/>
        <w:rPr>
          <w:b/>
          <w:sz w:val="24"/>
          <w:szCs w:val="24"/>
        </w:rPr>
      </w:pPr>
    </w:p>
    <w:p w14:paraId="05692841" w14:textId="77777777" w:rsidR="000B2BFD" w:rsidRPr="00504823" w:rsidRDefault="000B2BFD" w:rsidP="00504823">
      <w:pPr>
        <w:jc w:val="both"/>
      </w:pPr>
      <w:r w:rsidRPr="00504823">
        <w:t>РЕШИЛ:</w:t>
      </w:r>
    </w:p>
    <w:p w14:paraId="2E39FEA3" w14:textId="77777777" w:rsidR="000B2BFD" w:rsidRPr="00504823" w:rsidRDefault="000B2BFD" w:rsidP="0040244F">
      <w:pPr>
        <w:jc w:val="both"/>
      </w:pPr>
    </w:p>
    <w:p w14:paraId="01EA6F76" w14:textId="3F5E5B2E" w:rsidR="005356FE" w:rsidRPr="00B437D6" w:rsidRDefault="00FB52FD" w:rsidP="00B437D6">
      <w:pPr>
        <w:ind w:firstLine="709"/>
        <w:jc w:val="both"/>
      </w:pPr>
      <w:r w:rsidRPr="00B437D6">
        <w:t>1.</w:t>
      </w:r>
      <w:r w:rsidR="005F1A69">
        <w:t xml:space="preserve"> </w:t>
      </w:r>
      <w:r w:rsidRPr="00B437D6">
        <w:t>Внес</w:t>
      </w:r>
      <w:r w:rsidR="005356FE" w:rsidRPr="00B437D6">
        <w:t>ти</w:t>
      </w:r>
      <w:r w:rsidRPr="00B437D6">
        <w:t xml:space="preserve"> </w:t>
      </w:r>
      <w:r w:rsidR="00BE3B50" w:rsidRPr="00B437D6">
        <w:t>в</w:t>
      </w:r>
      <w:r w:rsidR="005356FE" w:rsidRPr="00B437D6">
        <w:rPr>
          <w:rFonts w:eastAsia="Calibri"/>
          <w:u w:color="000000"/>
          <w:bdr w:val="nil"/>
        </w:rPr>
        <w:t xml:space="preserve"> Регламент работы совета депутатов  муниципального образования </w:t>
      </w:r>
      <w:r w:rsidR="005F1A69">
        <w:rPr>
          <w:rFonts w:eastAsia="Calibri"/>
          <w:u w:color="000000"/>
          <w:bdr w:val="nil"/>
        </w:rPr>
        <w:t xml:space="preserve">     </w:t>
      </w:r>
      <w:r w:rsidR="005356FE" w:rsidRPr="00B437D6">
        <w:rPr>
          <w:rFonts w:eastAsia="Calibri"/>
          <w:u w:color="000000"/>
          <w:bdr w:val="nil"/>
        </w:rPr>
        <w:t>Тосненский район Ленинградской области, утверждённый</w:t>
      </w:r>
      <w:r w:rsidR="005356FE" w:rsidRPr="00B437D6">
        <w:t xml:space="preserve"> решением</w:t>
      </w:r>
      <w:r w:rsidR="005356FE" w:rsidRPr="00B437D6">
        <w:rPr>
          <w:rFonts w:eastAsia="Calibri"/>
          <w:u w:color="000000"/>
          <w:bdr w:val="nil"/>
        </w:rPr>
        <w:t xml:space="preserve"> </w:t>
      </w:r>
      <w:r w:rsidR="005356FE" w:rsidRPr="00B437D6">
        <w:t>совета депутатов муниципального образования</w:t>
      </w:r>
      <w:r w:rsidR="005356FE" w:rsidRPr="00B437D6">
        <w:rPr>
          <w:rFonts w:eastAsia="Calibri"/>
          <w:u w:color="000000"/>
          <w:bdr w:val="nil"/>
        </w:rPr>
        <w:t xml:space="preserve"> </w:t>
      </w:r>
      <w:r w:rsidR="005356FE" w:rsidRPr="00B437D6">
        <w:t>Тосненский район Ленинградской области</w:t>
      </w:r>
      <w:r w:rsidR="005356FE" w:rsidRPr="00B437D6">
        <w:rPr>
          <w:rFonts w:eastAsia="Calibri"/>
          <w:u w:color="000000"/>
          <w:bdr w:val="nil"/>
        </w:rPr>
        <w:t xml:space="preserve"> </w:t>
      </w:r>
      <w:r w:rsidR="005356FE" w:rsidRPr="00B437D6">
        <w:t xml:space="preserve">от 31.07.2019 </w:t>
      </w:r>
      <w:r w:rsidR="005F1A69">
        <w:t xml:space="preserve">    № </w:t>
      </w:r>
      <w:r w:rsidR="005356FE" w:rsidRPr="00B437D6">
        <w:t>261, следующие изменения:</w:t>
      </w:r>
    </w:p>
    <w:p w14:paraId="11950B3F" w14:textId="24CE0085" w:rsidR="00C53C1D" w:rsidRDefault="005F1A69" w:rsidP="00C53C1D">
      <w:pPr>
        <w:ind w:firstLine="709"/>
        <w:jc w:val="both"/>
      </w:pPr>
      <w:r>
        <w:t>1.1. П</w:t>
      </w:r>
      <w:r w:rsidR="007A795F" w:rsidRPr="00B437D6">
        <w:t xml:space="preserve">ункт 2.1 раздела 2 </w:t>
      </w:r>
      <w:r w:rsidR="006B228B">
        <w:t>после слов «- аппарат совета депутатов</w:t>
      </w:r>
      <w:proofErr w:type="gramStart"/>
      <w:r w:rsidR="006B228B">
        <w:t>;»</w:t>
      </w:r>
      <w:proofErr w:type="gramEnd"/>
      <w:r w:rsidR="006B228B">
        <w:t xml:space="preserve"> дополнить </w:t>
      </w:r>
      <w:r>
        <w:t xml:space="preserve">       </w:t>
      </w:r>
      <w:r w:rsidR="007A795F" w:rsidRPr="00B437D6">
        <w:t xml:space="preserve">абзацем следующего содержания: </w:t>
      </w:r>
    </w:p>
    <w:p w14:paraId="69C2F52A" w14:textId="03991823" w:rsidR="00C53C1D" w:rsidRDefault="005F1A69" w:rsidP="00C53C1D">
      <w:pPr>
        <w:ind w:firstLine="709"/>
        <w:jc w:val="both"/>
      </w:pPr>
      <w:proofErr w:type="gramStart"/>
      <w:r>
        <w:t xml:space="preserve">- </w:t>
      </w:r>
      <w:r w:rsidR="007A795F" w:rsidRPr="00C53C1D">
        <w:t xml:space="preserve">«- </w:t>
      </w:r>
      <w:r w:rsidR="00C53C1D">
        <w:t xml:space="preserve">муниципальные служащие, замещающие </w:t>
      </w:r>
      <w:r w:rsidR="00C53C1D" w:rsidRPr="00C53C1D">
        <w:t>должност</w:t>
      </w:r>
      <w:r w:rsidR="00C53C1D">
        <w:t>и</w:t>
      </w:r>
      <w:r w:rsidR="00C53C1D" w:rsidRPr="00C53C1D">
        <w:t xml:space="preserve"> муниципальной службы, учреждаемы</w:t>
      </w:r>
      <w:r w:rsidR="00C53C1D">
        <w:t>е</w:t>
      </w:r>
      <w:r w:rsidR="00C53C1D" w:rsidRPr="00C53C1D">
        <w:t xml:space="preserve"> для непосредственного обеспечения исполнения полномочий главы </w:t>
      </w:r>
      <w:r>
        <w:t xml:space="preserve">        </w:t>
      </w:r>
      <w:r w:rsidR="00C53C1D" w:rsidRPr="00C53C1D">
        <w:t>муниципального образования, путем заключения трудового договора на срок полномочий главы муниципального образования</w:t>
      </w:r>
      <w:r>
        <w:t>.».</w:t>
      </w:r>
      <w:r w:rsidR="00C53C1D" w:rsidRPr="00C53C1D">
        <w:t> </w:t>
      </w:r>
      <w:proofErr w:type="gramEnd"/>
    </w:p>
    <w:p w14:paraId="71BF43C8" w14:textId="555E2BE8" w:rsidR="007A795F" w:rsidRPr="00B437D6" w:rsidRDefault="005F1A69" w:rsidP="00B437D6">
      <w:pPr>
        <w:ind w:firstLine="709"/>
        <w:jc w:val="both"/>
      </w:pPr>
      <w:r>
        <w:rPr>
          <w:spacing w:val="2"/>
          <w:shd w:val="clear" w:color="auto" w:fill="FFFFFF"/>
        </w:rPr>
        <w:t>1.2. В</w:t>
      </w:r>
      <w:r w:rsidR="007A795F" w:rsidRPr="00B437D6">
        <w:rPr>
          <w:spacing w:val="2"/>
          <w:shd w:val="clear" w:color="auto" w:fill="FFFFFF"/>
        </w:rPr>
        <w:t xml:space="preserve"> пункте 2.3 раздела 2 слова «</w:t>
      </w:r>
      <w:r w:rsidR="007A795F" w:rsidRPr="00B437D6">
        <w:t>может осуществлять свою работу н</w:t>
      </w:r>
      <w:r>
        <w:t>а постоянной основе</w:t>
      </w:r>
      <w:proofErr w:type="gramStart"/>
      <w:r>
        <w:t>,»</w:t>
      </w:r>
      <w:proofErr w:type="gramEnd"/>
      <w:r>
        <w:t xml:space="preserve"> исключить.</w:t>
      </w:r>
    </w:p>
    <w:p w14:paraId="519842AC" w14:textId="688BCEA0" w:rsidR="007A795F" w:rsidRPr="00B437D6" w:rsidRDefault="005F1A69" w:rsidP="00B437D6">
      <w:pPr>
        <w:ind w:firstLine="709"/>
        <w:jc w:val="both"/>
      </w:pPr>
      <w:r>
        <w:t>1.3. Пункт 2.8 раздела 2 изложить</w:t>
      </w:r>
      <w:r w:rsidR="007A795F" w:rsidRPr="00B437D6">
        <w:t xml:space="preserve"> в следующей редакции:</w:t>
      </w:r>
    </w:p>
    <w:p w14:paraId="5942936E" w14:textId="602495CB" w:rsidR="007A795F" w:rsidRPr="00B437D6" w:rsidRDefault="005F1A69" w:rsidP="00B437D6">
      <w:pPr>
        <w:ind w:firstLine="709"/>
        <w:jc w:val="both"/>
        <w:rPr>
          <w:u w:color="000000"/>
          <w:bdr w:val="nil"/>
        </w:rPr>
      </w:pPr>
      <w:r>
        <w:t xml:space="preserve">- </w:t>
      </w:r>
      <w:r w:rsidR="007A795F" w:rsidRPr="00B437D6">
        <w:t>«2.8.</w:t>
      </w:r>
      <w:r w:rsidR="00B437D6" w:rsidRPr="00B437D6">
        <w:rPr>
          <w:rFonts w:eastAsia="Calibri" w:cs="Calibri"/>
          <w:szCs w:val="22"/>
          <w:u w:color="000000"/>
          <w:bdr w:val="nil"/>
        </w:rPr>
        <w:t xml:space="preserve"> Заместитель главы </w:t>
      </w:r>
      <w:r w:rsidR="00B437D6" w:rsidRPr="00B437D6">
        <w:rPr>
          <w:rFonts w:eastAsia="Calibri" w:cs="Calibri"/>
          <w:u w:color="000000"/>
          <w:bdr w:val="nil"/>
        </w:rPr>
        <w:t>муниципального образования</w:t>
      </w:r>
      <w:r w:rsidR="00B437D6" w:rsidRPr="00B437D6">
        <w:rPr>
          <w:rFonts w:eastAsia="Calibri" w:cs="Calibri"/>
          <w:szCs w:val="22"/>
          <w:u w:color="000000"/>
          <w:bdr w:val="nil"/>
        </w:rPr>
        <w:t>, как депутат совета депут</w:t>
      </w:r>
      <w:r w:rsidR="00B437D6" w:rsidRPr="00B437D6">
        <w:rPr>
          <w:rFonts w:eastAsia="Calibri" w:cs="Calibri"/>
          <w:szCs w:val="22"/>
          <w:u w:color="000000"/>
          <w:bdr w:val="nil"/>
        </w:rPr>
        <w:t>а</w:t>
      </w:r>
      <w:r w:rsidR="00B437D6" w:rsidRPr="00B437D6">
        <w:rPr>
          <w:rFonts w:eastAsia="Calibri" w:cs="Calibri"/>
          <w:szCs w:val="22"/>
          <w:u w:color="000000"/>
          <w:bdr w:val="nil"/>
        </w:rPr>
        <w:t xml:space="preserve">тов, может осуществлять свои полномочия на постоянной основе. Решение об исполнении полномочий заместителя главы </w:t>
      </w:r>
      <w:r w:rsidR="00B437D6" w:rsidRPr="00B437D6">
        <w:rPr>
          <w:rFonts w:eastAsia="Calibri" w:cs="Calibri"/>
          <w:u w:color="000000"/>
          <w:bdr w:val="nil"/>
        </w:rPr>
        <w:t>муниципального образования</w:t>
      </w:r>
      <w:r w:rsidR="00B437D6" w:rsidRPr="00B437D6">
        <w:rPr>
          <w:rFonts w:eastAsia="Calibri" w:cs="Calibri"/>
          <w:szCs w:val="22"/>
          <w:u w:color="000000"/>
          <w:bdr w:val="nil"/>
        </w:rPr>
        <w:t>, как депутата, на постоя</w:t>
      </w:r>
      <w:r w:rsidR="00B437D6" w:rsidRPr="00B437D6">
        <w:rPr>
          <w:rFonts w:eastAsia="Calibri" w:cs="Calibri"/>
          <w:szCs w:val="22"/>
          <w:u w:color="000000"/>
          <w:bdr w:val="nil"/>
        </w:rPr>
        <w:t>н</w:t>
      </w:r>
      <w:r w:rsidR="00B437D6" w:rsidRPr="00B437D6">
        <w:rPr>
          <w:rFonts w:eastAsia="Calibri" w:cs="Calibri"/>
          <w:szCs w:val="22"/>
          <w:u w:color="000000"/>
          <w:bdr w:val="nil"/>
        </w:rPr>
        <w:t>ной основе принимает совет депутатов</w:t>
      </w:r>
      <w:proofErr w:type="gramStart"/>
      <w:r>
        <w:t>.».</w:t>
      </w:r>
      <w:proofErr w:type="gramEnd"/>
    </w:p>
    <w:p w14:paraId="6A1EBFB8" w14:textId="127F7B63" w:rsidR="007A795F" w:rsidRPr="00B437D6" w:rsidRDefault="007A795F" w:rsidP="00B437D6">
      <w:pPr>
        <w:ind w:firstLine="709"/>
        <w:jc w:val="both"/>
      </w:pPr>
      <w:r w:rsidRPr="00B437D6">
        <w:t xml:space="preserve">1.4. </w:t>
      </w:r>
      <w:r w:rsidR="005F1A69">
        <w:t>Р</w:t>
      </w:r>
      <w:r w:rsidR="00B437D6" w:rsidRPr="00B437D6">
        <w:t>аздел 2 дополнить пунктом 2.10 следующего содержания:</w:t>
      </w:r>
    </w:p>
    <w:p w14:paraId="38ADF11A" w14:textId="75C7FCC9" w:rsidR="00B437D6" w:rsidRDefault="005F1A69" w:rsidP="00B437D6">
      <w:pPr>
        <w:ind w:firstLine="709"/>
        <w:jc w:val="both"/>
        <w:rPr>
          <w:rFonts w:eastAsia="Calibri"/>
          <w:spacing w:val="2"/>
          <w:u w:color="000000"/>
          <w:bdr w:val="nil"/>
          <w:shd w:val="clear" w:color="auto" w:fill="FFFFFF"/>
        </w:rPr>
      </w:pPr>
      <w:r>
        <w:t xml:space="preserve">- </w:t>
      </w:r>
      <w:r w:rsidR="00B437D6" w:rsidRPr="00B437D6">
        <w:t>«</w:t>
      </w:r>
      <w:r w:rsidR="00B437D6" w:rsidRPr="00B437D6">
        <w:rPr>
          <w:rFonts w:eastAsia="Calibri"/>
          <w:u w:color="000000"/>
          <w:bdr w:val="nil"/>
        </w:rPr>
        <w:t xml:space="preserve">2.10. </w:t>
      </w:r>
      <w:proofErr w:type="gramStart"/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Советник главы муниципального образования является лицом, уполном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о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ченным главой муниципального образования оказывать содействие главе муниципал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ь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ного образования в реализации его полномочий как высшего должностного лица мун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и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ципального образования </w:t>
      </w:r>
      <w:r w:rsidR="00B437D6" w:rsidRPr="00B437D6">
        <w:rPr>
          <w:rFonts w:eastAsia="Calibri"/>
          <w:u w:color="000000"/>
          <w:bdr w:val="nil"/>
        </w:rPr>
        <w:t>Тосненский район Ленинградской области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 и руководителя сов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е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та депутатов в целях решения актуальных текущих задач и обеспечения эффективного взаимодействия с органами местного самоуправления и населением </w:t>
      </w:r>
      <w:r w:rsidR="00B437D6" w:rsidRPr="00B437D6">
        <w:rPr>
          <w:rFonts w:eastAsia="Calibri"/>
          <w:u w:color="000000"/>
          <w:bdr w:val="nil"/>
        </w:rPr>
        <w:t xml:space="preserve">муниципального </w:t>
      </w:r>
      <w:r>
        <w:rPr>
          <w:rFonts w:eastAsia="Calibri"/>
          <w:u w:color="000000"/>
          <w:bdr w:val="nil"/>
        </w:rPr>
        <w:t xml:space="preserve">  </w:t>
      </w:r>
      <w:r w:rsidR="00B437D6" w:rsidRPr="00B437D6">
        <w:rPr>
          <w:rFonts w:eastAsia="Calibri"/>
          <w:u w:color="000000"/>
          <w:bdr w:val="nil"/>
        </w:rPr>
        <w:t>образования Тосненский район Ленинградской области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.</w:t>
      </w:r>
      <w:proofErr w:type="gramEnd"/>
    </w:p>
    <w:p w14:paraId="1439A2FC" w14:textId="44CD7187" w:rsidR="005F1A69" w:rsidRDefault="005F1A69" w:rsidP="005F1A69">
      <w:pPr>
        <w:ind w:firstLine="709"/>
        <w:jc w:val="center"/>
        <w:rPr>
          <w:rFonts w:eastAsia="Calibri"/>
          <w:spacing w:val="2"/>
          <w:u w:color="000000"/>
          <w:bdr w:val="nil"/>
          <w:shd w:val="clear" w:color="auto" w:fill="FFFFFF"/>
        </w:rPr>
      </w:pPr>
      <w:r>
        <w:rPr>
          <w:rFonts w:eastAsia="Calibri"/>
          <w:spacing w:val="2"/>
          <w:u w:color="000000"/>
          <w:bdr w:val="nil"/>
          <w:shd w:val="clear" w:color="auto" w:fill="FFFFFF"/>
        </w:rPr>
        <w:lastRenderedPageBreak/>
        <w:t>2</w:t>
      </w:r>
    </w:p>
    <w:p w14:paraId="022E49AF" w14:textId="77777777" w:rsidR="005F1A69" w:rsidRDefault="005F1A69" w:rsidP="00B437D6">
      <w:pPr>
        <w:ind w:firstLine="709"/>
        <w:jc w:val="both"/>
        <w:rPr>
          <w:rFonts w:eastAsia="Calibri"/>
          <w:spacing w:val="2"/>
          <w:u w:color="000000"/>
          <w:bdr w:val="nil"/>
          <w:shd w:val="clear" w:color="auto" w:fill="FFFFFF"/>
        </w:rPr>
      </w:pPr>
    </w:p>
    <w:p w14:paraId="04074492" w14:textId="051CBF2A" w:rsidR="00B437D6" w:rsidRPr="00B437D6" w:rsidRDefault="00B437D6" w:rsidP="00B437D6">
      <w:pPr>
        <w:ind w:firstLine="709"/>
        <w:jc w:val="both"/>
        <w:rPr>
          <w:rFonts w:eastAsia="Calibri"/>
          <w:spacing w:val="2"/>
          <w:u w:color="000000"/>
          <w:bdr w:val="nil"/>
          <w:shd w:val="clear" w:color="auto" w:fill="FFFFFF"/>
        </w:rPr>
      </w:pPr>
      <w:r>
        <w:rPr>
          <w:rFonts w:eastAsia="Calibri"/>
          <w:spacing w:val="2"/>
          <w:u w:color="000000"/>
          <w:bdr w:val="nil"/>
          <w:shd w:val="clear" w:color="auto" w:fill="FFFFFF"/>
        </w:rPr>
        <w:t xml:space="preserve">Полномочия советника главы муниципального образования определяются </w:t>
      </w:r>
      <w:r w:rsidR="005F1A69">
        <w:rPr>
          <w:rFonts w:eastAsia="Calibri"/>
          <w:spacing w:val="2"/>
          <w:u w:color="000000"/>
          <w:bdr w:val="nil"/>
          <w:shd w:val="clear" w:color="auto" w:fill="FFFFFF"/>
        </w:rPr>
        <w:t xml:space="preserve">        </w:t>
      </w:r>
      <w:r>
        <w:rPr>
          <w:rFonts w:eastAsia="Calibri"/>
          <w:spacing w:val="2"/>
          <w:u w:color="000000"/>
          <w:bdr w:val="nil"/>
          <w:shd w:val="clear" w:color="auto" w:fill="FFFFFF"/>
        </w:rPr>
        <w:t>постановлением главы муниципального образования</w:t>
      </w:r>
      <w:proofErr w:type="gramStart"/>
      <w:r>
        <w:rPr>
          <w:rFonts w:eastAsia="Calibri"/>
          <w:spacing w:val="2"/>
          <w:u w:color="000000"/>
          <w:bdr w:val="nil"/>
          <w:shd w:val="clear" w:color="auto" w:fill="FFFFFF"/>
        </w:rPr>
        <w:t>.</w:t>
      </w:r>
      <w:r w:rsidR="005F1A69">
        <w:rPr>
          <w:rFonts w:eastAsia="Calibri"/>
          <w:spacing w:val="2"/>
          <w:u w:color="000000"/>
          <w:bdr w:val="nil"/>
          <w:shd w:val="clear" w:color="auto" w:fill="FFFFFF"/>
        </w:rPr>
        <w:t>».</w:t>
      </w:r>
      <w:proofErr w:type="gramEnd"/>
    </w:p>
    <w:p w14:paraId="25DE4B84" w14:textId="45B10D4A" w:rsidR="000B2BFD" w:rsidRPr="00B437D6" w:rsidRDefault="005F1A69" w:rsidP="00B437D6">
      <w:pPr>
        <w:ind w:firstLine="709"/>
        <w:jc w:val="both"/>
        <w:rPr>
          <w:u w:color="000000"/>
          <w:bdr w:val="nil"/>
        </w:rPr>
      </w:pPr>
      <w:r>
        <w:rPr>
          <w:rFonts w:eastAsia="Calibri"/>
          <w:spacing w:val="2"/>
          <w:u w:color="000000"/>
          <w:bdr w:val="nil"/>
          <w:shd w:val="clear" w:color="auto" w:fill="FFFFFF"/>
        </w:rPr>
        <w:t>1.5. В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 пункте</w:t>
      </w:r>
      <w:r w:rsidR="006B228B">
        <w:rPr>
          <w:rFonts w:eastAsia="Calibri"/>
          <w:spacing w:val="2"/>
          <w:u w:color="000000"/>
          <w:bdr w:val="nil"/>
          <w:shd w:val="clear" w:color="auto" w:fill="FFFFFF"/>
        </w:rPr>
        <w:t xml:space="preserve"> 3.4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 раздела 3 первое предложение исключить.</w:t>
      </w:r>
    </w:p>
    <w:p w14:paraId="5C03BC73" w14:textId="44E17169" w:rsidR="000B2BFD" w:rsidRPr="00504823" w:rsidRDefault="00504823" w:rsidP="004024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504823"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</w:t>
      </w:r>
      <w:r w:rsidR="005F1A69">
        <w:rPr>
          <w:rFonts w:ascii="Times New Roman" w:hAnsi="Times New Roman"/>
          <w:sz w:val="24"/>
          <w:szCs w:val="24"/>
        </w:rPr>
        <w:t xml:space="preserve">     </w:t>
      </w:r>
      <w:r w:rsidR="008277F7" w:rsidRPr="00504823">
        <w:rPr>
          <w:rFonts w:ascii="Times New Roman" w:hAnsi="Times New Roman"/>
          <w:sz w:val="24"/>
          <w:szCs w:val="24"/>
        </w:rPr>
        <w:t xml:space="preserve"> </w:t>
      </w:r>
      <w:r w:rsidR="000B2BFD" w:rsidRPr="00504823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 w:rsidR="008277F7" w:rsidRPr="00504823">
        <w:rPr>
          <w:rFonts w:ascii="Times New Roman" w:hAnsi="Times New Roman"/>
          <w:sz w:val="24"/>
          <w:szCs w:val="24"/>
        </w:rPr>
        <w:t>народование</w:t>
      </w:r>
      <w:r w:rsidR="005F1A69">
        <w:rPr>
          <w:rFonts w:ascii="Times New Roman" w:hAnsi="Times New Roman"/>
          <w:sz w:val="24"/>
          <w:szCs w:val="24"/>
        </w:rPr>
        <w:t xml:space="preserve">    </w:t>
      </w:r>
      <w:r w:rsidR="008277F7" w:rsidRPr="00504823">
        <w:rPr>
          <w:rFonts w:ascii="Times New Roman" w:hAnsi="Times New Roman"/>
          <w:sz w:val="24"/>
          <w:szCs w:val="24"/>
        </w:rPr>
        <w:t xml:space="preserve"> </w:t>
      </w:r>
      <w:r w:rsidR="000B2BFD" w:rsidRPr="00504823">
        <w:rPr>
          <w:rFonts w:ascii="Times New Roman" w:hAnsi="Times New Roman"/>
          <w:sz w:val="24"/>
          <w:szCs w:val="24"/>
        </w:rPr>
        <w:t>настоящего решения.</w:t>
      </w:r>
    </w:p>
    <w:p w14:paraId="16617C25" w14:textId="77777777" w:rsidR="008277F7" w:rsidRDefault="008277F7" w:rsidP="00504823">
      <w:pPr>
        <w:jc w:val="both"/>
      </w:pPr>
    </w:p>
    <w:p w14:paraId="34579D70" w14:textId="77777777" w:rsidR="005F1A69" w:rsidRDefault="005F1A69" w:rsidP="00504823">
      <w:pPr>
        <w:jc w:val="both"/>
      </w:pPr>
    </w:p>
    <w:p w14:paraId="203F9C18" w14:textId="77777777" w:rsidR="005F1A69" w:rsidRPr="00504823" w:rsidRDefault="005F1A69" w:rsidP="00504823">
      <w:pPr>
        <w:jc w:val="both"/>
      </w:pPr>
    </w:p>
    <w:p w14:paraId="34E44E4A" w14:textId="77777777" w:rsidR="008277F7" w:rsidRPr="00504823" w:rsidRDefault="008277F7" w:rsidP="00504823">
      <w:pPr>
        <w:jc w:val="both"/>
      </w:pPr>
    </w:p>
    <w:p w14:paraId="359C4539" w14:textId="77777777" w:rsidR="000B2BFD" w:rsidRPr="00504823" w:rsidRDefault="000B2BFD" w:rsidP="00504823">
      <w:pPr>
        <w:jc w:val="both"/>
      </w:pPr>
      <w:r w:rsidRPr="00504823">
        <w:t xml:space="preserve">Глава муниципального образования                </w:t>
      </w:r>
      <w:r w:rsidR="008846D3" w:rsidRPr="00504823">
        <w:t xml:space="preserve">         </w:t>
      </w:r>
      <w:r w:rsidRPr="00504823">
        <w:t xml:space="preserve">     </w:t>
      </w:r>
      <w:r w:rsidRPr="00504823">
        <w:tab/>
        <w:t xml:space="preserve">    </w:t>
      </w:r>
      <w:r w:rsidRPr="00504823">
        <w:tab/>
      </w:r>
      <w:r w:rsidR="008277F7" w:rsidRPr="00504823">
        <w:t xml:space="preserve">                              </w:t>
      </w:r>
      <w:r w:rsidRPr="00504823">
        <w:t>В.В. Захаров</w:t>
      </w:r>
    </w:p>
    <w:p w14:paraId="47187B77" w14:textId="77777777" w:rsidR="008846D3" w:rsidRPr="00504823" w:rsidRDefault="008846D3" w:rsidP="00504823">
      <w:pPr>
        <w:jc w:val="both"/>
      </w:pPr>
    </w:p>
    <w:p w14:paraId="11456351" w14:textId="77777777" w:rsidR="00966557" w:rsidRPr="00504823" w:rsidRDefault="00966557" w:rsidP="00504823">
      <w:pPr>
        <w:jc w:val="both"/>
      </w:pPr>
    </w:p>
    <w:p w14:paraId="2DFFE129" w14:textId="77777777" w:rsidR="008277F7" w:rsidRDefault="008277F7" w:rsidP="00504823">
      <w:pPr>
        <w:jc w:val="both"/>
      </w:pPr>
    </w:p>
    <w:p w14:paraId="4C6DA75A" w14:textId="77777777" w:rsidR="00504823" w:rsidRDefault="00504823" w:rsidP="00504823">
      <w:pPr>
        <w:jc w:val="both"/>
      </w:pPr>
    </w:p>
    <w:p w14:paraId="25BA1026" w14:textId="77777777" w:rsidR="00504823" w:rsidRDefault="00504823" w:rsidP="00504823">
      <w:pPr>
        <w:jc w:val="both"/>
      </w:pPr>
    </w:p>
    <w:p w14:paraId="6E0A3D38" w14:textId="77777777" w:rsidR="00504823" w:rsidRDefault="00504823" w:rsidP="00504823">
      <w:pPr>
        <w:jc w:val="both"/>
      </w:pPr>
    </w:p>
    <w:p w14:paraId="19DB8F1F" w14:textId="77777777" w:rsidR="00504823" w:rsidRDefault="00504823" w:rsidP="00504823">
      <w:pPr>
        <w:jc w:val="both"/>
      </w:pPr>
    </w:p>
    <w:p w14:paraId="170E62D1" w14:textId="77777777" w:rsidR="00A017B8" w:rsidRDefault="00A017B8" w:rsidP="00504823">
      <w:pPr>
        <w:jc w:val="both"/>
        <w:rPr>
          <w:sz w:val="20"/>
          <w:szCs w:val="20"/>
        </w:rPr>
      </w:pPr>
    </w:p>
    <w:p w14:paraId="1DF1BB81" w14:textId="77777777" w:rsidR="00A017B8" w:rsidRDefault="00A017B8" w:rsidP="00504823">
      <w:pPr>
        <w:jc w:val="both"/>
        <w:rPr>
          <w:sz w:val="20"/>
          <w:szCs w:val="20"/>
        </w:rPr>
      </w:pPr>
    </w:p>
    <w:p w14:paraId="5DB2F397" w14:textId="77777777" w:rsidR="00B437D6" w:rsidRDefault="00B437D6" w:rsidP="00504823">
      <w:pPr>
        <w:jc w:val="both"/>
        <w:rPr>
          <w:sz w:val="20"/>
          <w:szCs w:val="20"/>
        </w:rPr>
      </w:pPr>
    </w:p>
    <w:p w14:paraId="3537DCBF" w14:textId="77777777" w:rsidR="00B437D6" w:rsidRDefault="00B437D6" w:rsidP="00504823">
      <w:pPr>
        <w:jc w:val="both"/>
        <w:rPr>
          <w:sz w:val="20"/>
          <w:szCs w:val="20"/>
        </w:rPr>
      </w:pPr>
    </w:p>
    <w:p w14:paraId="3B1C4CA6" w14:textId="77777777" w:rsidR="00B437D6" w:rsidRDefault="00B437D6" w:rsidP="00504823">
      <w:pPr>
        <w:jc w:val="both"/>
        <w:rPr>
          <w:sz w:val="20"/>
          <w:szCs w:val="20"/>
        </w:rPr>
      </w:pPr>
    </w:p>
    <w:p w14:paraId="47B55E29" w14:textId="77777777" w:rsidR="00B437D6" w:rsidRDefault="00B437D6" w:rsidP="00504823">
      <w:pPr>
        <w:jc w:val="both"/>
        <w:rPr>
          <w:sz w:val="20"/>
          <w:szCs w:val="20"/>
        </w:rPr>
      </w:pPr>
    </w:p>
    <w:p w14:paraId="13EA2D47" w14:textId="77777777" w:rsidR="00B437D6" w:rsidRDefault="00B437D6" w:rsidP="00504823">
      <w:pPr>
        <w:jc w:val="both"/>
        <w:rPr>
          <w:sz w:val="20"/>
          <w:szCs w:val="20"/>
        </w:rPr>
      </w:pPr>
    </w:p>
    <w:p w14:paraId="19D7C33A" w14:textId="77777777" w:rsidR="00B437D6" w:rsidRDefault="00B437D6" w:rsidP="00504823">
      <w:pPr>
        <w:jc w:val="both"/>
        <w:rPr>
          <w:sz w:val="20"/>
          <w:szCs w:val="20"/>
        </w:rPr>
      </w:pPr>
    </w:p>
    <w:p w14:paraId="05695806" w14:textId="77777777" w:rsidR="00B437D6" w:rsidRDefault="00B437D6" w:rsidP="00504823">
      <w:pPr>
        <w:jc w:val="both"/>
        <w:rPr>
          <w:sz w:val="20"/>
          <w:szCs w:val="20"/>
        </w:rPr>
      </w:pPr>
    </w:p>
    <w:p w14:paraId="35628A63" w14:textId="77777777" w:rsidR="00B437D6" w:rsidRDefault="00B437D6" w:rsidP="00504823">
      <w:pPr>
        <w:jc w:val="both"/>
        <w:rPr>
          <w:sz w:val="20"/>
          <w:szCs w:val="20"/>
        </w:rPr>
      </w:pPr>
    </w:p>
    <w:p w14:paraId="2063D840" w14:textId="77777777" w:rsidR="00B437D6" w:rsidRDefault="00B437D6" w:rsidP="00504823">
      <w:pPr>
        <w:jc w:val="both"/>
        <w:rPr>
          <w:sz w:val="20"/>
          <w:szCs w:val="20"/>
        </w:rPr>
      </w:pPr>
    </w:p>
    <w:p w14:paraId="316BD263" w14:textId="77777777" w:rsidR="00B437D6" w:rsidRDefault="00B437D6" w:rsidP="00504823">
      <w:pPr>
        <w:jc w:val="both"/>
        <w:rPr>
          <w:sz w:val="20"/>
          <w:szCs w:val="20"/>
        </w:rPr>
      </w:pPr>
    </w:p>
    <w:p w14:paraId="1072F037" w14:textId="77777777" w:rsidR="00B437D6" w:rsidRDefault="00B437D6" w:rsidP="00504823">
      <w:pPr>
        <w:jc w:val="both"/>
        <w:rPr>
          <w:sz w:val="20"/>
          <w:szCs w:val="20"/>
        </w:rPr>
      </w:pPr>
    </w:p>
    <w:p w14:paraId="24763610" w14:textId="77777777" w:rsidR="00B437D6" w:rsidRDefault="00B437D6" w:rsidP="00504823">
      <w:pPr>
        <w:jc w:val="both"/>
        <w:rPr>
          <w:sz w:val="20"/>
          <w:szCs w:val="20"/>
        </w:rPr>
      </w:pPr>
    </w:p>
    <w:p w14:paraId="6604D39C" w14:textId="77777777" w:rsidR="00B437D6" w:rsidRDefault="00B437D6" w:rsidP="00504823">
      <w:pPr>
        <w:jc w:val="both"/>
        <w:rPr>
          <w:sz w:val="20"/>
          <w:szCs w:val="20"/>
        </w:rPr>
      </w:pPr>
    </w:p>
    <w:p w14:paraId="6236F2AB" w14:textId="77777777" w:rsidR="00B437D6" w:rsidRDefault="00B437D6" w:rsidP="00504823">
      <w:pPr>
        <w:jc w:val="both"/>
        <w:rPr>
          <w:sz w:val="20"/>
          <w:szCs w:val="20"/>
        </w:rPr>
      </w:pPr>
    </w:p>
    <w:p w14:paraId="710872A5" w14:textId="77777777" w:rsidR="00B437D6" w:rsidRDefault="00B437D6" w:rsidP="00504823">
      <w:pPr>
        <w:jc w:val="both"/>
        <w:rPr>
          <w:sz w:val="20"/>
          <w:szCs w:val="20"/>
        </w:rPr>
      </w:pPr>
    </w:p>
    <w:p w14:paraId="6C230CB0" w14:textId="77777777" w:rsidR="00B437D6" w:rsidRDefault="00B437D6" w:rsidP="00504823">
      <w:pPr>
        <w:jc w:val="both"/>
        <w:rPr>
          <w:sz w:val="20"/>
          <w:szCs w:val="20"/>
        </w:rPr>
      </w:pPr>
    </w:p>
    <w:p w14:paraId="17AAB9BF" w14:textId="77777777" w:rsidR="00B437D6" w:rsidRDefault="00B437D6" w:rsidP="00504823">
      <w:pPr>
        <w:jc w:val="both"/>
        <w:rPr>
          <w:sz w:val="20"/>
          <w:szCs w:val="20"/>
        </w:rPr>
      </w:pPr>
    </w:p>
    <w:p w14:paraId="0BA486F8" w14:textId="77777777" w:rsidR="00B437D6" w:rsidRDefault="00B437D6" w:rsidP="00504823">
      <w:pPr>
        <w:jc w:val="both"/>
        <w:rPr>
          <w:sz w:val="20"/>
          <w:szCs w:val="20"/>
        </w:rPr>
      </w:pPr>
    </w:p>
    <w:p w14:paraId="41DA7C82" w14:textId="77777777" w:rsidR="00B437D6" w:rsidRDefault="00B437D6" w:rsidP="00504823">
      <w:pPr>
        <w:jc w:val="both"/>
        <w:rPr>
          <w:sz w:val="20"/>
          <w:szCs w:val="20"/>
        </w:rPr>
      </w:pPr>
    </w:p>
    <w:p w14:paraId="75E76BB4" w14:textId="77777777" w:rsidR="00B437D6" w:rsidRDefault="00B437D6" w:rsidP="00504823">
      <w:pPr>
        <w:jc w:val="both"/>
        <w:rPr>
          <w:sz w:val="20"/>
          <w:szCs w:val="20"/>
        </w:rPr>
      </w:pPr>
    </w:p>
    <w:p w14:paraId="4A1BC87C" w14:textId="77777777" w:rsidR="00B437D6" w:rsidRDefault="00B437D6" w:rsidP="00504823">
      <w:pPr>
        <w:jc w:val="both"/>
        <w:rPr>
          <w:sz w:val="20"/>
          <w:szCs w:val="20"/>
        </w:rPr>
      </w:pPr>
    </w:p>
    <w:p w14:paraId="26E70CB3" w14:textId="77777777" w:rsidR="00B437D6" w:rsidRDefault="00B437D6" w:rsidP="00504823">
      <w:pPr>
        <w:jc w:val="both"/>
        <w:rPr>
          <w:sz w:val="20"/>
          <w:szCs w:val="20"/>
        </w:rPr>
      </w:pPr>
    </w:p>
    <w:p w14:paraId="08DEE5BB" w14:textId="77777777" w:rsidR="00B437D6" w:rsidRDefault="00B437D6" w:rsidP="00504823">
      <w:pPr>
        <w:jc w:val="both"/>
        <w:rPr>
          <w:sz w:val="20"/>
          <w:szCs w:val="20"/>
        </w:rPr>
      </w:pPr>
    </w:p>
    <w:p w14:paraId="6A1FDAF9" w14:textId="77777777" w:rsidR="00B437D6" w:rsidRDefault="00B437D6" w:rsidP="00504823">
      <w:pPr>
        <w:jc w:val="both"/>
        <w:rPr>
          <w:sz w:val="20"/>
          <w:szCs w:val="20"/>
        </w:rPr>
      </w:pPr>
    </w:p>
    <w:p w14:paraId="63206A75" w14:textId="77777777" w:rsidR="00B437D6" w:rsidRDefault="00B437D6" w:rsidP="00504823">
      <w:pPr>
        <w:jc w:val="both"/>
        <w:rPr>
          <w:sz w:val="20"/>
          <w:szCs w:val="20"/>
        </w:rPr>
      </w:pPr>
    </w:p>
    <w:p w14:paraId="6DA0E8D6" w14:textId="77777777" w:rsidR="00B437D6" w:rsidRDefault="00B437D6" w:rsidP="00504823">
      <w:pPr>
        <w:jc w:val="both"/>
        <w:rPr>
          <w:sz w:val="20"/>
          <w:szCs w:val="20"/>
        </w:rPr>
      </w:pPr>
    </w:p>
    <w:p w14:paraId="51114DE1" w14:textId="77777777" w:rsidR="00B437D6" w:rsidRDefault="00B437D6" w:rsidP="00504823">
      <w:pPr>
        <w:jc w:val="both"/>
        <w:rPr>
          <w:sz w:val="20"/>
          <w:szCs w:val="20"/>
        </w:rPr>
      </w:pPr>
    </w:p>
    <w:p w14:paraId="1FE59F8F" w14:textId="77777777" w:rsidR="00B437D6" w:rsidRDefault="00B437D6" w:rsidP="00504823">
      <w:pPr>
        <w:jc w:val="both"/>
        <w:rPr>
          <w:sz w:val="20"/>
          <w:szCs w:val="20"/>
        </w:rPr>
      </w:pPr>
    </w:p>
    <w:p w14:paraId="4726FD3A" w14:textId="77777777" w:rsidR="00B437D6" w:rsidRDefault="00B437D6" w:rsidP="00504823">
      <w:pPr>
        <w:jc w:val="both"/>
        <w:rPr>
          <w:sz w:val="20"/>
          <w:szCs w:val="20"/>
        </w:rPr>
      </w:pPr>
    </w:p>
    <w:p w14:paraId="3DCD7077" w14:textId="77777777" w:rsidR="00B437D6" w:rsidRDefault="00B437D6" w:rsidP="00504823">
      <w:pPr>
        <w:jc w:val="both"/>
        <w:rPr>
          <w:sz w:val="20"/>
          <w:szCs w:val="20"/>
        </w:rPr>
      </w:pPr>
    </w:p>
    <w:p w14:paraId="0D604945" w14:textId="77777777" w:rsidR="00B437D6" w:rsidRDefault="00B437D6" w:rsidP="00504823">
      <w:pPr>
        <w:jc w:val="both"/>
        <w:rPr>
          <w:sz w:val="20"/>
          <w:szCs w:val="20"/>
        </w:rPr>
      </w:pPr>
    </w:p>
    <w:p w14:paraId="41E78CD8" w14:textId="77777777" w:rsidR="00B437D6" w:rsidRDefault="00B437D6" w:rsidP="00504823">
      <w:pPr>
        <w:jc w:val="both"/>
        <w:rPr>
          <w:sz w:val="20"/>
          <w:szCs w:val="20"/>
        </w:rPr>
      </w:pPr>
    </w:p>
    <w:p w14:paraId="6B131DD2" w14:textId="77777777" w:rsidR="00B437D6" w:rsidRDefault="00B437D6" w:rsidP="00504823">
      <w:pPr>
        <w:jc w:val="both"/>
        <w:rPr>
          <w:sz w:val="20"/>
          <w:szCs w:val="20"/>
        </w:rPr>
      </w:pPr>
    </w:p>
    <w:p w14:paraId="576BFBF2" w14:textId="77777777" w:rsidR="00B437D6" w:rsidRDefault="00B437D6" w:rsidP="00504823">
      <w:pPr>
        <w:jc w:val="both"/>
        <w:rPr>
          <w:sz w:val="20"/>
          <w:szCs w:val="20"/>
        </w:rPr>
      </w:pPr>
    </w:p>
    <w:p w14:paraId="113D448E" w14:textId="77777777" w:rsidR="00B437D6" w:rsidRDefault="00B437D6" w:rsidP="00504823">
      <w:pPr>
        <w:jc w:val="both"/>
        <w:rPr>
          <w:sz w:val="20"/>
          <w:szCs w:val="20"/>
        </w:rPr>
      </w:pPr>
    </w:p>
    <w:p w14:paraId="767BA9D0" w14:textId="5A929C26" w:rsidR="004123E0" w:rsidRDefault="005356FE" w:rsidP="00504823">
      <w:pPr>
        <w:jc w:val="both"/>
        <w:rPr>
          <w:sz w:val="20"/>
          <w:szCs w:val="20"/>
        </w:rPr>
      </w:pPr>
      <w:r>
        <w:rPr>
          <w:sz w:val="20"/>
          <w:szCs w:val="20"/>
        </w:rPr>
        <w:t>Федосеева М</w:t>
      </w:r>
      <w:r w:rsidR="005F1A69">
        <w:rPr>
          <w:sz w:val="20"/>
          <w:szCs w:val="20"/>
        </w:rPr>
        <w:t xml:space="preserve">ария </w:t>
      </w:r>
      <w:r>
        <w:rPr>
          <w:sz w:val="20"/>
          <w:szCs w:val="20"/>
        </w:rPr>
        <w:t>С</w:t>
      </w:r>
      <w:r w:rsidR="005F1A69">
        <w:rPr>
          <w:sz w:val="20"/>
          <w:szCs w:val="20"/>
        </w:rPr>
        <w:t>ергеевна</w:t>
      </w:r>
    </w:p>
    <w:p w14:paraId="012E938B" w14:textId="457D50D2" w:rsidR="00504823" w:rsidRPr="00504823" w:rsidRDefault="005F1A69" w:rsidP="005048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spellStart"/>
      <w:r>
        <w:rPr>
          <w:sz w:val="20"/>
          <w:szCs w:val="20"/>
        </w:rPr>
        <w:t>гв</w:t>
      </w:r>
      <w:proofErr w:type="spellEnd"/>
    </w:p>
    <w:sectPr w:rsidR="00504823" w:rsidRPr="00504823" w:rsidSect="008277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3DA9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4969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2C9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C792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244F"/>
    <w:rsid w:val="004034C4"/>
    <w:rsid w:val="00403501"/>
    <w:rsid w:val="0040437E"/>
    <w:rsid w:val="00405F31"/>
    <w:rsid w:val="00407E6A"/>
    <w:rsid w:val="004106A6"/>
    <w:rsid w:val="00410B41"/>
    <w:rsid w:val="00410F01"/>
    <w:rsid w:val="004123E0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56FE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A69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228B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95F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5A10"/>
    <w:rsid w:val="00A10D73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3D48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6F2"/>
    <w:rsid w:val="00B30D6D"/>
    <w:rsid w:val="00B30EE8"/>
    <w:rsid w:val="00B36136"/>
    <w:rsid w:val="00B36495"/>
    <w:rsid w:val="00B378F5"/>
    <w:rsid w:val="00B437D6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0F7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3B50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1D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52F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36A3-2CBA-465A-8D45-3EBF8C91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2020-02-27T12:04:00Z</cp:lastPrinted>
  <dcterms:created xsi:type="dcterms:W3CDTF">2024-01-31T11:45:00Z</dcterms:created>
  <dcterms:modified xsi:type="dcterms:W3CDTF">2024-01-31T11:45:00Z</dcterms:modified>
</cp:coreProperties>
</file>