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7" w:rsidRDefault="00DB4306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143510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BC4" w:rsidRDefault="00920BC4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17C" w:rsidRDefault="004E317C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17C" w:rsidRDefault="00A619FB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20.11.2015                                   52</w:t>
      </w:r>
    </w:p>
    <w:p w:rsidR="004E317C" w:rsidRDefault="004E317C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Об установлении частей территории</w:t>
      </w: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административного центра Тосненского</w:t>
      </w: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</w:p>
    <w:p w:rsidR="00E320E3" w:rsidRPr="00007197" w:rsidRDefault="00DA3147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E320E3" w:rsidRPr="00007197">
        <w:rPr>
          <w:rFonts w:ascii="Times New Roman" w:hAnsi="Times New Roman" w:cs="Times New Roman"/>
          <w:sz w:val="24"/>
          <w:szCs w:val="24"/>
        </w:rPr>
        <w:t>на которых осуществляют</w:t>
      </w:r>
    </w:p>
    <w:p w:rsidR="00DA3147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деятельность общественные</w:t>
      </w:r>
      <w:r w:rsidR="00D77732" w:rsidRPr="00007197">
        <w:rPr>
          <w:rFonts w:ascii="Times New Roman" w:hAnsi="Times New Roman" w:cs="Times New Roman"/>
          <w:sz w:val="24"/>
          <w:szCs w:val="24"/>
        </w:rPr>
        <w:t xml:space="preserve"> советы</w:t>
      </w:r>
      <w:r w:rsidR="00DA3147" w:rsidRPr="00007197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DA3147" w:rsidRPr="0000719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</w:p>
    <w:p w:rsidR="00E320E3" w:rsidRPr="00007197" w:rsidRDefault="00DA3147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наименований общественных советов</w:t>
      </w:r>
    </w:p>
    <w:p w:rsidR="00E320E3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7C" w:rsidRDefault="004E317C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7C" w:rsidRPr="00007197" w:rsidRDefault="004E317C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97" w:rsidRDefault="00007197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со ст. 33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 № 131 – ФЗ «Об об</w:t>
      </w:r>
      <w:r>
        <w:rPr>
          <w:rFonts w:ascii="Times New Roman" w:hAnsi="Times New Roman" w:cs="Times New Roman"/>
          <w:sz w:val="24"/>
          <w:szCs w:val="24"/>
        </w:rPr>
        <w:t xml:space="preserve">щих принципах организации </w:t>
      </w:r>
      <w:r w:rsidR="00E320E3" w:rsidRPr="00007197">
        <w:rPr>
          <w:rFonts w:ascii="Times New Roman" w:hAnsi="Times New Roman" w:cs="Times New Roman"/>
          <w:sz w:val="24"/>
          <w:szCs w:val="24"/>
        </w:rPr>
        <w:t>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E320E3" w:rsidRPr="0000719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ластным законом от 12.05.2015 № 42-оз «О содействии развитию иных</w:t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 форм местного самоупра</w:t>
      </w:r>
      <w:r w:rsidR="00E320E3" w:rsidRPr="00007197">
        <w:rPr>
          <w:rFonts w:ascii="Times New Roman" w:hAnsi="Times New Roman" w:cs="Times New Roman"/>
          <w:sz w:val="24"/>
          <w:szCs w:val="24"/>
        </w:rPr>
        <w:t>в</w:t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ления на части территорий населенных пунктов </w:t>
      </w:r>
      <w:r w:rsidR="00EB2775" w:rsidRPr="00007197">
        <w:rPr>
          <w:rFonts w:ascii="Times New Roman" w:hAnsi="Times New Roman" w:cs="Times New Roman"/>
          <w:sz w:val="24"/>
          <w:szCs w:val="24"/>
        </w:rPr>
        <w:t>Ленинградской области, являющихся а</w:t>
      </w:r>
      <w:r w:rsidR="00EB2775" w:rsidRPr="000071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министративными центрами </w:t>
      </w:r>
      <w:r w:rsidR="00EB2775" w:rsidRPr="00007197">
        <w:rPr>
          <w:rFonts w:ascii="Times New Roman" w:hAnsi="Times New Roman" w:cs="Times New Roman"/>
          <w:sz w:val="24"/>
          <w:szCs w:val="24"/>
        </w:rPr>
        <w:t>поселений»</w:t>
      </w:r>
      <w:r w:rsidR="00E320E3" w:rsidRPr="00007197">
        <w:rPr>
          <w:rFonts w:ascii="Times New Roman" w:hAnsi="Times New Roman" w:cs="Times New Roman"/>
          <w:sz w:val="24"/>
          <w:szCs w:val="24"/>
        </w:rPr>
        <w:t>,</w:t>
      </w:r>
      <w:r w:rsidR="002A307D" w:rsidRPr="00007197">
        <w:rPr>
          <w:rFonts w:ascii="Times New Roman" w:hAnsi="Times New Roman" w:cs="Times New Roman"/>
          <w:sz w:val="24"/>
          <w:szCs w:val="24"/>
        </w:rPr>
        <w:t xml:space="preserve"> ст.14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2D" w:rsidRPr="00007197">
        <w:rPr>
          <w:rFonts w:ascii="Times New Roman" w:hAnsi="Times New Roman" w:cs="Times New Roman"/>
          <w:sz w:val="24"/>
          <w:szCs w:val="24"/>
        </w:rPr>
        <w:t>Устава Тосненского городского поселения  Тосненского района Ленинградской области и ст. 39.</w:t>
      </w:r>
      <w:proofErr w:type="gramEnd"/>
      <w:r w:rsidR="00CD0A2D" w:rsidRPr="00007197">
        <w:rPr>
          <w:rFonts w:ascii="Times New Roman" w:hAnsi="Times New Roman" w:cs="Times New Roman"/>
          <w:sz w:val="24"/>
          <w:szCs w:val="24"/>
        </w:rPr>
        <w:t xml:space="preserve"> Устава администрации муниципал</w:t>
      </w:r>
      <w:r w:rsidR="00CD0A2D" w:rsidRPr="00007197">
        <w:rPr>
          <w:rFonts w:ascii="Times New Roman" w:hAnsi="Times New Roman" w:cs="Times New Roman"/>
          <w:sz w:val="24"/>
          <w:szCs w:val="24"/>
        </w:rPr>
        <w:t>ь</w:t>
      </w:r>
      <w:r w:rsidR="00CD0A2D" w:rsidRPr="00007197">
        <w:rPr>
          <w:rFonts w:ascii="Times New Roman" w:hAnsi="Times New Roman" w:cs="Times New Roman"/>
          <w:sz w:val="24"/>
          <w:szCs w:val="24"/>
        </w:rPr>
        <w:t>ного образования Тосненс</w:t>
      </w:r>
      <w:r w:rsidR="004E317C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CD0A2D" w:rsidRPr="00007197">
        <w:rPr>
          <w:rFonts w:ascii="Times New Roman" w:hAnsi="Times New Roman" w:cs="Times New Roman"/>
          <w:sz w:val="24"/>
          <w:szCs w:val="24"/>
        </w:rPr>
        <w:t xml:space="preserve"> </w:t>
      </w:r>
      <w:r w:rsidR="00E320E3" w:rsidRPr="00007197">
        <w:rPr>
          <w:rFonts w:ascii="Times New Roman" w:hAnsi="Times New Roman" w:cs="Times New Roman"/>
          <w:sz w:val="24"/>
          <w:szCs w:val="24"/>
        </w:rPr>
        <w:t>в целях дальнейшего разв</w:t>
      </w:r>
      <w:r w:rsidR="00E320E3" w:rsidRPr="000071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на территории </w:t>
      </w:r>
      <w:r w:rsidR="00E320E3" w:rsidRPr="0000719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E320E3" w:rsidRPr="00007197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иных форм местного самоуправления, совет депутатов Тосненского городского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007197" w:rsidRDefault="00007197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РЕШИЛ</w:t>
      </w:r>
      <w:r w:rsidR="00007197">
        <w:rPr>
          <w:rFonts w:ascii="Times New Roman" w:hAnsi="Times New Roman" w:cs="Times New Roman"/>
          <w:sz w:val="24"/>
          <w:szCs w:val="24"/>
        </w:rPr>
        <w:t>:</w:t>
      </w: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Default="00007197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1. </w:t>
      </w:r>
      <w:r w:rsidR="002A307D" w:rsidRPr="00007197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части территории </w:t>
      </w:r>
      <w:r w:rsidR="00EB2775" w:rsidRPr="000071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дминистративного центра </w:t>
      </w:r>
      <w:r w:rsidR="00EB2775" w:rsidRPr="00007197"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75" w:rsidRPr="0000719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области, на которых осуществляют де</w:t>
      </w:r>
      <w:r w:rsidR="00CD0A2D" w:rsidRPr="00007197">
        <w:rPr>
          <w:rFonts w:ascii="Times New Roman" w:hAnsi="Times New Roman" w:cs="Times New Roman"/>
          <w:sz w:val="24"/>
          <w:szCs w:val="24"/>
        </w:rPr>
        <w:t>я</w:t>
      </w:r>
      <w:r w:rsidR="00CD0A2D" w:rsidRPr="00007197">
        <w:rPr>
          <w:rFonts w:ascii="Times New Roman" w:hAnsi="Times New Roman" w:cs="Times New Roman"/>
          <w:sz w:val="24"/>
          <w:szCs w:val="24"/>
        </w:rPr>
        <w:t>тельность общественные советы</w:t>
      </w:r>
      <w:r w:rsidR="00DA3147" w:rsidRPr="00007197">
        <w:rPr>
          <w:rFonts w:ascii="Times New Roman" w:hAnsi="Times New Roman" w:cs="Times New Roman"/>
          <w:sz w:val="24"/>
          <w:szCs w:val="24"/>
        </w:rPr>
        <w:t xml:space="preserve"> и утвердить наименования общественных советов</w:t>
      </w:r>
      <w:r w:rsidR="00CD0A2D" w:rsidRPr="00007197">
        <w:rPr>
          <w:rFonts w:ascii="Times New Roman" w:hAnsi="Times New Roman" w:cs="Times New Roman"/>
          <w:sz w:val="24"/>
          <w:szCs w:val="24"/>
        </w:rPr>
        <w:t xml:space="preserve"> </w:t>
      </w:r>
      <w:r w:rsidR="00E320E3" w:rsidRPr="00007197">
        <w:rPr>
          <w:rFonts w:ascii="Times New Roman" w:hAnsi="Times New Roman" w:cs="Times New Roman"/>
          <w:sz w:val="24"/>
          <w:szCs w:val="24"/>
        </w:rPr>
        <w:t>(пр</w:t>
      </w:r>
      <w:r w:rsidR="00E320E3" w:rsidRPr="00007197">
        <w:rPr>
          <w:rFonts w:ascii="Times New Roman" w:hAnsi="Times New Roman" w:cs="Times New Roman"/>
          <w:sz w:val="24"/>
          <w:szCs w:val="24"/>
        </w:rPr>
        <w:t>и</w:t>
      </w:r>
      <w:r w:rsidR="00E320E3" w:rsidRPr="00007197">
        <w:rPr>
          <w:rFonts w:ascii="Times New Roman" w:hAnsi="Times New Roman" w:cs="Times New Roman"/>
          <w:sz w:val="24"/>
          <w:szCs w:val="24"/>
        </w:rPr>
        <w:t>ложение).</w:t>
      </w:r>
    </w:p>
    <w:p w:rsidR="00E320E3" w:rsidRPr="00007197" w:rsidRDefault="00007197" w:rsidP="00007197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E3" w:rsidRPr="000071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Аппарату совета депутатов </w:t>
      </w:r>
      <w:r w:rsidR="00E320E3" w:rsidRPr="0000719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E320E3" w:rsidRPr="00007197">
        <w:rPr>
          <w:rFonts w:ascii="Times New Roman" w:hAnsi="Times New Roman" w:cs="Times New Roman"/>
          <w:sz w:val="24"/>
          <w:szCs w:val="24"/>
        </w:rPr>
        <w:t>Тосненского рай</w:t>
      </w:r>
      <w:r w:rsidR="00E320E3" w:rsidRPr="000071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0E3" w:rsidRPr="00007197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</w:t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 и обнародование  настоящего решения.</w:t>
      </w:r>
    </w:p>
    <w:p w:rsidR="00E320E3" w:rsidRPr="00007197" w:rsidRDefault="00007197" w:rsidP="00007197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E3" w:rsidRPr="000071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320E3" w:rsidRPr="00007197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E3" w:rsidRPr="00007197">
        <w:rPr>
          <w:rFonts w:ascii="Times New Roman" w:hAnsi="Times New Roman" w:cs="Times New Roman"/>
          <w:sz w:val="24"/>
          <w:szCs w:val="24"/>
        </w:rPr>
        <w:t>выполнением настоящего решения возложить на постоянную коми</w:t>
      </w:r>
      <w:r w:rsidR="00E320E3" w:rsidRPr="00007197">
        <w:rPr>
          <w:rFonts w:ascii="Times New Roman" w:hAnsi="Times New Roman" w:cs="Times New Roman"/>
          <w:sz w:val="24"/>
          <w:szCs w:val="24"/>
        </w:rPr>
        <w:t>с</w:t>
      </w:r>
      <w:r w:rsidR="00E320E3" w:rsidRPr="00007197">
        <w:rPr>
          <w:rFonts w:ascii="Times New Roman" w:hAnsi="Times New Roman" w:cs="Times New Roman"/>
          <w:sz w:val="24"/>
          <w:szCs w:val="24"/>
        </w:rPr>
        <w:t>сию по местному самоуправлению совета депутатов Тосненского городского поселения  То</w:t>
      </w:r>
      <w:r>
        <w:rPr>
          <w:rFonts w:ascii="Times New Roman" w:hAnsi="Times New Roman" w:cs="Times New Roman"/>
          <w:sz w:val="24"/>
          <w:szCs w:val="24"/>
        </w:rPr>
        <w:t xml:space="preserve">сненского района </w:t>
      </w:r>
      <w:r w:rsidR="00E320E3" w:rsidRPr="0000719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320E3" w:rsidRPr="00007197" w:rsidRDefault="00E320E3" w:rsidP="00007197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Глава Тосненског</w:t>
      </w:r>
      <w:r w:rsidR="00007197" w:rsidRPr="00007197">
        <w:rPr>
          <w:rFonts w:ascii="Times New Roman" w:hAnsi="Times New Roman" w:cs="Times New Roman"/>
          <w:sz w:val="24"/>
          <w:szCs w:val="24"/>
        </w:rPr>
        <w:t>о  городского поселения</w:t>
      </w:r>
      <w:r w:rsidR="00007197" w:rsidRPr="00007197">
        <w:rPr>
          <w:rFonts w:ascii="Times New Roman" w:hAnsi="Times New Roman" w:cs="Times New Roman"/>
          <w:sz w:val="24"/>
          <w:szCs w:val="24"/>
        </w:rPr>
        <w:tab/>
      </w:r>
      <w:r w:rsidR="00007197" w:rsidRPr="00007197">
        <w:rPr>
          <w:rFonts w:ascii="Times New Roman" w:hAnsi="Times New Roman" w:cs="Times New Roman"/>
          <w:sz w:val="24"/>
          <w:szCs w:val="24"/>
        </w:rPr>
        <w:tab/>
      </w:r>
      <w:r w:rsidR="00007197" w:rsidRPr="00007197">
        <w:rPr>
          <w:rFonts w:ascii="Times New Roman" w:hAnsi="Times New Roman" w:cs="Times New Roman"/>
          <w:sz w:val="24"/>
          <w:szCs w:val="24"/>
        </w:rPr>
        <w:tab/>
      </w:r>
      <w:r w:rsidR="00007197" w:rsidRPr="00007197">
        <w:rPr>
          <w:rFonts w:ascii="Times New Roman" w:hAnsi="Times New Roman" w:cs="Times New Roman"/>
          <w:sz w:val="24"/>
          <w:szCs w:val="24"/>
        </w:rPr>
        <w:tab/>
      </w:r>
      <w:r w:rsidR="00007197" w:rsidRPr="00007197">
        <w:rPr>
          <w:rFonts w:ascii="Times New Roman" w:hAnsi="Times New Roman" w:cs="Times New Roman"/>
          <w:sz w:val="24"/>
          <w:szCs w:val="24"/>
        </w:rPr>
        <w:tab/>
      </w:r>
      <w:r w:rsidR="004E3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7197" w:rsidRPr="00007197">
        <w:rPr>
          <w:rFonts w:ascii="Times New Roman" w:hAnsi="Times New Roman" w:cs="Times New Roman"/>
          <w:sz w:val="24"/>
          <w:szCs w:val="24"/>
        </w:rPr>
        <w:t xml:space="preserve">В. </w:t>
      </w:r>
      <w:r w:rsidRPr="00007197">
        <w:rPr>
          <w:rFonts w:ascii="Times New Roman" w:hAnsi="Times New Roman" w:cs="Times New Roman"/>
          <w:sz w:val="24"/>
          <w:szCs w:val="24"/>
        </w:rPr>
        <w:t>Гончаров</w:t>
      </w: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399" w:rsidRPr="00920BC4" w:rsidRDefault="00303399" w:rsidP="0030339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0BC4">
        <w:rPr>
          <w:rFonts w:ascii="Times New Roman" w:hAnsi="Times New Roman" w:cs="Times New Roman"/>
          <w:sz w:val="16"/>
          <w:szCs w:val="16"/>
        </w:rPr>
        <w:t>Тимофеева 33223</w:t>
      </w:r>
    </w:p>
    <w:p w:rsidR="00303399" w:rsidRPr="00920BC4" w:rsidRDefault="00303399" w:rsidP="0030339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0BC4">
        <w:rPr>
          <w:rFonts w:ascii="Times New Roman" w:hAnsi="Times New Roman" w:cs="Times New Roman"/>
          <w:sz w:val="16"/>
          <w:szCs w:val="16"/>
        </w:rPr>
        <w:t>17 ил</w:t>
      </w:r>
    </w:p>
    <w:p w:rsidR="00E320E3" w:rsidRPr="00007197" w:rsidRDefault="00E320E3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20E3" w:rsidRPr="00007197" w:rsidRDefault="00E320E3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320E3" w:rsidRPr="00007197" w:rsidRDefault="00E320E3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E320E3" w:rsidRPr="00007197" w:rsidRDefault="00E320E3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E320E3" w:rsidRDefault="00E320E3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E317C" w:rsidRPr="00007197" w:rsidRDefault="004E317C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E3" w:rsidRPr="00007197" w:rsidRDefault="00A619FB" w:rsidP="004E31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20.11.2015  №  52</w:t>
      </w: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17C" w:rsidRDefault="00E320E3" w:rsidP="004E31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 xml:space="preserve">Части территорий </w:t>
      </w:r>
      <w:r w:rsidR="00CD0A2D" w:rsidRPr="00007197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007197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E320E3" w:rsidRPr="00007197" w:rsidRDefault="00E320E3" w:rsidP="004E31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7197">
        <w:rPr>
          <w:rFonts w:ascii="Times New Roman" w:hAnsi="Times New Roman" w:cs="Times New Roman"/>
          <w:sz w:val="24"/>
          <w:szCs w:val="24"/>
        </w:rPr>
        <w:t>Тосненского района Ленинградской об</w:t>
      </w:r>
      <w:r w:rsidR="006F071D" w:rsidRPr="00007197">
        <w:rPr>
          <w:rFonts w:ascii="Times New Roman" w:hAnsi="Times New Roman" w:cs="Times New Roman"/>
          <w:sz w:val="24"/>
          <w:szCs w:val="24"/>
        </w:rPr>
        <w:t>лас</w:t>
      </w:r>
      <w:r w:rsidR="004E317C">
        <w:rPr>
          <w:rFonts w:ascii="Times New Roman" w:hAnsi="Times New Roman" w:cs="Times New Roman"/>
          <w:sz w:val="24"/>
          <w:szCs w:val="24"/>
        </w:rPr>
        <w:t xml:space="preserve">ти, на которых </w:t>
      </w:r>
      <w:r w:rsidR="006F071D" w:rsidRPr="00007197">
        <w:rPr>
          <w:rFonts w:ascii="Times New Roman" w:hAnsi="Times New Roman" w:cs="Times New Roman"/>
          <w:sz w:val="24"/>
          <w:szCs w:val="24"/>
        </w:rPr>
        <w:t>осуществляют</w:t>
      </w:r>
      <w:r w:rsidR="004E317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6F071D" w:rsidRPr="00007197">
        <w:rPr>
          <w:rFonts w:ascii="Times New Roman" w:hAnsi="Times New Roman" w:cs="Times New Roman"/>
          <w:sz w:val="24"/>
          <w:szCs w:val="24"/>
        </w:rPr>
        <w:t>о</w:t>
      </w:r>
      <w:r w:rsidR="006F071D" w:rsidRPr="00007197">
        <w:rPr>
          <w:rFonts w:ascii="Times New Roman" w:hAnsi="Times New Roman" w:cs="Times New Roman"/>
          <w:sz w:val="24"/>
          <w:szCs w:val="24"/>
        </w:rPr>
        <w:t>б</w:t>
      </w:r>
      <w:r w:rsidR="006F071D" w:rsidRPr="00007197">
        <w:rPr>
          <w:rFonts w:ascii="Times New Roman" w:hAnsi="Times New Roman" w:cs="Times New Roman"/>
          <w:sz w:val="24"/>
          <w:szCs w:val="24"/>
        </w:rPr>
        <w:t>щественные</w:t>
      </w:r>
      <w:r w:rsidR="00CD0A2D" w:rsidRPr="00007197">
        <w:rPr>
          <w:rFonts w:ascii="Times New Roman" w:hAnsi="Times New Roman" w:cs="Times New Roman"/>
          <w:sz w:val="24"/>
          <w:szCs w:val="24"/>
        </w:rPr>
        <w:t xml:space="preserve"> сов</w:t>
      </w:r>
      <w:r w:rsidR="006F071D" w:rsidRPr="00007197">
        <w:rPr>
          <w:rFonts w:ascii="Times New Roman" w:hAnsi="Times New Roman" w:cs="Times New Roman"/>
          <w:sz w:val="24"/>
          <w:szCs w:val="24"/>
        </w:rPr>
        <w:t>еты</w:t>
      </w:r>
      <w:r w:rsidR="00DA3147" w:rsidRPr="00007197">
        <w:rPr>
          <w:rFonts w:ascii="Times New Roman" w:hAnsi="Times New Roman" w:cs="Times New Roman"/>
          <w:sz w:val="24"/>
          <w:szCs w:val="24"/>
        </w:rPr>
        <w:t>, и наименования общественных советов</w:t>
      </w:r>
    </w:p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417"/>
        <w:gridCol w:w="2126"/>
      </w:tblGrid>
      <w:tr w:rsidR="00E320E3" w:rsidRPr="00007197" w:rsidTr="002D3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3" w:rsidRPr="00007197" w:rsidRDefault="00E320E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3" w:rsidRPr="00007197" w:rsidRDefault="00E320E3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Части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3" w:rsidRPr="00007197" w:rsidRDefault="00E320E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E320E3" w:rsidRPr="00007197" w:rsidRDefault="00E320E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E320E3" w:rsidRPr="00007197" w:rsidRDefault="00E320E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47" w:rsidRPr="00007197" w:rsidRDefault="00E320E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DA3147"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  <w:p w:rsidR="00E320E3" w:rsidRPr="00007197" w:rsidRDefault="00E320E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E3" w:rsidRPr="00007197" w:rsidTr="002D3696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5" w:rsidRPr="00007197" w:rsidRDefault="00AC50F5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D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</w:t>
            </w:r>
            <w:r w:rsidR="00AC50F5" w:rsidRPr="00007197">
              <w:rPr>
                <w:rFonts w:ascii="Times New Roman" w:hAnsi="Times New Roman" w:cs="Times New Roman"/>
                <w:sz w:val="24"/>
                <w:szCs w:val="24"/>
              </w:rPr>
              <w:t>г. Тосно (административного центра) в границах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AC50F5"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0F5" w:rsidRPr="00007197" w:rsidRDefault="00AC50F5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Боярова 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дома 2, 3, 5, 7, 9, 9а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, 13, 15, 17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A2D" w:rsidRPr="00007197" w:rsidRDefault="00AA1EBE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(дома 1, 2, 3, 4, 6, 8, 10),</w:t>
            </w:r>
          </w:p>
          <w:p w:rsidR="00CD0A2D" w:rsidRPr="00007197" w:rsidRDefault="00AA1EBE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(дом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11),</w:t>
            </w:r>
          </w:p>
          <w:p w:rsidR="00CD0A2D" w:rsidRPr="00007197" w:rsidRDefault="00CD0A2D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Победы  (дома 5, 9, 11),</w:t>
            </w:r>
          </w:p>
          <w:p w:rsidR="00AC50F5" w:rsidRPr="00007197" w:rsidRDefault="0087706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>дома 10, 12, 14,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 xml:space="preserve"> 18, 20, 22, 26, 28, 28а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50F5" w:rsidRPr="0000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3" w:rsidRPr="00007197" w:rsidRDefault="001D1544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3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Бояровский</w:t>
            </w:r>
            <w:proofErr w:type="spellEnd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F5" w:rsidRPr="00007197" w:rsidTr="002D3696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5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Часть территории г. Тосно (административного центра) в границах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Боярова 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8, 10, 14, 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18, 18а, 20а, 22, 22а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,  25, 31,</w:t>
            </w:r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33, 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35, 37, 39, 41, 43</w:t>
            </w:r>
            <w:r w:rsidR="00CD0A2D" w:rsidRPr="000071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0CD5" w:rsidRPr="00007197" w:rsidRDefault="00AA1EBE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="004E317C">
              <w:rPr>
                <w:rFonts w:ascii="Times New Roman" w:hAnsi="Times New Roman" w:cs="Times New Roman"/>
                <w:sz w:val="24"/>
                <w:szCs w:val="24"/>
              </w:rPr>
              <w:t xml:space="preserve"> (дом 2а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0CD5" w:rsidRPr="00007197" w:rsidRDefault="00AA1EBE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(дома 2, 4),</w:t>
            </w:r>
          </w:p>
          <w:p w:rsidR="001D1544" w:rsidRPr="00007197" w:rsidRDefault="00877063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дома 44, 46, 48, 62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(корпус 1,2,3).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5" w:rsidRPr="00007197" w:rsidRDefault="00877063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3696" w:rsidRPr="00007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«Пожарный»</w:t>
            </w:r>
          </w:p>
          <w:p w:rsidR="00AC50F5" w:rsidRPr="00007197" w:rsidRDefault="00AC50F5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44" w:rsidRPr="00007197" w:rsidTr="002D3696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территории</w:t>
            </w:r>
            <w:r w:rsidR="001D1544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г. Тосно (административного центра) в границах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1D1544"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CD5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 (дома 8, 8а, 12, 12а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>, 14, 16),</w:t>
            </w:r>
          </w:p>
          <w:p w:rsidR="00ED0CD5" w:rsidRPr="00007197" w:rsidRDefault="00AA1EBE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(дом 10),</w:t>
            </w:r>
          </w:p>
          <w:p w:rsidR="001D1544" w:rsidRPr="00007197" w:rsidRDefault="001D1544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дома 53, 55, 57, 59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, 61, 65, 67, 67а</w:t>
            </w:r>
            <w:r w:rsidR="00ED0CD5" w:rsidRPr="00007197">
              <w:rPr>
                <w:rFonts w:ascii="Times New Roman" w:hAnsi="Times New Roman" w:cs="Times New Roman"/>
                <w:sz w:val="24"/>
                <w:szCs w:val="24"/>
              </w:rPr>
              <w:t>, 69, 73, 75).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44" w:rsidRPr="00007197" w:rsidRDefault="001D1544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«Ленинский -1»</w:t>
            </w:r>
          </w:p>
        </w:tc>
      </w:tr>
      <w:tr w:rsidR="001D1544" w:rsidRPr="00007197" w:rsidTr="002D369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</w:t>
            </w:r>
            <w:r w:rsidR="007A6E0B" w:rsidRPr="00007197">
              <w:rPr>
                <w:rFonts w:ascii="Times New Roman" w:hAnsi="Times New Roman" w:cs="Times New Roman"/>
                <w:sz w:val="24"/>
                <w:szCs w:val="24"/>
              </w:rPr>
              <w:t>г. Тосно (административного центра) в границах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7A6E0B"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E0B" w:rsidRPr="00007197" w:rsidRDefault="007A6E0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 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дома 11, 13, 14, 16, 17, 19, 21, 23, 25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8C5" w:rsidRPr="00007197" w:rsidRDefault="005278C5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Блинникова (дома 6, 8, 10, 12, 14, 16, 18, 20),</w:t>
            </w:r>
          </w:p>
          <w:p w:rsidR="007A6E0B" w:rsidRPr="00007197" w:rsidRDefault="00AA1EBE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="00071070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(дом 12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Блинниковский</w:t>
            </w:r>
            <w:proofErr w:type="spellEnd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544" w:rsidRPr="00007197" w:rsidTr="002D3696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7A6E0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B" w:rsidRPr="00007197" w:rsidRDefault="007A6E0B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г. Тосно (административного центра) в границах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8C5" w:rsidRPr="00007197" w:rsidRDefault="005278C5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М. Го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 xml:space="preserve">рького (дома 1, </w:t>
            </w:r>
            <w:r w:rsidR="00071070" w:rsidRPr="00007197">
              <w:rPr>
                <w:rFonts w:ascii="Times New Roman" w:hAnsi="Times New Roman" w:cs="Times New Roman"/>
                <w:sz w:val="24"/>
                <w:szCs w:val="24"/>
              </w:rPr>
              <w:t>3, 4, 6, 7, 9)</w:t>
            </w:r>
            <w:r w:rsidR="004F755B" w:rsidRPr="0000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8C5" w:rsidRPr="00007197" w:rsidRDefault="004E317C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(дома 13,15, 17, 19, 19а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278C5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Радищева (дома </w:t>
            </w:r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>2, 4, 6/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8),</w:t>
            </w:r>
          </w:p>
          <w:p w:rsidR="005278C5" w:rsidRPr="00007197" w:rsidRDefault="004E317C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ш. Барыбина (дома 4</w:t>
            </w:r>
            <w:r w:rsidR="004F755B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proofErr w:type="gramEnd"/>
          </w:p>
          <w:p w:rsidR="005278C5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а, 14а, 14б</w:t>
            </w:r>
            <w:r w:rsidR="005278C5" w:rsidRPr="00007197">
              <w:rPr>
                <w:rFonts w:ascii="Times New Roman" w:hAnsi="Times New Roman" w:cs="Times New Roman"/>
                <w:sz w:val="24"/>
                <w:szCs w:val="24"/>
              </w:rPr>
              <w:t>, 16),</w:t>
            </w:r>
            <w:proofErr w:type="gramEnd"/>
          </w:p>
          <w:p w:rsidR="007A6E0B" w:rsidRPr="00007197" w:rsidRDefault="005278C5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(дома 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29, 29а</w:t>
            </w:r>
            <w:r w:rsidR="0044484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, 31, 35, </w:t>
            </w:r>
            <w:r w:rsidR="00877063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="0044484D" w:rsidRPr="00007197">
              <w:rPr>
                <w:rFonts w:ascii="Times New Roman" w:hAnsi="Times New Roman" w:cs="Times New Roman"/>
                <w:sz w:val="24"/>
                <w:szCs w:val="24"/>
              </w:rPr>
              <w:t>39, 41, 43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484D" w:rsidRPr="00007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4" w:rsidRPr="00007197" w:rsidRDefault="00877063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4484D" w:rsidRPr="000071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D1544" w:rsidRPr="00007197" w:rsidRDefault="001D1544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D" w:rsidRPr="00007197" w:rsidRDefault="0044484D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«Ленинский -2»</w:t>
            </w:r>
          </w:p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17C" w:rsidRDefault="004E317C"/>
    <w:p w:rsidR="004E317C" w:rsidRDefault="004E317C"/>
    <w:p w:rsidR="004E317C" w:rsidRPr="004E317C" w:rsidRDefault="004E317C" w:rsidP="004E317C">
      <w:pPr>
        <w:jc w:val="center"/>
        <w:rPr>
          <w:rFonts w:ascii="Times New Roman" w:hAnsi="Times New Roman" w:cs="Times New Roman"/>
        </w:rPr>
      </w:pPr>
      <w:r w:rsidRPr="004E317C">
        <w:rPr>
          <w:rFonts w:ascii="Times New Roman" w:hAnsi="Times New Roman" w:cs="Times New Roman"/>
        </w:rPr>
        <w:lastRenderedPageBreak/>
        <w:t>2</w:t>
      </w:r>
    </w:p>
    <w:p w:rsidR="004E317C" w:rsidRDefault="004E317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417"/>
        <w:gridCol w:w="2126"/>
      </w:tblGrid>
      <w:tr w:rsidR="001D1544" w:rsidRPr="00007197" w:rsidTr="002D3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7A6E0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</w:t>
            </w:r>
            <w:r w:rsidR="001D1544" w:rsidRPr="00007197">
              <w:rPr>
                <w:rFonts w:ascii="Times New Roman" w:hAnsi="Times New Roman" w:cs="Times New Roman"/>
                <w:sz w:val="24"/>
                <w:szCs w:val="24"/>
              </w:rPr>
              <w:t>г. Тосно (административного центра) в границах</w:t>
            </w:r>
            <w:r w:rsidR="000A21C4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1D1544"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1C4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Станиславского (дома </w:t>
            </w:r>
            <w:r w:rsidR="000A21C4" w:rsidRPr="00007197">
              <w:rPr>
                <w:rFonts w:ascii="Times New Roman" w:hAnsi="Times New Roman" w:cs="Times New Roman"/>
                <w:sz w:val="24"/>
                <w:szCs w:val="24"/>
              </w:rPr>
              <w:t>2, 4, 6, 8, 10, 14, 16),</w:t>
            </w:r>
          </w:p>
          <w:p w:rsidR="000A21C4" w:rsidRPr="00007197" w:rsidRDefault="000A21C4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Чехова (дома 4, 6, 10),</w:t>
            </w:r>
          </w:p>
          <w:p w:rsidR="000A21C4" w:rsidRPr="00007197" w:rsidRDefault="000A21C4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ш. Барыбина (дома 11, 13),</w:t>
            </w:r>
          </w:p>
          <w:p w:rsidR="001D1544" w:rsidRPr="00007197" w:rsidRDefault="000A21C4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пр. Ленина (дома</w:t>
            </w:r>
            <w:r w:rsidR="001D1544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15, 17/1, 17/2, 19, 21, 2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3, 23а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, 27).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1D1544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«Станиславский»</w:t>
            </w:r>
          </w:p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44" w:rsidRPr="00007197" w:rsidTr="002D3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44484D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0" w:rsidRPr="00007197" w:rsidRDefault="004E317C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территории</w:t>
            </w:r>
            <w:r w:rsidR="00C977D0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г. Тосно (административного центра) в границах</w:t>
            </w:r>
            <w:r w:rsidR="000A21C4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C977D0" w:rsidRPr="00007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1C4" w:rsidRPr="00007197" w:rsidRDefault="000A21C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Чехова (дома 3, 5, 7),</w:t>
            </w:r>
          </w:p>
          <w:p w:rsidR="000A21C4" w:rsidRPr="00007197" w:rsidRDefault="00AA1EBE" w:rsidP="000071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Песочной</w:t>
            </w:r>
            <w:proofErr w:type="gramEnd"/>
            <w:r w:rsidR="000A21C4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6CD9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>40, 42, 44, 46</w:t>
            </w:r>
            <w:r w:rsidR="000A21C4" w:rsidRPr="000071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977D0" w:rsidRPr="00007197" w:rsidRDefault="00C977D0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(дома 1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>, 3, 5, 17),</w:t>
            </w:r>
          </w:p>
          <w:p w:rsidR="00C977D0" w:rsidRPr="00007197" w:rsidRDefault="00C977D0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="00383E1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1, 3, 3а</w:t>
            </w: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E1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C0B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4/1,4/2, 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83E1D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EBE" w:rsidRPr="00007197">
              <w:rPr>
                <w:rFonts w:ascii="Times New Roman" w:hAnsi="Times New Roman" w:cs="Times New Roman"/>
                <w:sz w:val="24"/>
                <w:szCs w:val="24"/>
              </w:rPr>
              <w:t>6, 7, 8, 9, 10, 11), Московского</w:t>
            </w:r>
            <w:r w:rsidR="0028043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шоссе (дома 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, 9, 11, </w:t>
            </w:r>
            <w:r w:rsidR="002D3696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17C">
              <w:rPr>
                <w:rFonts w:ascii="Times New Roman" w:hAnsi="Times New Roman" w:cs="Times New Roman"/>
                <w:sz w:val="24"/>
                <w:szCs w:val="24"/>
              </w:rPr>
              <w:t>7, 19, 23, 25, 27, 36, 38, 40),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 </w:t>
            </w:r>
            <w:r w:rsidR="002D3696" w:rsidRPr="0000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5F27" w:rsidRPr="00007197">
              <w:rPr>
                <w:rFonts w:ascii="Times New Roman" w:hAnsi="Times New Roman" w:cs="Times New Roman"/>
                <w:sz w:val="24"/>
                <w:szCs w:val="24"/>
              </w:rPr>
              <w:t>дом 3).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2D3696" w:rsidP="004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4" w:rsidRPr="00007197" w:rsidRDefault="001D1544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540CCB" w:rsidRPr="00007197" w:rsidRDefault="00540CCB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97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  <w:p w:rsidR="00C977D0" w:rsidRPr="00007197" w:rsidRDefault="00C977D0" w:rsidP="0000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E3" w:rsidRPr="00007197" w:rsidRDefault="00E320E3" w:rsidP="00007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20E3" w:rsidRPr="0000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735"/>
    <w:multiLevelType w:val="hybridMultilevel"/>
    <w:tmpl w:val="0A3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DDB"/>
    <w:multiLevelType w:val="hybridMultilevel"/>
    <w:tmpl w:val="1F72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0"/>
    <w:rsid w:val="00007197"/>
    <w:rsid w:val="00067C2B"/>
    <w:rsid w:val="00071070"/>
    <w:rsid w:val="00087FB2"/>
    <w:rsid w:val="000A21C4"/>
    <w:rsid w:val="000C7D0B"/>
    <w:rsid w:val="0010456C"/>
    <w:rsid w:val="001D1544"/>
    <w:rsid w:val="002517E5"/>
    <w:rsid w:val="00280437"/>
    <w:rsid w:val="002A307D"/>
    <w:rsid w:val="002D3696"/>
    <w:rsid w:val="002E6924"/>
    <w:rsid w:val="00303399"/>
    <w:rsid w:val="00327442"/>
    <w:rsid w:val="00383E1D"/>
    <w:rsid w:val="0044484D"/>
    <w:rsid w:val="004B2748"/>
    <w:rsid w:val="004E317C"/>
    <w:rsid w:val="004F755B"/>
    <w:rsid w:val="005278C5"/>
    <w:rsid w:val="00540CCB"/>
    <w:rsid w:val="005701B4"/>
    <w:rsid w:val="00593E91"/>
    <w:rsid w:val="006245BE"/>
    <w:rsid w:val="00645E0C"/>
    <w:rsid w:val="00656CD9"/>
    <w:rsid w:val="006A0C0B"/>
    <w:rsid w:val="006D43E0"/>
    <w:rsid w:val="006F071D"/>
    <w:rsid w:val="00715485"/>
    <w:rsid w:val="007202E0"/>
    <w:rsid w:val="00797400"/>
    <w:rsid w:val="007A6E0B"/>
    <w:rsid w:val="007E5161"/>
    <w:rsid w:val="007F6DCB"/>
    <w:rsid w:val="00877063"/>
    <w:rsid w:val="00892BD5"/>
    <w:rsid w:val="008A4E95"/>
    <w:rsid w:val="00920BC4"/>
    <w:rsid w:val="00A33BD3"/>
    <w:rsid w:val="00A619FB"/>
    <w:rsid w:val="00AA1EBE"/>
    <w:rsid w:val="00AC14DA"/>
    <w:rsid w:val="00AC50F5"/>
    <w:rsid w:val="00C05F27"/>
    <w:rsid w:val="00C31AD3"/>
    <w:rsid w:val="00C723BE"/>
    <w:rsid w:val="00C85140"/>
    <w:rsid w:val="00C87093"/>
    <w:rsid w:val="00C977D0"/>
    <w:rsid w:val="00CD0A2D"/>
    <w:rsid w:val="00D3245E"/>
    <w:rsid w:val="00D77732"/>
    <w:rsid w:val="00D81399"/>
    <w:rsid w:val="00DA3147"/>
    <w:rsid w:val="00DB4306"/>
    <w:rsid w:val="00DD4012"/>
    <w:rsid w:val="00DE7931"/>
    <w:rsid w:val="00E24641"/>
    <w:rsid w:val="00E320E3"/>
    <w:rsid w:val="00EB2775"/>
    <w:rsid w:val="00ED0CD5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E3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320E3"/>
    <w:pPr>
      <w:ind w:left="720"/>
      <w:contextualSpacing/>
    </w:pPr>
  </w:style>
  <w:style w:type="paragraph" w:customStyle="1" w:styleId="ConsNormal">
    <w:name w:val="ConsNormal"/>
    <w:semiHidden/>
    <w:rsid w:val="00E32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E3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320E3"/>
    <w:pPr>
      <w:ind w:left="720"/>
      <w:contextualSpacing/>
    </w:pPr>
  </w:style>
  <w:style w:type="paragraph" w:customStyle="1" w:styleId="ConsNormal">
    <w:name w:val="ConsNormal"/>
    <w:semiHidden/>
    <w:rsid w:val="00E32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FD0F-BA7C-4F19-9CF6-2990A86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2015-11-20T12:03:00Z</cp:lastPrinted>
  <dcterms:created xsi:type="dcterms:W3CDTF">2024-01-11T11:01:00Z</dcterms:created>
  <dcterms:modified xsi:type="dcterms:W3CDTF">2024-01-11T11:01:00Z</dcterms:modified>
</cp:coreProperties>
</file>