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AB" w:rsidRDefault="000B7DAB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061" w:rsidRDefault="00BD0061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661" w:rsidRDefault="00F50604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="001D066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администрацию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муниципального образования  Тосненский район Ленинградской области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:rsidR="00B95934" w:rsidRPr="00B95934" w:rsidRDefault="001D0661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от_______________________________</w:t>
      </w:r>
    </w:p>
    <w:p w:rsidR="00B95934" w:rsidRPr="00B95934" w:rsidRDefault="00B95934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</w:t>
      </w:r>
      <w:r w:rsidR="001D0661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(фамилия, имя, отчество)</w:t>
      </w:r>
    </w:p>
    <w:p w:rsidR="00B95934" w:rsidRPr="00B95934" w:rsidRDefault="001D0661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(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зарегистрированной)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по адресу: 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6C269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</w:t>
      </w:r>
      <w:r w:rsidR="00054379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</w:t>
      </w:r>
    </w:p>
    <w:p w:rsidR="00B95934" w:rsidRPr="00B95934" w:rsidRDefault="00B95934" w:rsidP="001D0661">
      <w:pPr>
        <w:widowControl w:val="0"/>
        <w:autoSpaceDE w:val="0"/>
        <w:autoSpaceDN w:val="0"/>
        <w:spacing w:before="9" w:after="0" w:line="240" w:lineRule="auto"/>
        <w:ind w:left="65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(адрес регистрации по месту жительства)</w:t>
      </w:r>
    </w:p>
    <w:p w:rsidR="00B95934" w:rsidRPr="00B95934" w:rsidRDefault="00B95934" w:rsidP="00B95934">
      <w:pPr>
        <w:widowControl w:val="0"/>
        <w:autoSpaceDE w:val="0"/>
        <w:autoSpaceDN w:val="0"/>
        <w:spacing w:before="9" w:after="0" w:line="240" w:lineRule="auto"/>
        <w:ind w:left="411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B95934" w:rsidRPr="00B95934" w:rsidRDefault="00B95934" w:rsidP="00B9593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14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14"/>
          <w:szCs w:val="26"/>
          <w:lang w:eastAsia="ru-RU" w:bidi="ru-RU"/>
        </w:rPr>
        <w:t xml:space="preserve"> </w:t>
      </w:r>
    </w:p>
    <w:p w:rsidR="00B95934" w:rsidRPr="00B95934" w:rsidRDefault="00B95934" w:rsidP="00B95934">
      <w:pPr>
        <w:widowControl w:val="0"/>
        <w:autoSpaceDE w:val="0"/>
        <w:autoSpaceDN w:val="0"/>
        <w:spacing w:before="90" w:after="0" w:line="240" w:lineRule="auto"/>
        <w:ind w:left="1750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054379" w:rsidRDefault="00B95934" w:rsidP="006C2694">
      <w:pPr>
        <w:widowControl w:val="0"/>
        <w:autoSpaceDE w:val="0"/>
        <w:autoSpaceDN w:val="0"/>
        <w:spacing w:before="90" w:after="0" w:line="240" w:lineRule="auto"/>
        <w:ind w:left="851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b/>
          <w:sz w:val="24"/>
          <w:lang w:eastAsia="ru-RU" w:bidi="ru-RU"/>
        </w:rPr>
        <w:t>ЗАЯВЛЕНИЕ</w:t>
      </w:r>
      <w:r w:rsidR="00054379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:rsidR="00B95934" w:rsidRPr="00B95934" w:rsidRDefault="00B95934" w:rsidP="006C2694">
      <w:pPr>
        <w:widowControl w:val="0"/>
        <w:autoSpaceDE w:val="0"/>
        <w:autoSpaceDN w:val="0"/>
        <w:spacing w:before="90" w:after="0" w:line="240" w:lineRule="auto"/>
        <w:ind w:left="851" w:right="79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об участии в конкурсе на включение в кадровый резерв администрации  муниципального образования Тосненский район Ленинградской области </w:t>
      </w:r>
    </w:p>
    <w:p w:rsidR="00B95934" w:rsidRPr="00B95934" w:rsidRDefault="00B95934" w:rsidP="006C2694">
      <w:pPr>
        <w:widowControl w:val="0"/>
        <w:autoSpaceDE w:val="0"/>
        <w:autoSpaceDN w:val="0"/>
        <w:spacing w:before="8" w:after="0" w:line="240" w:lineRule="auto"/>
        <w:ind w:left="851"/>
        <w:rPr>
          <w:rFonts w:ascii="Times New Roman" w:eastAsia="Times New Roman" w:hAnsi="Times New Roman" w:cs="Times New Roman"/>
          <w:b/>
          <w:sz w:val="23"/>
          <w:szCs w:val="26"/>
          <w:lang w:eastAsia="ru-RU" w:bidi="ru-RU"/>
        </w:rPr>
      </w:pPr>
    </w:p>
    <w:p w:rsidR="00B95934" w:rsidRPr="00B95934" w:rsidRDefault="00E12A09" w:rsidP="006C2694">
      <w:pPr>
        <w:widowControl w:val="0"/>
        <w:tabs>
          <w:tab w:val="left" w:pos="911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Я,</w:t>
      </w:r>
      <w:r w:rsidR="001D0661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__________________________________________________________________________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,</w:t>
      </w:r>
    </w:p>
    <w:p w:rsidR="00B95934" w:rsidRPr="00B95934" w:rsidRDefault="00054379" w:rsidP="006C2694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</w:t>
      </w:r>
      <w:r w:rsidR="00E12A09"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</w:t>
      </w: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</w:t>
      </w:r>
      <w:r w:rsidRPr="00E12A09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(фамилия, имя, отчество)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 w:firstLine="6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представляю прилагаемые документы для участия в конкурсе на включение в кадровый резерв администрации   муниципального образования Тосненский район Ленинградской области.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 w:right="3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С Положением о проведении конкурса на зачисление в кадровый резерв для замещения должностей муниципальной службы в  администрации муниципального образования Тосненский район Ленинградской, утвержденный постановлением администрации</w:t>
      </w:r>
      <w:r w:rsidR="009F6EBA" w:rsidRPr="009F6EBA">
        <w:t xml:space="preserve"> </w:t>
      </w:r>
      <w:r w:rsidR="009F6EBA" w:rsidRPr="009F6EB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муниципального образования Тосненский район Ленинградской области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от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28.09.2020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№ </w:t>
      </w:r>
      <w:r w:rsidR="00054379">
        <w:rPr>
          <w:rFonts w:ascii="Times New Roman" w:eastAsia="Times New Roman" w:hAnsi="Times New Roman" w:cs="Times New Roman"/>
          <w:sz w:val="24"/>
          <w:lang w:eastAsia="ru-RU" w:bidi="ru-RU"/>
        </w:rPr>
        <w:t>1721-па «О кадровом резерве муниципальной службы»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ознакомлен (ознакомлена).</w:t>
      </w:r>
    </w:p>
    <w:p w:rsidR="00B95934" w:rsidRPr="00B95934" w:rsidRDefault="00E12A09" w:rsidP="006C2694">
      <w:pPr>
        <w:widowControl w:val="0"/>
        <w:tabs>
          <w:tab w:val="left" w:pos="3287"/>
          <w:tab w:val="left" w:pos="3810"/>
          <w:tab w:val="left" w:pos="5423"/>
          <w:tab w:val="left" w:pos="6759"/>
          <w:tab w:val="left" w:pos="7834"/>
          <w:tab w:val="left" w:pos="9232"/>
          <w:tab w:val="left" w:pos="9885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Решение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результатах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конкурса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прошу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сообщить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адресу:</w:t>
      </w:r>
    </w:p>
    <w:p w:rsidR="00B95934" w:rsidRPr="00B95934" w:rsidRDefault="001D0661" w:rsidP="006C2694">
      <w:pPr>
        <w:widowControl w:val="0"/>
        <w:tabs>
          <w:tab w:val="left" w:pos="9082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_________________________________________________________________________________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B95934" w:rsidRPr="00B95934" w:rsidRDefault="00B95934" w:rsidP="006C2694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 заявлению прилагаются: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анкета с приложением</w:t>
      </w:r>
      <w:r w:rsidRPr="00B95934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фотографии;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согласие на обработку персональных</w:t>
      </w:r>
      <w:r w:rsidRPr="00B95934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данных;</w:t>
      </w:r>
    </w:p>
    <w:p w:rsidR="00B95934" w:rsidRPr="00B95934" w:rsidRDefault="00B95934" w:rsidP="006C2694">
      <w:pPr>
        <w:widowControl w:val="0"/>
        <w:tabs>
          <w:tab w:val="left" w:pos="2250"/>
        </w:tabs>
        <w:autoSpaceDE w:val="0"/>
        <w:autoSpaceDN w:val="0"/>
        <w:spacing w:before="1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иные</w:t>
      </w:r>
      <w:r w:rsidRPr="00B959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документы:</w:t>
      </w:r>
    </w:p>
    <w:p w:rsidR="00B95934" w:rsidRPr="00B95934" w:rsidRDefault="00B95934" w:rsidP="006C2694">
      <w:pPr>
        <w:widowControl w:val="0"/>
        <w:autoSpaceDE w:val="0"/>
        <w:autoSpaceDN w:val="0"/>
        <w:spacing w:before="8" w:after="0" w:line="240" w:lineRule="auto"/>
        <w:ind w:left="851"/>
        <w:rPr>
          <w:rFonts w:ascii="Times New Roman" w:eastAsia="Times New Roman" w:hAnsi="Times New Roman" w:cs="Times New Roman"/>
          <w:sz w:val="19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206B9C" wp14:editId="27CD376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13970" t="10160" r="5080" b="8890"/>
                <wp:wrapTopAndBottom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64D5D" id="Прямая соединительная линия 3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D374AA" wp14:editId="792F561A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0"/>
                <wp:effectExtent l="13970" t="13970" r="13970" b="5080"/>
                <wp:wrapTopAndBottom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C47FC" id="Прямая соединительная линия 3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071410" wp14:editId="329983F4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0"/>
                <wp:effectExtent l="13970" t="8255" r="5080" b="10795"/>
                <wp:wrapTopAndBottom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3278" id="Прямая соединительная линия 2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pTwIAAFoEAAAOAAAAZHJzL2Uyb0RvYy54bWysVM1uEzEQviPxDpbv6e6GbZq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67EED3" wp14:editId="1C41DD8F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13970" t="12065" r="5080" b="6985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5251" id="Прямая соединительная линия 2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M1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5DD86AD" wp14:editId="3E845884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8035" cy="0"/>
                <wp:effectExtent l="13970" t="6350" r="13970" b="1270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401F6" id="Прямая соединительная линия 2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0kUAIAAFoEAAAOAAAAZHJzL2Uyb0RvYy54bWysVM1uEzEQviPxDpbv6e6mS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44863C" wp14:editId="3DDE942C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5867400" cy="0"/>
                <wp:effectExtent l="13970" t="10160" r="5080" b="889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667E" id="Прямая соединительная линия 2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2.55pt" to="547.1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E736E0" wp14:editId="2730EF84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029200" cy="0"/>
                <wp:effectExtent l="13970" t="13970" r="5080" b="508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E02F" id="Прямая соединительная линия 2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6.35pt" to="481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TzTgIAAFo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2" w:after="0" w:line="240" w:lineRule="auto"/>
        <w:ind w:left="851"/>
        <w:rPr>
          <w:rFonts w:ascii="Times New Roman" w:eastAsia="Times New Roman" w:hAnsi="Times New Roman" w:cs="Times New Roman"/>
          <w:sz w:val="17"/>
          <w:szCs w:val="26"/>
          <w:lang w:eastAsia="ru-RU" w:bidi="ru-RU"/>
        </w:rPr>
      </w:pPr>
    </w:p>
    <w:p w:rsidR="00B95934" w:rsidRPr="00B95934" w:rsidRDefault="00B95934" w:rsidP="006C2694">
      <w:pPr>
        <w:widowControl w:val="0"/>
        <w:autoSpaceDE w:val="0"/>
        <w:autoSpaceDN w:val="0"/>
        <w:spacing w:before="7" w:after="0" w:line="240" w:lineRule="auto"/>
        <w:ind w:left="851"/>
        <w:rPr>
          <w:rFonts w:ascii="Times New Roman" w:eastAsia="Times New Roman" w:hAnsi="Times New Roman" w:cs="Times New Roman"/>
          <w:sz w:val="13"/>
          <w:szCs w:val="26"/>
          <w:lang w:eastAsia="ru-RU" w:bidi="ru-RU"/>
        </w:rPr>
      </w:pPr>
    </w:p>
    <w:p w:rsidR="00B95934" w:rsidRDefault="00B95934" w:rsidP="006C2694">
      <w:pPr>
        <w:widowControl w:val="0"/>
        <w:tabs>
          <w:tab w:val="left" w:pos="5999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Телефон для</w:t>
      </w:r>
      <w:r w:rsidRPr="00B95934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связи: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F50604" w:rsidRDefault="00F50604" w:rsidP="006C2694">
      <w:pPr>
        <w:widowControl w:val="0"/>
        <w:tabs>
          <w:tab w:val="left" w:pos="5999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50604">
        <w:rPr>
          <w:rFonts w:ascii="Times New Roman" w:eastAsia="Times New Roman" w:hAnsi="Times New Roman" w:cs="Times New Roman"/>
          <w:sz w:val="24"/>
          <w:lang w:eastAsia="ru-RU" w:bidi="ru-RU"/>
        </w:rPr>
        <w:t>Адрес электронной почты:____________________</w:t>
      </w:r>
    </w:p>
    <w:p w:rsidR="00F50604" w:rsidRPr="00F50604" w:rsidRDefault="00F50604" w:rsidP="006C2694">
      <w:pPr>
        <w:widowControl w:val="0"/>
        <w:tabs>
          <w:tab w:val="left" w:pos="5999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95934" w:rsidRPr="00B95934" w:rsidRDefault="00B95934" w:rsidP="006C2694">
      <w:pPr>
        <w:widowControl w:val="0"/>
        <w:tabs>
          <w:tab w:val="left" w:pos="6087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Подпись</w:t>
      </w:r>
      <w:r w:rsidRPr="00B95934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lang w:eastAsia="ru-RU" w:bidi="ru-RU"/>
        </w:rPr>
        <w:t>заявителя</w:t>
      </w:r>
      <w:r w:rsidRPr="00B95934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</w:p>
    <w:p w:rsidR="00F50604" w:rsidRDefault="00F50604" w:rsidP="006C2694">
      <w:pPr>
        <w:widowControl w:val="0"/>
        <w:tabs>
          <w:tab w:val="left" w:pos="2591"/>
          <w:tab w:val="left" w:pos="4390"/>
          <w:tab w:val="left" w:pos="5170"/>
        </w:tabs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B95934" w:rsidRDefault="00F50604" w:rsidP="002A1E23">
      <w:pPr>
        <w:widowControl w:val="0"/>
        <w:tabs>
          <w:tab w:val="left" w:pos="2591"/>
          <w:tab w:val="left" w:pos="4390"/>
          <w:tab w:val="left" w:pos="5170"/>
        </w:tabs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</w:t>
      </w:r>
      <w:r w:rsidR="00B95934"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spacing w:val="-3"/>
          <w:sz w:val="24"/>
          <w:u w:val="single"/>
          <w:lang w:eastAsia="ru-RU" w:bidi="ru-RU"/>
        </w:rPr>
        <w:t xml:space="preserve">                       </w:t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20</w:t>
      </w:r>
      <w:r w:rsidR="00B95934"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</w:t>
      </w:r>
      <w:r w:rsidR="00B95934" w:rsidRPr="00B95934"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ab/>
      </w:r>
      <w:r w:rsidR="00B95934" w:rsidRPr="00B95934">
        <w:rPr>
          <w:rFonts w:ascii="Times New Roman" w:eastAsia="Times New Roman" w:hAnsi="Times New Roman" w:cs="Times New Roman"/>
          <w:sz w:val="24"/>
          <w:lang w:eastAsia="ru-RU" w:bidi="ru-RU"/>
        </w:rPr>
        <w:t>г.</w:t>
      </w:r>
      <w:bookmarkStart w:id="0" w:name="_GoBack"/>
      <w:bookmarkEnd w:id="0"/>
    </w:p>
    <w:p w:rsidR="00B95934" w:rsidRDefault="00B95934" w:rsidP="006C269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694" w:rsidRDefault="006C2694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061" w:rsidRDefault="00BD0061" w:rsidP="00475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0061" w:rsidSect="002A1E23">
      <w:pgSz w:w="11910" w:h="16850"/>
      <w:pgMar w:top="709" w:right="5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48" w:rsidRDefault="005D1748" w:rsidP="001D0661">
      <w:pPr>
        <w:spacing w:after="0" w:line="240" w:lineRule="auto"/>
      </w:pPr>
      <w:r>
        <w:separator/>
      </w:r>
    </w:p>
  </w:endnote>
  <w:endnote w:type="continuationSeparator" w:id="0">
    <w:p w:rsidR="005D1748" w:rsidRDefault="005D1748" w:rsidP="001D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48" w:rsidRDefault="005D1748" w:rsidP="001D0661">
      <w:pPr>
        <w:spacing w:after="0" w:line="240" w:lineRule="auto"/>
      </w:pPr>
      <w:r>
        <w:separator/>
      </w:r>
    </w:p>
  </w:footnote>
  <w:footnote w:type="continuationSeparator" w:id="0">
    <w:p w:rsidR="005D1748" w:rsidRDefault="005D1748" w:rsidP="001D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AC"/>
    <w:rsid w:val="00054379"/>
    <w:rsid w:val="000B7DAB"/>
    <w:rsid w:val="00155BEE"/>
    <w:rsid w:val="00162512"/>
    <w:rsid w:val="00171E5A"/>
    <w:rsid w:val="00193AAE"/>
    <w:rsid w:val="001D0661"/>
    <w:rsid w:val="00202278"/>
    <w:rsid w:val="00221434"/>
    <w:rsid w:val="00233D44"/>
    <w:rsid w:val="00236EC3"/>
    <w:rsid w:val="002561FB"/>
    <w:rsid w:val="00273EDB"/>
    <w:rsid w:val="002A1E23"/>
    <w:rsid w:val="002F54E6"/>
    <w:rsid w:val="002F7A29"/>
    <w:rsid w:val="003522BA"/>
    <w:rsid w:val="00430F6A"/>
    <w:rsid w:val="004756F6"/>
    <w:rsid w:val="0049048D"/>
    <w:rsid w:val="004C3B55"/>
    <w:rsid w:val="00533B53"/>
    <w:rsid w:val="00535744"/>
    <w:rsid w:val="0054700F"/>
    <w:rsid w:val="005B6FF9"/>
    <w:rsid w:val="005D1748"/>
    <w:rsid w:val="005F4AD2"/>
    <w:rsid w:val="005F77C1"/>
    <w:rsid w:val="00625803"/>
    <w:rsid w:val="00655163"/>
    <w:rsid w:val="006C2694"/>
    <w:rsid w:val="006F0386"/>
    <w:rsid w:val="00740A74"/>
    <w:rsid w:val="00744F4D"/>
    <w:rsid w:val="00771305"/>
    <w:rsid w:val="00795709"/>
    <w:rsid w:val="007961AC"/>
    <w:rsid w:val="007F2499"/>
    <w:rsid w:val="00805683"/>
    <w:rsid w:val="0083628A"/>
    <w:rsid w:val="008374FD"/>
    <w:rsid w:val="00841320"/>
    <w:rsid w:val="00853949"/>
    <w:rsid w:val="0086093F"/>
    <w:rsid w:val="008C77C8"/>
    <w:rsid w:val="009171A4"/>
    <w:rsid w:val="00927C69"/>
    <w:rsid w:val="00946EE9"/>
    <w:rsid w:val="009C3AF3"/>
    <w:rsid w:val="009C7906"/>
    <w:rsid w:val="009F6EBA"/>
    <w:rsid w:val="00A32929"/>
    <w:rsid w:val="00AB4621"/>
    <w:rsid w:val="00AD20D6"/>
    <w:rsid w:val="00AD4395"/>
    <w:rsid w:val="00AE0AE3"/>
    <w:rsid w:val="00B57931"/>
    <w:rsid w:val="00B95934"/>
    <w:rsid w:val="00BB6331"/>
    <w:rsid w:val="00BD0061"/>
    <w:rsid w:val="00BF3486"/>
    <w:rsid w:val="00C07EFE"/>
    <w:rsid w:val="00C136D1"/>
    <w:rsid w:val="00C15059"/>
    <w:rsid w:val="00C4518E"/>
    <w:rsid w:val="00C838EF"/>
    <w:rsid w:val="00CA25F0"/>
    <w:rsid w:val="00CB25DA"/>
    <w:rsid w:val="00D046E4"/>
    <w:rsid w:val="00D43F7A"/>
    <w:rsid w:val="00DB7B92"/>
    <w:rsid w:val="00E12A09"/>
    <w:rsid w:val="00E40B08"/>
    <w:rsid w:val="00E6024A"/>
    <w:rsid w:val="00E90BE9"/>
    <w:rsid w:val="00EA4F3C"/>
    <w:rsid w:val="00ED5273"/>
    <w:rsid w:val="00EE0BFE"/>
    <w:rsid w:val="00EF463E"/>
    <w:rsid w:val="00F3031B"/>
    <w:rsid w:val="00F42595"/>
    <w:rsid w:val="00F448E9"/>
    <w:rsid w:val="00F50604"/>
    <w:rsid w:val="00F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E80B-AE52-46A2-AB56-0B36A9F4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D0661"/>
    <w:pPr>
      <w:widowControl w:val="0"/>
      <w:autoSpaceDE w:val="0"/>
      <w:autoSpaceDN w:val="0"/>
      <w:spacing w:after="0" w:line="240" w:lineRule="auto"/>
      <w:ind w:left="4402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D06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1D0661"/>
    <w:pPr>
      <w:widowControl w:val="0"/>
      <w:autoSpaceDE w:val="0"/>
      <w:autoSpaceDN w:val="0"/>
      <w:spacing w:after="0" w:line="240" w:lineRule="auto"/>
      <w:ind w:left="128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1D066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0661"/>
  </w:style>
  <w:style w:type="paragraph" w:styleId="aa">
    <w:name w:val="footer"/>
    <w:basedOn w:val="a"/>
    <w:link w:val="ab"/>
    <w:uiPriority w:val="99"/>
    <w:unhideWhenUsed/>
    <w:rsid w:val="001D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0661"/>
  </w:style>
  <w:style w:type="paragraph" w:customStyle="1" w:styleId="TableParagraph">
    <w:name w:val="Table Paragraph"/>
    <w:basedOn w:val="a"/>
    <w:uiPriority w:val="1"/>
    <w:qFormat/>
    <w:rsid w:val="004C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c">
    <w:name w:val="Hyperlink"/>
    <w:basedOn w:val="a0"/>
    <w:uiPriority w:val="99"/>
    <w:unhideWhenUsed/>
    <w:rsid w:val="000B7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D5A9-8955-4A88-8AD5-E11BCDCA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Сотникова Алина Алексеевна</cp:lastModifiedBy>
  <cp:revision>2</cp:revision>
  <cp:lastPrinted>2021-04-16T09:38:00Z</cp:lastPrinted>
  <dcterms:created xsi:type="dcterms:W3CDTF">2024-03-27T13:32:00Z</dcterms:created>
  <dcterms:modified xsi:type="dcterms:W3CDTF">2024-03-27T13:32:00Z</dcterms:modified>
</cp:coreProperties>
</file>