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5284EC" w14:textId="7437EE49" w:rsidR="007A4794" w:rsidRDefault="001F6C9A" w:rsidP="007A47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6A3E46" wp14:editId="2C738C75">
                <wp:simplePos x="0" y="0"/>
                <wp:positionH relativeFrom="column">
                  <wp:posOffset>-1136925</wp:posOffset>
                </wp:positionH>
                <wp:positionV relativeFrom="page">
                  <wp:posOffset>73025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2A4330" id="Группа 1" o:spid="_x0000_s1026" style="position:absolute;margin-left:-89.5pt;margin-top: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LseL/nhAAAADA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B5654D8" w14:textId="77777777" w:rsidR="007A4794" w:rsidRDefault="007A4794" w:rsidP="007A4794">
      <w:pPr>
        <w:jc w:val="both"/>
        <w:rPr>
          <w:sz w:val="24"/>
          <w:szCs w:val="24"/>
        </w:rPr>
      </w:pPr>
    </w:p>
    <w:p w14:paraId="1B9FC28B" w14:textId="77777777" w:rsidR="007A4794" w:rsidRDefault="007A4794" w:rsidP="007A4794">
      <w:pPr>
        <w:jc w:val="both"/>
        <w:rPr>
          <w:sz w:val="24"/>
          <w:szCs w:val="24"/>
        </w:rPr>
      </w:pPr>
    </w:p>
    <w:p w14:paraId="5304C8C1" w14:textId="77777777" w:rsidR="007A4794" w:rsidRDefault="007A4794" w:rsidP="007A4794">
      <w:pPr>
        <w:jc w:val="both"/>
        <w:rPr>
          <w:sz w:val="24"/>
          <w:szCs w:val="24"/>
        </w:rPr>
      </w:pPr>
    </w:p>
    <w:p w14:paraId="1D58008B" w14:textId="77777777" w:rsidR="007A4794" w:rsidRDefault="007A4794" w:rsidP="007A4794">
      <w:pPr>
        <w:jc w:val="both"/>
        <w:rPr>
          <w:sz w:val="24"/>
          <w:szCs w:val="24"/>
        </w:rPr>
      </w:pPr>
    </w:p>
    <w:p w14:paraId="76D7BB35" w14:textId="77777777" w:rsidR="007A4794" w:rsidRDefault="007A4794" w:rsidP="007A4794">
      <w:pPr>
        <w:jc w:val="both"/>
        <w:rPr>
          <w:sz w:val="24"/>
          <w:szCs w:val="24"/>
        </w:rPr>
      </w:pPr>
    </w:p>
    <w:p w14:paraId="243359CF" w14:textId="77777777" w:rsidR="007A4794" w:rsidRDefault="007A4794" w:rsidP="007A4794">
      <w:pPr>
        <w:jc w:val="both"/>
        <w:rPr>
          <w:sz w:val="24"/>
          <w:szCs w:val="24"/>
        </w:rPr>
      </w:pPr>
    </w:p>
    <w:p w14:paraId="358EFE4D" w14:textId="77777777" w:rsidR="007A4794" w:rsidRDefault="007A4794" w:rsidP="007A4794">
      <w:pPr>
        <w:jc w:val="both"/>
        <w:rPr>
          <w:sz w:val="24"/>
          <w:szCs w:val="24"/>
        </w:rPr>
      </w:pPr>
    </w:p>
    <w:p w14:paraId="32C1BF85" w14:textId="77777777" w:rsidR="007A4794" w:rsidRDefault="007A4794" w:rsidP="007A4794">
      <w:pPr>
        <w:jc w:val="both"/>
        <w:rPr>
          <w:sz w:val="24"/>
          <w:szCs w:val="24"/>
        </w:rPr>
      </w:pPr>
    </w:p>
    <w:p w14:paraId="3743A0EC" w14:textId="77777777" w:rsidR="007A4794" w:rsidRDefault="007A4794" w:rsidP="007A4794">
      <w:pPr>
        <w:jc w:val="both"/>
        <w:rPr>
          <w:sz w:val="24"/>
          <w:szCs w:val="24"/>
        </w:rPr>
      </w:pPr>
    </w:p>
    <w:p w14:paraId="5357679A" w14:textId="37B911E3" w:rsidR="007A4794" w:rsidRDefault="001F6C9A" w:rsidP="007A4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10.10.2023                         3459-па</w:t>
      </w:r>
    </w:p>
    <w:p w14:paraId="1D447ADB" w14:textId="77777777" w:rsidR="007A4794" w:rsidRDefault="007A4794" w:rsidP="007A4794">
      <w:pPr>
        <w:jc w:val="both"/>
        <w:rPr>
          <w:sz w:val="24"/>
          <w:szCs w:val="24"/>
        </w:rPr>
      </w:pPr>
    </w:p>
    <w:p w14:paraId="4E028539" w14:textId="77777777" w:rsidR="007A4794" w:rsidRDefault="007A4794" w:rsidP="007A4794">
      <w:pPr>
        <w:jc w:val="both"/>
        <w:rPr>
          <w:sz w:val="24"/>
          <w:szCs w:val="24"/>
        </w:rPr>
      </w:pPr>
    </w:p>
    <w:p w14:paraId="74D3BA13" w14:textId="77777777" w:rsidR="007A4794" w:rsidRDefault="007A4794" w:rsidP="007A4794">
      <w:pPr>
        <w:jc w:val="both"/>
        <w:rPr>
          <w:sz w:val="24"/>
          <w:szCs w:val="24"/>
        </w:rPr>
      </w:pPr>
    </w:p>
    <w:p w14:paraId="1730C3AB" w14:textId="77777777" w:rsidR="007A4794" w:rsidRDefault="007A4794" w:rsidP="007A4794">
      <w:pPr>
        <w:jc w:val="both"/>
        <w:rPr>
          <w:sz w:val="24"/>
          <w:szCs w:val="24"/>
        </w:rPr>
      </w:pPr>
    </w:p>
    <w:p w14:paraId="155FFD38" w14:textId="5D74F677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О внесении изменений в постановление </w:t>
      </w:r>
      <w:r w:rsidR="00A86FA0" w:rsidRPr="007A4794">
        <w:rPr>
          <w:sz w:val="24"/>
          <w:szCs w:val="24"/>
        </w:rPr>
        <w:t>администрации</w:t>
      </w:r>
    </w:p>
    <w:p w14:paraId="1E81FECC" w14:textId="77777777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муниципального</w:t>
      </w:r>
      <w:r w:rsidR="00A86FA0" w:rsidRPr="007A4794">
        <w:rPr>
          <w:sz w:val="24"/>
          <w:szCs w:val="24"/>
        </w:rPr>
        <w:t xml:space="preserve"> образования Тосненский район</w:t>
      </w:r>
    </w:p>
    <w:p w14:paraId="7C18AD73" w14:textId="7414CFCE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Ленинградской области</w:t>
      </w:r>
      <w:r w:rsidR="00A86FA0" w:rsidRPr="007A4794">
        <w:rPr>
          <w:sz w:val="24"/>
          <w:szCs w:val="24"/>
        </w:rPr>
        <w:t xml:space="preserve"> от 03.04.2015 № 1070-па</w:t>
      </w:r>
    </w:p>
    <w:p w14:paraId="59C310B5" w14:textId="23759E51" w:rsidR="00A86FA0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«Об утверждении Административного регламента</w:t>
      </w:r>
    </w:p>
    <w:p w14:paraId="2B64DA61" w14:textId="72475001" w:rsidR="00A86FA0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предоставления муниципальной услуги «Признание</w:t>
      </w:r>
    </w:p>
    <w:p w14:paraId="571A80EC" w14:textId="6B200AF8" w:rsidR="00A86FA0" w:rsidRPr="007A4794" w:rsidRDefault="009121CF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помещения жилым помещением, </w:t>
      </w:r>
      <w:r w:rsidR="0061665E" w:rsidRPr="007A4794">
        <w:rPr>
          <w:sz w:val="24"/>
          <w:szCs w:val="24"/>
        </w:rPr>
        <w:t>жилого помещения</w:t>
      </w:r>
    </w:p>
    <w:p w14:paraId="7686ABD0" w14:textId="77777777" w:rsid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пригодным (непригодным) для проживания, многоквартирного</w:t>
      </w:r>
    </w:p>
    <w:p w14:paraId="17B218FE" w14:textId="0FACE2D5" w:rsidR="00A86FA0" w:rsidRPr="007A4794" w:rsidRDefault="007A4794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 </w:t>
      </w:r>
      <w:r w:rsidR="0061665E" w:rsidRPr="007A4794">
        <w:rPr>
          <w:sz w:val="24"/>
          <w:szCs w:val="24"/>
        </w:rPr>
        <w:t>дома аварийным и подлежащим сносу или реконструкции»</w:t>
      </w:r>
    </w:p>
    <w:p w14:paraId="26757E73" w14:textId="56DAE945" w:rsidR="00A86FA0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на территории Тосненского городского поселения</w:t>
      </w:r>
    </w:p>
    <w:p w14:paraId="0480C1C5" w14:textId="77777777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Тосненского района Ленинградской области»</w:t>
      </w:r>
    </w:p>
    <w:p w14:paraId="5A965AB0" w14:textId="77777777" w:rsidR="00A86FA0" w:rsidRPr="007A4794" w:rsidRDefault="00A86FA0" w:rsidP="007A4794">
      <w:pPr>
        <w:jc w:val="both"/>
        <w:rPr>
          <w:sz w:val="24"/>
          <w:szCs w:val="24"/>
        </w:rPr>
      </w:pPr>
    </w:p>
    <w:p w14:paraId="5521EDA6" w14:textId="77777777" w:rsidR="0061665E" w:rsidRPr="007A4794" w:rsidRDefault="0061665E" w:rsidP="007A4794">
      <w:pPr>
        <w:jc w:val="both"/>
        <w:rPr>
          <w:sz w:val="24"/>
          <w:szCs w:val="24"/>
        </w:rPr>
      </w:pPr>
    </w:p>
    <w:p w14:paraId="11A6DFBC" w14:textId="7F84E7C8" w:rsidR="00113E68" w:rsidRPr="007A4794" w:rsidRDefault="00113E68" w:rsidP="007A4794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 w:rsidR="0048444A" w:rsidRPr="007A4794">
        <w:rPr>
          <w:sz w:val="24"/>
          <w:szCs w:val="24"/>
        </w:rPr>
        <w:t>и</w:t>
      </w:r>
      <w:r w:rsidR="0048444A" w:rsidRPr="007A4794">
        <w:rPr>
          <w:sz w:val="24"/>
          <w:szCs w:val="24"/>
        </w:rPr>
        <w:t>с</w:t>
      </w:r>
      <w:r w:rsidR="0048444A" w:rsidRPr="007A4794">
        <w:rPr>
          <w:sz w:val="24"/>
          <w:szCs w:val="24"/>
        </w:rPr>
        <w:t>полняя полномочия администрации  Тосненского городского поселения Тосненск</w:t>
      </w:r>
      <w:r w:rsidR="0048444A" w:rsidRPr="007A4794">
        <w:rPr>
          <w:sz w:val="24"/>
          <w:szCs w:val="24"/>
        </w:rPr>
        <w:t>о</w:t>
      </w:r>
      <w:r w:rsidR="0048444A" w:rsidRPr="007A4794">
        <w:rPr>
          <w:sz w:val="24"/>
          <w:szCs w:val="24"/>
        </w:rPr>
        <w:t>го муниципального района Ленинградской области на основании статьи 13 Устава  Тосненского городского поселения Тосненского муниципального района Лени</w:t>
      </w:r>
      <w:r w:rsidR="0048444A" w:rsidRPr="007A4794">
        <w:rPr>
          <w:sz w:val="24"/>
          <w:szCs w:val="24"/>
        </w:rPr>
        <w:t>н</w:t>
      </w:r>
      <w:r w:rsidR="0048444A" w:rsidRPr="007A4794">
        <w:rPr>
          <w:sz w:val="24"/>
          <w:szCs w:val="24"/>
        </w:rPr>
        <w:t xml:space="preserve">градской области и статьи 25 Устава муниципального образования Тосненский </w:t>
      </w:r>
      <w:r w:rsidR="00732D02">
        <w:rPr>
          <w:sz w:val="24"/>
          <w:szCs w:val="24"/>
        </w:rPr>
        <w:t xml:space="preserve"> </w:t>
      </w:r>
      <w:r w:rsidR="0048444A" w:rsidRPr="007A4794">
        <w:rPr>
          <w:sz w:val="24"/>
          <w:szCs w:val="24"/>
        </w:rPr>
        <w:t>муниципальный район Ленинградской области, администрация муниципального образования Тосненс</w:t>
      </w:r>
      <w:r w:rsidR="00F75606" w:rsidRPr="007A4794">
        <w:rPr>
          <w:sz w:val="24"/>
          <w:szCs w:val="24"/>
        </w:rPr>
        <w:t>кий район Ленинградской области</w:t>
      </w:r>
    </w:p>
    <w:p w14:paraId="49E1EE63" w14:textId="77777777" w:rsidR="00113E68" w:rsidRPr="007A4794" w:rsidRDefault="00113E68" w:rsidP="007A4794">
      <w:pPr>
        <w:jc w:val="both"/>
        <w:rPr>
          <w:sz w:val="24"/>
          <w:szCs w:val="24"/>
        </w:rPr>
      </w:pPr>
    </w:p>
    <w:p w14:paraId="7B83238D" w14:textId="77777777" w:rsidR="0061665E" w:rsidRPr="007A4794" w:rsidRDefault="00855227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ПОСТАНОВЛЯЕТ</w:t>
      </w:r>
      <w:r w:rsidR="0061665E" w:rsidRPr="007A4794">
        <w:rPr>
          <w:sz w:val="24"/>
          <w:szCs w:val="24"/>
        </w:rPr>
        <w:t>:</w:t>
      </w:r>
    </w:p>
    <w:p w14:paraId="70F7E563" w14:textId="77777777" w:rsidR="00113E68" w:rsidRPr="007A4794" w:rsidRDefault="00113E68" w:rsidP="007A4794">
      <w:pPr>
        <w:jc w:val="both"/>
        <w:rPr>
          <w:sz w:val="24"/>
          <w:szCs w:val="24"/>
        </w:rPr>
      </w:pPr>
    </w:p>
    <w:p w14:paraId="305527B2" w14:textId="77777777" w:rsidR="007A4794" w:rsidRDefault="007A4794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1674F" w:rsidRPr="007A4794">
        <w:rPr>
          <w:sz w:val="24"/>
          <w:szCs w:val="24"/>
        </w:rPr>
        <w:t xml:space="preserve">Внести следующие изменения в </w:t>
      </w:r>
      <w:r w:rsidR="00113E68" w:rsidRPr="007A4794">
        <w:rPr>
          <w:sz w:val="24"/>
          <w:szCs w:val="24"/>
        </w:rPr>
        <w:t>Административный регламент предоста</w:t>
      </w:r>
      <w:r w:rsidR="00113E68" w:rsidRPr="007A4794">
        <w:rPr>
          <w:sz w:val="24"/>
          <w:szCs w:val="24"/>
        </w:rPr>
        <w:t>в</w:t>
      </w:r>
      <w:r w:rsidR="00113E68" w:rsidRPr="007A4794">
        <w:rPr>
          <w:sz w:val="24"/>
          <w:szCs w:val="24"/>
        </w:rPr>
        <w:t xml:space="preserve">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 на территории Тосненского городского поселения Тосненского района Ленинградской области», утвержденный </w:t>
      </w:r>
      <w:r w:rsidR="0061665E" w:rsidRPr="007A4794">
        <w:rPr>
          <w:sz w:val="24"/>
          <w:szCs w:val="24"/>
        </w:rPr>
        <w:t>постановление</w:t>
      </w:r>
      <w:r w:rsidR="00113E68" w:rsidRPr="007A4794">
        <w:rPr>
          <w:sz w:val="24"/>
          <w:szCs w:val="24"/>
        </w:rPr>
        <w:t>м</w:t>
      </w:r>
      <w:r w:rsidR="0061665E" w:rsidRPr="007A4794">
        <w:rPr>
          <w:sz w:val="24"/>
          <w:szCs w:val="24"/>
        </w:rPr>
        <w:t xml:space="preserve"> администрации муниципального образования Тосненский </w:t>
      </w:r>
      <w:r w:rsidR="00113E68" w:rsidRPr="007A4794">
        <w:rPr>
          <w:sz w:val="24"/>
          <w:szCs w:val="24"/>
        </w:rPr>
        <w:t>район Ленинградской области от 03.04.2015 № 1070-па</w:t>
      </w:r>
      <w:r w:rsidR="0061665E" w:rsidRPr="007A4794">
        <w:rPr>
          <w:sz w:val="24"/>
          <w:szCs w:val="24"/>
        </w:rPr>
        <w:t>:</w:t>
      </w:r>
    </w:p>
    <w:p w14:paraId="77EB2D53" w14:textId="77777777" w:rsidR="007A4794" w:rsidRDefault="007A4794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1.1. </w:t>
      </w:r>
      <w:r w:rsidR="0052404A" w:rsidRPr="007A4794">
        <w:rPr>
          <w:sz w:val="24"/>
          <w:szCs w:val="24"/>
        </w:rPr>
        <w:t>Подпункт а) п.</w:t>
      </w:r>
      <w:r w:rsidR="00F75606" w:rsidRPr="007A4794">
        <w:rPr>
          <w:sz w:val="24"/>
          <w:szCs w:val="24"/>
        </w:rPr>
        <w:t xml:space="preserve"> </w:t>
      </w:r>
      <w:r w:rsidR="0052404A" w:rsidRPr="007A4794">
        <w:rPr>
          <w:sz w:val="24"/>
          <w:szCs w:val="24"/>
        </w:rPr>
        <w:t>1.3 – исключить.</w:t>
      </w:r>
    </w:p>
    <w:p w14:paraId="1B834ED3" w14:textId="3722149B" w:rsidR="00113E68" w:rsidRPr="007A4794" w:rsidRDefault="007A4794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1.2. </w:t>
      </w:r>
      <w:r w:rsidR="009A1279" w:rsidRPr="007A4794">
        <w:rPr>
          <w:sz w:val="24"/>
          <w:szCs w:val="24"/>
        </w:rPr>
        <w:t>Пункт</w:t>
      </w:r>
      <w:r w:rsidR="00F75606" w:rsidRPr="007A4794">
        <w:rPr>
          <w:sz w:val="24"/>
          <w:szCs w:val="24"/>
        </w:rPr>
        <w:t xml:space="preserve"> 1.9</w:t>
      </w:r>
      <w:r w:rsidR="00855227" w:rsidRPr="007A4794">
        <w:rPr>
          <w:sz w:val="24"/>
          <w:szCs w:val="24"/>
        </w:rPr>
        <w:t xml:space="preserve"> </w:t>
      </w:r>
      <w:r w:rsidR="00915473" w:rsidRPr="007A4794">
        <w:rPr>
          <w:sz w:val="24"/>
          <w:szCs w:val="24"/>
        </w:rPr>
        <w:t>изложить</w:t>
      </w:r>
      <w:r w:rsidR="00A17E72" w:rsidRPr="007A4794">
        <w:rPr>
          <w:sz w:val="24"/>
          <w:szCs w:val="24"/>
        </w:rPr>
        <w:t xml:space="preserve"> в</w:t>
      </w:r>
      <w:r w:rsidR="00915473" w:rsidRPr="007A4794">
        <w:rPr>
          <w:sz w:val="24"/>
          <w:szCs w:val="24"/>
        </w:rPr>
        <w:t xml:space="preserve"> </w:t>
      </w:r>
      <w:r w:rsidR="009121CF" w:rsidRPr="007A4794">
        <w:rPr>
          <w:sz w:val="24"/>
          <w:szCs w:val="24"/>
        </w:rPr>
        <w:t>следующей редакции:</w:t>
      </w:r>
    </w:p>
    <w:p w14:paraId="1773BD43" w14:textId="25FED4EA" w:rsidR="004128B0" w:rsidRPr="007A4794" w:rsidRDefault="00266674" w:rsidP="007A4794">
      <w:pPr>
        <w:ind w:firstLine="624"/>
        <w:jc w:val="both"/>
        <w:rPr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«</w:t>
      </w:r>
      <w:r w:rsidR="004128B0" w:rsidRPr="007A4794">
        <w:rPr>
          <w:color w:val="000000" w:themeColor="text1"/>
          <w:sz w:val="24"/>
          <w:szCs w:val="24"/>
        </w:rPr>
        <w:t>1.9.</w:t>
      </w:r>
      <w:r w:rsidR="004128B0" w:rsidRPr="007A4794">
        <w:rPr>
          <w:sz w:val="24"/>
          <w:szCs w:val="24"/>
        </w:rPr>
        <w:t xml:space="preserve"> Заявителями, имеющими право на получение муниципальной услуги, являются:</w:t>
      </w:r>
    </w:p>
    <w:p w14:paraId="4E306731" w14:textId="77777777" w:rsidR="004128B0" w:rsidRPr="007A4794" w:rsidRDefault="004128B0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физические (юридические) лица, являющиеся собственниками (нанимат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лями) жилых помещений в домах, расположенных на территории соответствующ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lastRenderedPageBreak/>
        <w:t>го района муниципального образования, либо их уполномоченные пр</w:t>
      </w:r>
      <w:r w:rsidR="00F75606" w:rsidRPr="007A4794">
        <w:rPr>
          <w:sz w:val="24"/>
          <w:szCs w:val="24"/>
        </w:rPr>
        <w:t>едставители (далее – заявитель).</w:t>
      </w:r>
    </w:p>
    <w:p w14:paraId="31F390F4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Представлять интересы заявителя имеют право:</w:t>
      </w:r>
    </w:p>
    <w:p w14:paraId="680CA56C" w14:textId="77777777" w:rsidR="004128B0" w:rsidRPr="007A4794" w:rsidRDefault="004128B0" w:rsidP="007A4794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- от имени физических лиц:</w:t>
      </w:r>
    </w:p>
    <w:p w14:paraId="483316B2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представители, действующие в силу полномочий, основанных на доверенн</w:t>
      </w:r>
      <w:r w:rsidRPr="007A4794">
        <w:rPr>
          <w:rFonts w:eastAsia="Calibri"/>
          <w:sz w:val="24"/>
          <w:szCs w:val="24"/>
        </w:rPr>
        <w:t>о</w:t>
      </w:r>
      <w:r w:rsidRPr="007A4794">
        <w:rPr>
          <w:rFonts w:eastAsia="Calibri"/>
          <w:sz w:val="24"/>
          <w:szCs w:val="24"/>
        </w:rPr>
        <w:t>сти или договоре;</w:t>
      </w:r>
    </w:p>
    <w:p w14:paraId="6AFA8B2B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опекуны недееспособных граждан;</w:t>
      </w:r>
    </w:p>
    <w:p w14:paraId="28B9EF07" w14:textId="6896E642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законные представители (родители, усыновители, опекуны) несоверш</w:t>
      </w:r>
      <w:r w:rsidR="00F75606" w:rsidRPr="007A4794">
        <w:rPr>
          <w:rFonts w:eastAsia="Calibri"/>
          <w:sz w:val="24"/>
          <w:szCs w:val="24"/>
        </w:rPr>
        <w:t>енн</w:t>
      </w:r>
      <w:r w:rsidR="00F75606" w:rsidRPr="007A4794">
        <w:rPr>
          <w:rFonts w:eastAsia="Calibri"/>
          <w:sz w:val="24"/>
          <w:szCs w:val="24"/>
        </w:rPr>
        <w:t>о</w:t>
      </w:r>
      <w:r w:rsidR="00F75606" w:rsidRPr="007A4794">
        <w:rPr>
          <w:rFonts w:eastAsia="Calibri"/>
          <w:sz w:val="24"/>
          <w:szCs w:val="24"/>
        </w:rPr>
        <w:t>летних в возрасте до 14 лет;</w:t>
      </w:r>
    </w:p>
    <w:p w14:paraId="0013A382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- от имени юридических лиц:</w:t>
      </w:r>
    </w:p>
    <w:p w14:paraId="0C745C0A" w14:textId="77777777" w:rsidR="004128B0" w:rsidRPr="007A4794" w:rsidRDefault="004128B0" w:rsidP="002071B1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66FBACBF" w14:textId="6E0155D3" w:rsidR="004128B0" w:rsidRPr="007A4794" w:rsidRDefault="004128B0" w:rsidP="002071B1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представители, действующие от имени заявителя в силу полномочий на осн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вании доверенности или договора».</w:t>
      </w:r>
    </w:p>
    <w:p w14:paraId="1FDB4E5F" w14:textId="172EBA85" w:rsidR="004E39C4" w:rsidRPr="007A4794" w:rsidRDefault="002071B1" w:rsidP="002071B1">
      <w:pPr>
        <w:pStyle w:val="a3"/>
        <w:widowControl/>
        <w:ind w:left="0" w:firstLine="624"/>
        <w:jc w:val="both"/>
        <w:rPr>
          <w:sz w:val="24"/>
          <w:szCs w:val="24"/>
        </w:rPr>
      </w:pPr>
      <w:r w:rsidRPr="009E648E">
        <w:rPr>
          <w:sz w:val="24"/>
          <w:szCs w:val="24"/>
        </w:rPr>
        <w:t xml:space="preserve">1.3. </w:t>
      </w:r>
      <w:r w:rsidR="00F75606" w:rsidRPr="007A4794">
        <w:rPr>
          <w:sz w:val="24"/>
          <w:szCs w:val="24"/>
        </w:rPr>
        <w:t>Пункт 2.2</w:t>
      </w:r>
      <w:r w:rsidR="004E39C4" w:rsidRPr="007A4794">
        <w:rPr>
          <w:sz w:val="24"/>
          <w:szCs w:val="24"/>
        </w:rPr>
        <w:t xml:space="preserve"> дополнить следующим содержанием:</w:t>
      </w:r>
    </w:p>
    <w:p w14:paraId="3B5A66A8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«Заявление на получение муниципальной услуги </w:t>
      </w:r>
      <w:r w:rsidR="00F75606" w:rsidRPr="007A4794">
        <w:rPr>
          <w:sz w:val="24"/>
          <w:szCs w:val="24"/>
        </w:rPr>
        <w:t>с комплектом документов принимае</w:t>
      </w:r>
      <w:r w:rsidRPr="007A4794">
        <w:rPr>
          <w:sz w:val="24"/>
          <w:szCs w:val="24"/>
        </w:rPr>
        <w:t>тся:</w:t>
      </w:r>
    </w:p>
    <w:p w14:paraId="16211433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1) при личной явке:</w:t>
      </w:r>
    </w:p>
    <w:p w14:paraId="0E10A1DA" w14:textId="76B63FC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в филиалах, отделах, удаленных рабочих местах ГБУ ЛО «МФЦ»;</w:t>
      </w:r>
    </w:p>
    <w:p w14:paraId="2F1DD9F3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2) без личной явки:</w:t>
      </w:r>
    </w:p>
    <w:p w14:paraId="273F0A22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почтовым отправлением в администрацию;</w:t>
      </w:r>
    </w:p>
    <w:p w14:paraId="38747F70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в электронной форме через личный кабинет заявителя на ПГУ ЛО/ ЕПГУ;</w:t>
      </w:r>
    </w:p>
    <w:p w14:paraId="6849B14B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в электронной форме через сайт администрации (при технической реализ</w:t>
      </w:r>
      <w:r w:rsidRPr="007A4794">
        <w:rPr>
          <w:sz w:val="24"/>
          <w:szCs w:val="24"/>
        </w:rPr>
        <w:t>а</w:t>
      </w:r>
      <w:r w:rsidRPr="007A4794">
        <w:rPr>
          <w:sz w:val="24"/>
          <w:szCs w:val="24"/>
        </w:rPr>
        <w:t>ции).</w:t>
      </w:r>
    </w:p>
    <w:p w14:paraId="6E2380A1" w14:textId="7463CE85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Заявитель может записаться на прием для подачи заявления о предоставлении </w:t>
      </w:r>
      <w:r w:rsidR="002071B1" w:rsidRPr="002071B1">
        <w:rPr>
          <w:sz w:val="24"/>
          <w:szCs w:val="24"/>
        </w:rPr>
        <w:t xml:space="preserve">     </w:t>
      </w:r>
      <w:r w:rsidRPr="007A4794">
        <w:rPr>
          <w:sz w:val="24"/>
          <w:szCs w:val="24"/>
        </w:rPr>
        <w:t>муниципальной услуги следующими способами:</w:t>
      </w:r>
    </w:p>
    <w:p w14:paraId="630AA064" w14:textId="6B6E7A75" w:rsidR="00F75606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1) </w:t>
      </w:r>
      <w:r w:rsidR="00F75606" w:rsidRPr="007A4794">
        <w:rPr>
          <w:sz w:val="24"/>
          <w:szCs w:val="24"/>
        </w:rPr>
        <w:t>ГБУ ЛО «МФЦ», для записи заявитель выбирает любые свободные для приема дату и время в пределах установленного ГБУ ЛО «МФЦ» графика приема заявителей».</w:t>
      </w:r>
    </w:p>
    <w:p w14:paraId="3211A8EE" w14:textId="31A0A337" w:rsidR="004128B0" w:rsidRPr="007A4794" w:rsidRDefault="002071B1" w:rsidP="002071B1">
      <w:pPr>
        <w:pStyle w:val="a3"/>
        <w:widowControl/>
        <w:ind w:left="0" w:firstLine="624"/>
        <w:jc w:val="both"/>
        <w:rPr>
          <w:sz w:val="24"/>
          <w:szCs w:val="24"/>
        </w:rPr>
      </w:pPr>
      <w:r w:rsidRPr="002071B1">
        <w:rPr>
          <w:sz w:val="24"/>
          <w:szCs w:val="24"/>
        </w:rPr>
        <w:t xml:space="preserve">1.4. </w:t>
      </w:r>
      <w:r w:rsidR="00F75606" w:rsidRPr="007A4794">
        <w:rPr>
          <w:sz w:val="24"/>
          <w:szCs w:val="24"/>
        </w:rPr>
        <w:t>Пункт 2.3</w:t>
      </w:r>
      <w:r w:rsidR="004128B0" w:rsidRPr="007A4794">
        <w:rPr>
          <w:sz w:val="24"/>
          <w:szCs w:val="24"/>
        </w:rPr>
        <w:t xml:space="preserve"> изложить в следующей редакции:</w:t>
      </w:r>
    </w:p>
    <w:p w14:paraId="6A8A809C" w14:textId="3516F7A7" w:rsidR="004128B0" w:rsidRPr="007A4794" w:rsidRDefault="004128B0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«2.3. Результатом предоставления муниципальной услуги является:</w:t>
      </w:r>
    </w:p>
    <w:p w14:paraId="5E74CBD1" w14:textId="77777777" w:rsidR="004128B0" w:rsidRPr="007A4794" w:rsidRDefault="004128B0" w:rsidP="002071B1">
      <w:pPr>
        <w:widowControl/>
        <w:autoSpaceDE/>
        <w:autoSpaceDN/>
        <w:adjustRightInd/>
        <w:ind w:firstLine="624"/>
        <w:contextualSpacing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</w:t>
      </w:r>
      <w:r w:rsidR="00F75606" w:rsidRPr="007A4794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решение о признании (об отказе в признании) помещения жилым помещ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нием, жилого помещения непригодным для проживания, многоквартирного дома аварийным и подлежащим сносу или реконструкции;</w:t>
      </w:r>
    </w:p>
    <w:p w14:paraId="41BC0763" w14:textId="77777777" w:rsidR="004128B0" w:rsidRPr="007A4794" w:rsidRDefault="004128B0" w:rsidP="002071B1">
      <w:pPr>
        <w:widowControl/>
        <w:autoSpaceDE/>
        <w:autoSpaceDN/>
        <w:adjustRightInd/>
        <w:ind w:firstLine="624"/>
        <w:contextualSpacing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F75606" w:rsidRPr="007A4794">
        <w:rPr>
          <w:sz w:val="24"/>
          <w:szCs w:val="24"/>
        </w:rPr>
        <w:t>возврат заявления и</w:t>
      </w:r>
      <w:r w:rsidRPr="007A4794">
        <w:rPr>
          <w:sz w:val="24"/>
          <w:szCs w:val="24"/>
        </w:rPr>
        <w:t xml:space="preserve"> документов на получение услуги без рассмотрения.</w:t>
      </w:r>
    </w:p>
    <w:p w14:paraId="65744178" w14:textId="3EA58C3F" w:rsidR="004128B0" w:rsidRPr="007A4794" w:rsidRDefault="004128B0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Результат предоставления муниципальной услуги предоставляется (в соо</w:t>
      </w:r>
      <w:r w:rsidRPr="007A4794">
        <w:rPr>
          <w:sz w:val="24"/>
          <w:szCs w:val="24"/>
        </w:rPr>
        <w:t>т</w:t>
      </w:r>
      <w:r w:rsidRPr="007A4794">
        <w:rPr>
          <w:sz w:val="24"/>
          <w:szCs w:val="24"/>
        </w:rPr>
        <w:t>ветствии со способом, указанным заявителем при подаче заявления и документов):</w:t>
      </w:r>
    </w:p>
    <w:p w14:paraId="38009700" w14:textId="77777777" w:rsidR="004128B0" w:rsidRPr="007A4794" w:rsidRDefault="004128B0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1) при личной явке:</w:t>
      </w:r>
    </w:p>
    <w:p w14:paraId="09AD9EE4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в филиалах, отделах, удаленных рабочих местах ГБУ ЛО «МФЦ»;</w:t>
      </w:r>
    </w:p>
    <w:p w14:paraId="64B533AB" w14:textId="77777777" w:rsidR="004128B0" w:rsidRPr="007A4794" w:rsidRDefault="004128B0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2) без личной явки:</w:t>
      </w:r>
    </w:p>
    <w:p w14:paraId="168C12B9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почтовым отправлением</w:t>
      </w:r>
      <w:r w:rsidR="0052404A" w:rsidRPr="007A4794">
        <w:rPr>
          <w:sz w:val="24"/>
          <w:szCs w:val="24"/>
        </w:rPr>
        <w:t xml:space="preserve"> в администрацию</w:t>
      </w:r>
      <w:r w:rsidR="004128B0" w:rsidRPr="007A4794">
        <w:rPr>
          <w:sz w:val="24"/>
          <w:szCs w:val="24"/>
        </w:rPr>
        <w:t>;</w:t>
      </w:r>
    </w:p>
    <w:p w14:paraId="16B6F064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на адрес электронной почты;</w:t>
      </w:r>
    </w:p>
    <w:p w14:paraId="0330F41D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в электронной форме через личный кабинет заявителя на ПГУ ЛО/ЕПГУ;</w:t>
      </w:r>
    </w:p>
    <w:p w14:paraId="0811B077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в электронной форме через сайт администрации (при технической реализ</w:t>
      </w:r>
      <w:r w:rsidR="004128B0" w:rsidRPr="007A4794">
        <w:rPr>
          <w:sz w:val="24"/>
          <w:szCs w:val="24"/>
        </w:rPr>
        <w:t>а</w:t>
      </w:r>
      <w:r w:rsidR="004128B0" w:rsidRPr="007A4794">
        <w:rPr>
          <w:sz w:val="24"/>
          <w:szCs w:val="24"/>
        </w:rPr>
        <w:t>ции).</w:t>
      </w:r>
    </w:p>
    <w:p w14:paraId="29AB73FD" w14:textId="61CCD088" w:rsidR="004128B0" w:rsidRPr="007A4794" w:rsidRDefault="004128B0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Если в результате предоставления муниципальной услуги при положител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ном решении формируется реестровая запись в информационной системе, то р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зультат услуги,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 xml:space="preserve">в том числе номер реестровой записи, направляется и хранится </w:t>
      </w:r>
      <w:r w:rsidR="009F5181">
        <w:rPr>
          <w:sz w:val="24"/>
          <w:szCs w:val="24"/>
        </w:rPr>
        <w:t xml:space="preserve">       </w:t>
      </w:r>
      <w:r w:rsidRPr="007A4794">
        <w:rPr>
          <w:sz w:val="24"/>
          <w:szCs w:val="24"/>
        </w:rPr>
        <w:t>в личном кабинете заявителя на ПГУ ЛО/ЕПГУ (при наличии технической возмо</w:t>
      </w:r>
      <w:r w:rsidRPr="007A4794">
        <w:rPr>
          <w:sz w:val="24"/>
          <w:szCs w:val="24"/>
        </w:rPr>
        <w:t>ж</w:t>
      </w:r>
      <w:r w:rsidRPr="007A4794">
        <w:rPr>
          <w:sz w:val="24"/>
          <w:szCs w:val="24"/>
        </w:rPr>
        <w:t>ности)</w:t>
      </w:r>
      <w:r w:rsidR="00266674" w:rsidRPr="007A4794">
        <w:rPr>
          <w:sz w:val="24"/>
          <w:szCs w:val="24"/>
        </w:rPr>
        <w:t>»</w:t>
      </w:r>
      <w:r w:rsidRPr="007A4794">
        <w:rPr>
          <w:sz w:val="24"/>
          <w:szCs w:val="24"/>
        </w:rPr>
        <w:t>.</w:t>
      </w:r>
    </w:p>
    <w:p w14:paraId="1DBD0133" w14:textId="77777777" w:rsidR="00266674" w:rsidRPr="007A4794" w:rsidRDefault="004E39C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1.5</w:t>
      </w:r>
      <w:r w:rsidR="00F75606" w:rsidRPr="007A4794">
        <w:rPr>
          <w:sz w:val="24"/>
          <w:szCs w:val="24"/>
        </w:rPr>
        <w:t>. Пункт 2.4</w:t>
      </w:r>
      <w:r w:rsidR="00266674" w:rsidRPr="007A4794">
        <w:rPr>
          <w:sz w:val="24"/>
          <w:szCs w:val="24"/>
        </w:rPr>
        <w:t xml:space="preserve"> изложить в следующей редакции:</w:t>
      </w:r>
    </w:p>
    <w:p w14:paraId="76E3CD8A" w14:textId="77777777" w:rsidR="004128B0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</w:t>
      </w:r>
      <w:r w:rsidR="004128B0" w:rsidRPr="007A4794">
        <w:rPr>
          <w:sz w:val="24"/>
          <w:szCs w:val="24"/>
        </w:rPr>
        <w:t>2.4. Срок предоставления муниципальной услуги не должен превышать                   34 календарных дня с даты поступления (регистрации) заявления в администр</w:t>
      </w:r>
      <w:r w:rsidR="004128B0" w:rsidRPr="007A4794">
        <w:rPr>
          <w:sz w:val="24"/>
          <w:szCs w:val="24"/>
        </w:rPr>
        <w:t>а</w:t>
      </w:r>
      <w:r w:rsidR="004128B0" w:rsidRPr="007A4794">
        <w:rPr>
          <w:sz w:val="24"/>
          <w:szCs w:val="24"/>
        </w:rPr>
        <w:t>цию</w:t>
      </w:r>
      <w:r w:rsidRPr="007A4794">
        <w:rPr>
          <w:sz w:val="24"/>
          <w:szCs w:val="24"/>
        </w:rPr>
        <w:t>»</w:t>
      </w:r>
      <w:r w:rsidR="004128B0" w:rsidRPr="007A4794">
        <w:rPr>
          <w:sz w:val="24"/>
          <w:szCs w:val="24"/>
        </w:rPr>
        <w:t>.</w:t>
      </w:r>
    </w:p>
    <w:p w14:paraId="6F12DEE3" w14:textId="17617A88" w:rsidR="00266674" w:rsidRPr="007A4794" w:rsidRDefault="002071B1" w:rsidP="002071B1">
      <w:pPr>
        <w:pStyle w:val="a3"/>
        <w:autoSpaceDE/>
        <w:autoSpaceDN/>
        <w:adjustRightInd/>
        <w:ind w:left="0" w:firstLine="624"/>
        <w:jc w:val="both"/>
        <w:rPr>
          <w:sz w:val="24"/>
          <w:szCs w:val="24"/>
        </w:rPr>
      </w:pPr>
      <w:r w:rsidRPr="002071B1">
        <w:rPr>
          <w:sz w:val="24"/>
          <w:szCs w:val="24"/>
        </w:rPr>
        <w:t xml:space="preserve">1.6. </w:t>
      </w:r>
      <w:r w:rsidR="00F75606" w:rsidRPr="007A4794">
        <w:rPr>
          <w:sz w:val="24"/>
          <w:szCs w:val="24"/>
        </w:rPr>
        <w:t>Пункт 2.8</w:t>
      </w:r>
      <w:r w:rsidR="00266674" w:rsidRPr="007A4794">
        <w:rPr>
          <w:sz w:val="24"/>
          <w:szCs w:val="24"/>
        </w:rPr>
        <w:t xml:space="preserve"> изложить в следующей редакции:</w:t>
      </w:r>
    </w:p>
    <w:p w14:paraId="41FD96F6" w14:textId="227498EA" w:rsidR="00266674" w:rsidRPr="007A4794" w:rsidRDefault="0026667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«2.8. Исчерпывающий перечень документов, необходимых в соответствии </w:t>
      </w:r>
      <w:r w:rsidR="009F5181">
        <w:rPr>
          <w:sz w:val="24"/>
          <w:szCs w:val="24"/>
        </w:rPr>
        <w:t xml:space="preserve">    </w:t>
      </w:r>
      <w:r w:rsidRPr="007A4794">
        <w:rPr>
          <w:sz w:val="24"/>
          <w:szCs w:val="24"/>
        </w:rPr>
        <w:t>с законодательными или иными нормативными правовыми актами для предоста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ления муниципальной услуги, подлежащих предоставлению заявителем для пр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>знания помещения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жилым помещением, жилого помещения непригодным для пр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живания, многоквартирного дома аварийным и подлежащим сносу или реко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>струкции:</w:t>
      </w:r>
    </w:p>
    <w:p w14:paraId="389535CE" w14:textId="77777777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1) заявление о предоставлении муниципальной услуги в соответствии с пр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>ложением 1 к административному регламенту;</w:t>
      </w:r>
    </w:p>
    <w:p w14:paraId="4F3E02E4" w14:textId="77777777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2) документ, удостоверяющий личность заявителя: документы, удостовер</w:t>
      </w:r>
      <w:r w:rsidRPr="007A4794">
        <w:rPr>
          <w:sz w:val="24"/>
          <w:szCs w:val="24"/>
        </w:rPr>
        <w:t>я</w:t>
      </w:r>
      <w:r w:rsidRPr="007A4794">
        <w:rPr>
          <w:sz w:val="24"/>
          <w:szCs w:val="24"/>
        </w:rPr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14:paraId="1901C39D" w14:textId="53169622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(в случае необходимости);</w:t>
      </w:r>
    </w:p>
    <w:p w14:paraId="73BA2F41" w14:textId="77777777" w:rsidR="00266674" w:rsidRPr="007A4794" w:rsidRDefault="00266674" w:rsidP="002071B1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48B3CCEB" w14:textId="77777777" w:rsidR="00266674" w:rsidRPr="007A4794" w:rsidRDefault="00266674" w:rsidP="002071B1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5) в отношении нежилого помещения для признания его </w:t>
      </w:r>
      <w:r w:rsidR="00F75606" w:rsidRPr="007A4794">
        <w:rPr>
          <w:sz w:val="24"/>
          <w:szCs w:val="24"/>
        </w:rPr>
        <w:t>в дальнейшем ж</w:t>
      </w:r>
      <w:r w:rsidR="00F75606" w:rsidRPr="007A4794">
        <w:rPr>
          <w:sz w:val="24"/>
          <w:szCs w:val="24"/>
        </w:rPr>
        <w:t>и</w:t>
      </w:r>
      <w:r w:rsidR="00F75606" w:rsidRPr="007A4794">
        <w:rPr>
          <w:sz w:val="24"/>
          <w:szCs w:val="24"/>
        </w:rPr>
        <w:t xml:space="preserve">лым помещением – </w:t>
      </w:r>
      <w:r w:rsidRPr="007A4794">
        <w:rPr>
          <w:sz w:val="24"/>
          <w:szCs w:val="24"/>
        </w:rPr>
        <w:t>проект реконструкции нежилого помещения;</w:t>
      </w:r>
    </w:p>
    <w:p w14:paraId="34C93A66" w14:textId="0D3B6EF6" w:rsidR="00266674" w:rsidRPr="007A4794" w:rsidRDefault="00266674" w:rsidP="002071B1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6) заключение специализированной организации, проводившей обследование многоквар</w:t>
      </w:r>
      <w:r w:rsidR="00F75606" w:rsidRPr="007A4794">
        <w:rPr>
          <w:sz w:val="24"/>
          <w:szCs w:val="24"/>
        </w:rPr>
        <w:t>тирного дома</w:t>
      </w:r>
      <w:r w:rsidR="002071B1" w:rsidRPr="002071B1">
        <w:rPr>
          <w:sz w:val="24"/>
          <w:szCs w:val="24"/>
        </w:rPr>
        <w:t>,</w:t>
      </w:r>
      <w:r w:rsidR="00F75606" w:rsidRPr="007A4794">
        <w:rPr>
          <w:sz w:val="24"/>
          <w:szCs w:val="24"/>
        </w:rPr>
        <w:t xml:space="preserve"> – в </w:t>
      </w:r>
      <w:r w:rsidRPr="007A4794">
        <w:rPr>
          <w:sz w:val="24"/>
          <w:szCs w:val="24"/>
        </w:rPr>
        <w:t>случае постановки вопроса о признании многоква</w:t>
      </w:r>
      <w:r w:rsidRPr="007A4794">
        <w:rPr>
          <w:sz w:val="24"/>
          <w:szCs w:val="24"/>
        </w:rPr>
        <w:t>р</w:t>
      </w:r>
      <w:r w:rsidRPr="007A4794">
        <w:rPr>
          <w:sz w:val="24"/>
          <w:szCs w:val="24"/>
        </w:rPr>
        <w:t>тирного дома аварийным и подлежащим сносу или реконструкции;</w:t>
      </w:r>
    </w:p>
    <w:p w14:paraId="26D22B88" w14:textId="27E3438D" w:rsidR="00266674" w:rsidRPr="007A4794" w:rsidRDefault="00266674" w:rsidP="002071B1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color w:val="000000" w:themeColor="text1"/>
          <w:sz w:val="24"/>
          <w:szCs w:val="24"/>
        </w:rPr>
        <w:t xml:space="preserve">7) заключение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специализированной </w:t>
      </w:r>
      <w:r w:rsidRPr="007A4794">
        <w:rPr>
          <w:color w:val="000000" w:themeColor="text1"/>
          <w:sz w:val="24"/>
          <w:szCs w:val="24"/>
        </w:rPr>
        <w:t>организации по результатам обследов</w:t>
      </w:r>
      <w:r w:rsidRPr="007A4794">
        <w:rPr>
          <w:color w:val="000000" w:themeColor="text1"/>
          <w:sz w:val="24"/>
          <w:szCs w:val="24"/>
        </w:rPr>
        <w:t>а</w:t>
      </w:r>
      <w:r w:rsidRPr="007A4794">
        <w:rPr>
          <w:color w:val="000000" w:themeColor="text1"/>
          <w:sz w:val="24"/>
          <w:szCs w:val="24"/>
        </w:rPr>
        <w:t>ния элементов ограждающих и несущих конструкций жилого помещения – в сл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чае, если в соответствии с абзацем третьим пункта 44 Положения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предоставление такого заключения является необходимым для принятия решения о признании ж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лого помещения соответствующим (не соответствующим) установленным требов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ниям;</w:t>
      </w:r>
    </w:p>
    <w:p w14:paraId="67DCB707" w14:textId="043D93A0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8) заявления, письма, жалобы граждан на неудовлетворительные условия проживания – по усмотрению заявителя.</w:t>
      </w:r>
    </w:p>
    <w:p w14:paraId="19667158" w14:textId="0B26332F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По своему желанию заявитель дополнительно может представить иные док</w:t>
      </w:r>
      <w:r w:rsidRPr="007A4794">
        <w:rPr>
          <w:sz w:val="24"/>
          <w:szCs w:val="24"/>
        </w:rPr>
        <w:t>у</w:t>
      </w:r>
      <w:r w:rsidRPr="007A4794">
        <w:rPr>
          <w:sz w:val="24"/>
          <w:szCs w:val="24"/>
        </w:rPr>
        <w:t>менты, которые, по его мнению, имеют значение для предоставления муниципал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ной услуги.</w:t>
      </w:r>
    </w:p>
    <w:p w14:paraId="0A1702BB" w14:textId="04DA30E0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В случае проведения комиссией оценки на основании сводного перечня об</w:t>
      </w:r>
      <w:r w:rsidRPr="007A4794">
        <w:rPr>
          <w:sz w:val="24"/>
          <w:szCs w:val="24"/>
        </w:rPr>
        <w:t>ъ</w:t>
      </w:r>
      <w:r w:rsidRPr="007A4794">
        <w:rPr>
          <w:sz w:val="24"/>
          <w:szCs w:val="24"/>
        </w:rPr>
        <w:t xml:space="preserve">ектов (жилых помещений), предоставление документов, предусмотренных </w:t>
      </w:r>
      <w:r w:rsidR="00F75606" w:rsidRPr="007A4794">
        <w:rPr>
          <w:sz w:val="24"/>
          <w:szCs w:val="24"/>
        </w:rPr>
        <w:t>п.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2.8 настоящего административного регламента, не требуется.</w:t>
      </w:r>
    </w:p>
    <w:p w14:paraId="2FD07788" w14:textId="77777777" w:rsidR="00C13EAB" w:rsidRPr="007A4794" w:rsidRDefault="00C13EAB" w:rsidP="002071B1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При предоставлении муниципальной услуги запрещается требовать от Заяв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теля:</w:t>
      </w:r>
    </w:p>
    <w:p w14:paraId="6B866DB3" w14:textId="47BFF2DD" w:rsidR="00C13EAB" w:rsidRPr="007A4794" w:rsidRDefault="00F75606" w:rsidP="002071B1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13EAB" w:rsidRPr="007A4794">
        <w:rPr>
          <w:color w:val="000000" w:themeColor="text1"/>
          <w:sz w:val="24"/>
          <w:szCs w:val="24"/>
        </w:rPr>
        <w:t>а</w:t>
      </w:r>
      <w:r w:rsidR="00C13EAB" w:rsidRPr="007A4794">
        <w:rPr>
          <w:color w:val="000000" w:themeColor="text1"/>
          <w:sz w:val="24"/>
          <w:szCs w:val="24"/>
        </w:rPr>
        <w:t>вовыми актами, регулирующими отношения, возникающие в связи с предоставл</w:t>
      </w:r>
      <w:r w:rsidR="00C13EAB" w:rsidRPr="007A4794">
        <w:rPr>
          <w:color w:val="000000" w:themeColor="text1"/>
          <w:sz w:val="24"/>
          <w:szCs w:val="24"/>
        </w:rPr>
        <w:t>е</w:t>
      </w:r>
      <w:r w:rsidR="00C13EAB" w:rsidRPr="007A4794">
        <w:rPr>
          <w:color w:val="000000" w:themeColor="text1"/>
          <w:sz w:val="24"/>
          <w:szCs w:val="24"/>
        </w:rPr>
        <w:t>нием муниципальной услуги;</w:t>
      </w:r>
    </w:p>
    <w:p w14:paraId="1F2B6F4E" w14:textId="7AB0C39A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</w:t>
      </w:r>
      <w:r w:rsidR="00C13EAB" w:rsidRPr="007A4794">
        <w:rPr>
          <w:color w:val="000000" w:themeColor="text1"/>
          <w:sz w:val="24"/>
          <w:szCs w:val="24"/>
        </w:rPr>
        <w:t>а</w:t>
      </w:r>
      <w:r w:rsidR="00C13EAB" w:rsidRPr="007A4794">
        <w:rPr>
          <w:color w:val="000000" w:themeColor="text1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9F5181">
        <w:rPr>
          <w:color w:val="000000" w:themeColor="text1"/>
          <w:sz w:val="24"/>
          <w:szCs w:val="24"/>
        </w:rPr>
        <w:t xml:space="preserve"> </w:t>
      </w:r>
      <w:r w:rsidR="00C13EAB" w:rsidRPr="007A4794">
        <w:rPr>
          <w:color w:val="000000" w:themeColor="text1"/>
          <w:sz w:val="24"/>
          <w:szCs w:val="24"/>
        </w:rPr>
        <w:lastRenderedPageBreak/>
        <w:t>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</w:t>
      </w:r>
      <w:r w:rsidR="00C13EAB" w:rsidRPr="007A4794">
        <w:rPr>
          <w:color w:val="000000" w:themeColor="text1"/>
          <w:sz w:val="24"/>
          <w:szCs w:val="24"/>
        </w:rPr>
        <w:t>е</w:t>
      </w:r>
      <w:r w:rsidR="00C13EAB" w:rsidRPr="007A4794">
        <w:rPr>
          <w:color w:val="000000" w:themeColor="text1"/>
          <w:sz w:val="24"/>
          <w:szCs w:val="24"/>
        </w:rPr>
        <w:t>домственных государственным органам и органам местного самоуправления орг</w:t>
      </w:r>
      <w:r w:rsidR="00C13EAB" w:rsidRPr="007A4794">
        <w:rPr>
          <w:color w:val="000000" w:themeColor="text1"/>
          <w:sz w:val="24"/>
          <w:szCs w:val="24"/>
        </w:rPr>
        <w:t>а</w:t>
      </w:r>
      <w:r w:rsidR="00C13EAB" w:rsidRPr="007A4794">
        <w:rPr>
          <w:color w:val="000000" w:themeColor="text1"/>
          <w:sz w:val="24"/>
          <w:szCs w:val="24"/>
        </w:rPr>
        <w:t xml:space="preserve">низаций, участвующих в предоставлении муниципальных услуг, за исключением документов, указанных в </w:t>
      </w:r>
      <w:hyperlink r:id="rId11" w:history="1">
        <w:r w:rsidR="00C13EAB" w:rsidRPr="007A4794">
          <w:rPr>
            <w:color w:val="000000" w:themeColor="text1"/>
            <w:sz w:val="24"/>
            <w:szCs w:val="24"/>
          </w:rPr>
          <w:t>части 6 статьи 7</w:t>
        </w:r>
      </w:hyperlink>
      <w:r w:rsidR="00C13EAB" w:rsidRPr="007A4794">
        <w:rPr>
          <w:color w:val="000000" w:themeColor="text1"/>
          <w:sz w:val="24"/>
          <w:szCs w:val="24"/>
        </w:rPr>
        <w:t xml:space="preserve"> Федерального закона от 27.07.2010 </w:t>
      </w:r>
      <w:r w:rsidR="009F5181">
        <w:rPr>
          <w:color w:val="000000" w:themeColor="text1"/>
          <w:sz w:val="24"/>
          <w:szCs w:val="24"/>
        </w:rPr>
        <w:t xml:space="preserve">         </w:t>
      </w:r>
      <w:r w:rsidR="00C13EAB" w:rsidRPr="007A4794">
        <w:rPr>
          <w:color w:val="000000" w:themeColor="text1"/>
          <w:sz w:val="24"/>
          <w:szCs w:val="24"/>
        </w:rPr>
        <w:t xml:space="preserve">№ 210-ФЗ </w:t>
      </w:r>
      <w:r w:rsidR="005D2CF4">
        <w:rPr>
          <w:color w:val="000000" w:themeColor="text1"/>
          <w:sz w:val="24"/>
          <w:szCs w:val="24"/>
        </w:rPr>
        <w:t>«</w:t>
      </w:r>
      <w:r w:rsidR="00C13EAB" w:rsidRPr="007A4794">
        <w:rPr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5D2CF4">
        <w:rPr>
          <w:color w:val="000000" w:themeColor="text1"/>
          <w:sz w:val="24"/>
          <w:szCs w:val="24"/>
        </w:rPr>
        <w:t>»</w:t>
      </w:r>
      <w:r w:rsidR="00C13EAB" w:rsidRPr="007A4794">
        <w:rPr>
          <w:color w:val="000000" w:themeColor="text1"/>
          <w:sz w:val="24"/>
          <w:szCs w:val="24"/>
        </w:rPr>
        <w:t xml:space="preserve"> (далее – Федеральный закон № 210);</w:t>
      </w:r>
    </w:p>
    <w:p w14:paraId="6059BFCD" w14:textId="77777777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осуществления действий, в том числе согласований, необходимых для п</w:t>
      </w:r>
      <w:r w:rsidR="00C13EAB" w:rsidRPr="007A4794">
        <w:rPr>
          <w:color w:val="000000" w:themeColor="text1"/>
          <w:sz w:val="24"/>
          <w:szCs w:val="24"/>
        </w:rPr>
        <w:t>о</w:t>
      </w:r>
      <w:r w:rsidR="00C13EAB" w:rsidRPr="007A4794">
        <w:rPr>
          <w:color w:val="000000" w:themeColor="text1"/>
          <w:sz w:val="24"/>
          <w:szCs w:val="24"/>
        </w:rPr>
        <w:t>лучения муниципальных услуг и связанных с обращением в иные государственные органы, органы местного самоуправления, организации,</w:t>
      </w:r>
      <w:r w:rsidRPr="007A4794">
        <w:rPr>
          <w:color w:val="000000" w:themeColor="text1"/>
          <w:sz w:val="24"/>
          <w:szCs w:val="24"/>
        </w:rPr>
        <w:t xml:space="preserve"> за исключением получения услуг и получения документов и информации, представляемых в результате пред</w:t>
      </w:r>
      <w:r w:rsidRPr="007A4794">
        <w:rPr>
          <w:color w:val="000000" w:themeColor="text1"/>
          <w:sz w:val="24"/>
          <w:szCs w:val="24"/>
        </w:rPr>
        <w:t>о</w:t>
      </w:r>
      <w:r w:rsidRPr="007A4794">
        <w:rPr>
          <w:color w:val="000000" w:themeColor="text1"/>
          <w:sz w:val="24"/>
          <w:szCs w:val="24"/>
        </w:rPr>
        <w:t xml:space="preserve">ставления таких услуг, включенных в перечни, указанные в </w:t>
      </w:r>
      <w:hyperlink r:id="rId12" w:history="1">
        <w:r w:rsidRPr="007A4794">
          <w:rPr>
            <w:color w:val="000000" w:themeColor="text1"/>
            <w:sz w:val="24"/>
            <w:szCs w:val="24"/>
          </w:rPr>
          <w:t>части 1 статьи 9</w:t>
        </w:r>
      </w:hyperlink>
      <w:r w:rsidRPr="007A4794">
        <w:rPr>
          <w:color w:val="000000" w:themeColor="text1"/>
          <w:sz w:val="24"/>
          <w:szCs w:val="24"/>
        </w:rPr>
        <w:t xml:space="preserve"> Фед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рального закона № 210-ФЗ;</w:t>
      </w:r>
    </w:p>
    <w:p w14:paraId="6E200BB6" w14:textId="3A6B4982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документов и информации, отсутствие и(или) недостове</w:t>
      </w:r>
      <w:r w:rsidR="00C13EAB" w:rsidRPr="007A4794">
        <w:rPr>
          <w:color w:val="000000" w:themeColor="text1"/>
          <w:sz w:val="24"/>
          <w:szCs w:val="24"/>
        </w:rPr>
        <w:t>р</w:t>
      </w:r>
      <w:r w:rsidR="00C13EAB" w:rsidRPr="007A4794">
        <w:rPr>
          <w:color w:val="000000" w:themeColor="text1"/>
          <w:sz w:val="24"/>
          <w:szCs w:val="24"/>
        </w:rPr>
        <w:t>ность</w:t>
      </w:r>
      <w:r w:rsidR="005D2CF4">
        <w:rPr>
          <w:color w:val="000000" w:themeColor="text1"/>
          <w:sz w:val="24"/>
          <w:szCs w:val="24"/>
        </w:rPr>
        <w:t xml:space="preserve"> </w:t>
      </w:r>
      <w:r w:rsidR="00C13EAB" w:rsidRPr="007A4794">
        <w:rPr>
          <w:color w:val="000000" w:themeColor="text1"/>
          <w:sz w:val="24"/>
          <w:szCs w:val="24"/>
        </w:rPr>
        <w:t>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5D2CF4">
        <w:rPr>
          <w:color w:val="000000" w:themeColor="text1"/>
          <w:sz w:val="24"/>
          <w:szCs w:val="24"/>
        </w:rPr>
        <w:t xml:space="preserve"> </w:t>
      </w:r>
      <w:r w:rsidR="00C13EAB" w:rsidRPr="007A4794">
        <w:rPr>
          <w:color w:val="000000" w:themeColor="text1"/>
          <w:sz w:val="24"/>
          <w:szCs w:val="24"/>
        </w:rPr>
        <w:t xml:space="preserve">в предоставлении муниципальной услуги, за исключением случаев, предусмотренных </w:t>
      </w:r>
      <w:hyperlink r:id="rId13" w:history="1">
        <w:r w:rsidR="00C13EAB" w:rsidRPr="007A4794">
          <w:rPr>
            <w:color w:val="000000" w:themeColor="text1"/>
            <w:sz w:val="24"/>
            <w:szCs w:val="24"/>
          </w:rPr>
          <w:t>пунктом 4 ч</w:t>
        </w:r>
        <w:r w:rsidR="00C13EAB" w:rsidRPr="007A4794">
          <w:rPr>
            <w:color w:val="000000" w:themeColor="text1"/>
            <w:sz w:val="24"/>
            <w:szCs w:val="24"/>
          </w:rPr>
          <w:t>а</w:t>
        </w:r>
        <w:r w:rsidR="00C13EAB" w:rsidRPr="007A4794">
          <w:rPr>
            <w:color w:val="000000" w:themeColor="text1"/>
            <w:sz w:val="24"/>
            <w:szCs w:val="24"/>
          </w:rPr>
          <w:t>сти 1 статьи 7</w:t>
        </w:r>
      </w:hyperlink>
      <w:r w:rsidR="00C13EAB" w:rsidRPr="007A4794">
        <w:rPr>
          <w:color w:val="000000" w:themeColor="text1"/>
          <w:sz w:val="24"/>
          <w:szCs w:val="24"/>
        </w:rPr>
        <w:t xml:space="preserve"> Федерального закона № 210-ФЗ;</w:t>
      </w:r>
    </w:p>
    <w:p w14:paraId="5E6E4910" w14:textId="40EFE5AE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на бумажном носителе документов и информации, электро</w:t>
      </w:r>
      <w:r w:rsidR="00C13EAB" w:rsidRPr="007A4794">
        <w:rPr>
          <w:color w:val="000000" w:themeColor="text1"/>
          <w:sz w:val="24"/>
          <w:szCs w:val="24"/>
        </w:rPr>
        <w:t>н</w:t>
      </w:r>
      <w:r w:rsidR="00C13EAB" w:rsidRPr="007A4794">
        <w:rPr>
          <w:color w:val="000000" w:themeColor="text1"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C13EAB" w:rsidRPr="007A4794">
          <w:rPr>
            <w:color w:val="000000" w:themeColor="text1"/>
            <w:sz w:val="24"/>
            <w:szCs w:val="24"/>
          </w:rPr>
          <w:t>пунктом 7.2 части 1 ст</w:t>
        </w:r>
        <w:r w:rsidR="00C13EAB" w:rsidRPr="007A4794">
          <w:rPr>
            <w:color w:val="000000" w:themeColor="text1"/>
            <w:sz w:val="24"/>
            <w:szCs w:val="24"/>
          </w:rPr>
          <w:t>а</w:t>
        </w:r>
        <w:r w:rsidR="00C13EAB" w:rsidRPr="007A4794">
          <w:rPr>
            <w:color w:val="000000" w:themeColor="text1"/>
            <w:sz w:val="24"/>
            <w:szCs w:val="24"/>
          </w:rPr>
          <w:t>тьи 16</w:t>
        </w:r>
      </w:hyperlink>
      <w:r w:rsidR="00C13EAB" w:rsidRPr="007A4794">
        <w:rPr>
          <w:color w:val="000000" w:themeColor="text1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13EAB" w:rsidRPr="007A4794">
        <w:rPr>
          <w:color w:val="000000" w:themeColor="text1"/>
          <w:sz w:val="24"/>
          <w:szCs w:val="24"/>
        </w:rPr>
        <w:t>ь</w:t>
      </w:r>
      <w:r w:rsidR="00C13EAB" w:rsidRPr="007A4794">
        <w:rPr>
          <w:color w:val="000000" w:themeColor="text1"/>
          <w:sz w:val="24"/>
          <w:szCs w:val="24"/>
        </w:rPr>
        <w:t>ными законами</w:t>
      </w:r>
      <w:r w:rsidR="00C866B7" w:rsidRPr="007A4794">
        <w:rPr>
          <w:color w:val="000000" w:themeColor="text1"/>
          <w:sz w:val="24"/>
          <w:szCs w:val="24"/>
        </w:rPr>
        <w:t>»</w:t>
      </w:r>
      <w:r w:rsidR="00C13EAB" w:rsidRPr="007A4794">
        <w:rPr>
          <w:color w:val="000000" w:themeColor="text1"/>
          <w:sz w:val="24"/>
          <w:szCs w:val="24"/>
        </w:rPr>
        <w:t>.</w:t>
      </w:r>
    </w:p>
    <w:p w14:paraId="3F8812A9" w14:textId="207E1B1C" w:rsidR="00266674" w:rsidRPr="007A4794" w:rsidRDefault="004E39C4" w:rsidP="005D2CF4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</w:t>
      </w:r>
      <w:r w:rsidR="005D2CF4">
        <w:rPr>
          <w:sz w:val="24"/>
          <w:szCs w:val="24"/>
        </w:rPr>
        <w:t>7</w:t>
      </w:r>
      <w:r w:rsidR="00C866B7" w:rsidRPr="007A4794">
        <w:rPr>
          <w:sz w:val="24"/>
          <w:szCs w:val="24"/>
        </w:rPr>
        <w:t>.</w:t>
      </w:r>
      <w:r w:rsidR="00C13EAB" w:rsidRPr="007A4794">
        <w:rPr>
          <w:sz w:val="24"/>
          <w:szCs w:val="24"/>
        </w:rPr>
        <w:t xml:space="preserve"> Пункт 2.9 изложить в следующей редакции:</w:t>
      </w:r>
    </w:p>
    <w:p w14:paraId="6240BA3B" w14:textId="40D27BD9" w:rsidR="00C866B7" w:rsidRPr="007A4794" w:rsidRDefault="00C866B7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 xml:space="preserve">«2.9. </w:t>
      </w:r>
      <w:r w:rsidRPr="007A4794">
        <w:rPr>
          <w:color w:val="000000" w:themeColor="text1"/>
          <w:sz w:val="24"/>
          <w:szCs w:val="24"/>
        </w:rPr>
        <w:t>Исчерпывающий перечень оснований для приостановления предоста</w:t>
      </w:r>
      <w:r w:rsidRPr="007A4794">
        <w:rPr>
          <w:color w:val="000000" w:themeColor="text1"/>
          <w:sz w:val="24"/>
          <w:szCs w:val="24"/>
        </w:rPr>
        <w:t>в</w:t>
      </w:r>
      <w:r w:rsidRPr="007A4794">
        <w:rPr>
          <w:color w:val="000000" w:themeColor="text1"/>
          <w:sz w:val="24"/>
          <w:szCs w:val="24"/>
        </w:rPr>
        <w:t xml:space="preserve">ления муниципальной услуги с указанием допустимых сроков приостановления </w:t>
      </w:r>
      <w:r w:rsidR="009F5181">
        <w:rPr>
          <w:color w:val="000000" w:themeColor="text1"/>
          <w:sz w:val="24"/>
          <w:szCs w:val="24"/>
        </w:rPr>
        <w:t xml:space="preserve">      </w:t>
      </w:r>
      <w:r w:rsidRPr="007A4794">
        <w:rPr>
          <w:color w:val="000000" w:themeColor="text1"/>
          <w:sz w:val="24"/>
          <w:szCs w:val="24"/>
        </w:rPr>
        <w:t>в случае, если возможность приостановления предоставления муниципальной усл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ги предусмотрена действующим законодательством.</w:t>
      </w:r>
    </w:p>
    <w:p w14:paraId="6835454B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Основания для приостановления предоставления муници</w:t>
      </w:r>
      <w:r w:rsidR="00F75606" w:rsidRPr="007A4794">
        <w:rPr>
          <w:color w:val="000000" w:themeColor="text1"/>
          <w:sz w:val="24"/>
          <w:szCs w:val="24"/>
        </w:rPr>
        <w:t>пальной услуги не предусмотрены</w:t>
      </w:r>
      <w:r w:rsidRPr="007A4794">
        <w:rPr>
          <w:color w:val="000000" w:themeColor="text1"/>
          <w:sz w:val="24"/>
          <w:szCs w:val="24"/>
        </w:rPr>
        <w:t>».</w:t>
      </w:r>
    </w:p>
    <w:p w14:paraId="2AF837E2" w14:textId="37A8AE67" w:rsidR="00C866B7" w:rsidRPr="007A4794" w:rsidRDefault="004E39C4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</w:t>
      </w:r>
      <w:r w:rsidR="005D2CF4">
        <w:rPr>
          <w:color w:val="000000" w:themeColor="text1"/>
          <w:sz w:val="24"/>
          <w:szCs w:val="24"/>
        </w:rPr>
        <w:t>8</w:t>
      </w:r>
      <w:r w:rsidR="00C866B7" w:rsidRPr="007A4794">
        <w:rPr>
          <w:color w:val="000000" w:themeColor="text1"/>
          <w:sz w:val="24"/>
          <w:szCs w:val="24"/>
        </w:rPr>
        <w:t>.</w:t>
      </w:r>
      <w:r w:rsidRPr="007A4794">
        <w:rPr>
          <w:color w:val="000000" w:themeColor="text1"/>
          <w:sz w:val="24"/>
          <w:szCs w:val="24"/>
        </w:rPr>
        <w:t xml:space="preserve"> </w:t>
      </w:r>
      <w:r w:rsidR="00C866B7" w:rsidRPr="007A4794">
        <w:rPr>
          <w:color w:val="000000" w:themeColor="text1"/>
          <w:sz w:val="24"/>
          <w:szCs w:val="24"/>
        </w:rPr>
        <w:t>Пункт 2.10 изложить в следующей редакции:</w:t>
      </w:r>
    </w:p>
    <w:p w14:paraId="0F84B172" w14:textId="141A0323" w:rsidR="00C866B7" w:rsidRPr="007A4794" w:rsidRDefault="00C866B7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>«2.10</w:t>
      </w:r>
      <w:r w:rsidR="005D2CF4">
        <w:rPr>
          <w:sz w:val="24"/>
          <w:szCs w:val="24"/>
        </w:rPr>
        <w:t>.</w:t>
      </w:r>
      <w:r w:rsidRPr="007A4794">
        <w:rPr>
          <w:sz w:val="24"/>
          <w:szCs w:val="24"/>
        </w:rPr>
        <w:t xml:space="preserve"> </w:t>
      </w:r>
      <w:r w:rsidRPr="007A4794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70981BCE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166FB349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Заявление на получение услуги оформлено не в соответствии с админ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стративным регламентом:</w:t>
      </w:r>
    </w:p>
    <w:p w14:paraId="563DBE53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ципальной услуги;</w:t>
      </w:r>
    </w:p>
    <w:p w14:paraId="19BB68F2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- текст в заявлении не поддается прочтению.</w:t>
      </w:r>
    </w:p>
    <w:p w14:paraId="45B5C9E1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Заявление подано лицом, не уполномоченным на осуществление таких действий:</w:t>
      </w:r>
    </w:p>
    <w:p w14:paraId="6A0E9EE4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заявление подписано не уполномоченным лицом.</w:t>
      </w:r>
    </w:p>
    <w:p w14:paraId="4DF28F15" w14:textId="77777777" w:rsidR="00C866B7" w:rsidRPr="007A4794" w:rsidRDefault="00C866B7" w:rsidP="005D2CF4">
      <w:pPr>
        <w:widowControl/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3) Предмет запроса не регламентируется законодательством в рамках услуги</w:t>
      </w:r>
    </w:p>
    <w:p w14:paraId="6D67F4F0" w14:textId="77777777" w:rsidR="00C866B7" w:rsidRPr="007A4794" w:rsidRDefault="00C866B7" w:rsidP="005D2CF4">
      <w:pPr>
        <w:widowControl/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представление </w:t>
      </w:r>
      <w:r w:rsidR="00F75606" w:rsidRPr="007A4794">
        <w:rPr>
          <w:color w:val="000000" w:themeColor="text1"/>
          <w:sz w:val="24"/>
          <w:szCs w:val="24"/>
        </w:rPr>
        <w:t>документов в ненадлежащий орган</w:t>
      </w:r>
      <w:r w:rsidR="00092495" w:rsidRPr="007A4794">
        <w:rPr>
          <w:color w:val="000000" w:themeColor="text1"/>
          <w:sz w:val="24"/>
          <w:szCs w:val="24"/>
        </w:rPr>
        <w:t>».</w:t>
      </w:r>
    </w:p>
    <w:p w14:paraId="71102B8F" w14:textId="35C650E4" w:rsidR="00C866B7" w:rsidRPr="007A4794" w:rsidRDefault="004E39C4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</w:t>
      </w:r>
      <w:r w:rsidR="005D2CF4">
        <w:rPr>
          <w:color w:val="000000" w:themeColor="text1"/>
          <w:sz w:val="24"/>
          <w:szCs w:val="24"/>
        </w:rPr>
        <w:t>9</w:t>
      </w:r>
      <w:r w:rsidR="00F75606" w:rsidRPr="007A4794">
        <w:rPr>
          <w:color w:val="000000" w:themeColor="text1"/>
          <w:sz w:val="24"/>
          <w:szCs w:val="24"/>
        </w:rPr>
        <w:t>. Пункт 2.11</w:t>
      </w:r>
      <w:r w:rsidR="00C866B7" w:rsidRPr="007A4794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14:paraId="1463EE82" w14:textId="440963C7" w:rsidR="00C866B7" w:rsidRPr="007A4794" w:rsidRDefault="00C866B7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«2.11</w:t>
      </w:r>
      <w:r w:rsidR="00F75606" w:rsidRPr="007A4794">
        <w:rPr>
          <w:color w:val="000000" w:themeColor="text1"/>
          <w:sz w:val="24"/>
          <w:szCs w:val="24"/>
        </w:rPr>
        <w:t>.</w:t>
      </w:r>
      <w:r w:rsidRPr="007A4794">
        <w:rPr>
          <w:color w:val="000000" w:themeColor="text1"/>
          <w:sz w:val="24"/>
          <w:szCs w:val="24"/>
        </w:rPr>
        <w:t xml:space="preserve"> Исчерпывающий перечень оснований для отказа в предоставлении </w:t>
      </w:r>
      <w:r w:rsidR="009F5181">
        <w:rPr>
          <w:color w:val="000000" w:themeColor="text1"/>
          <w:sz w:val="24"/>
          <w:szCs w:val="24"/>
        </w:rPr>
        <w:t xml:space="preserve">  </w:t>
      </w:r>
      <w:r w:rsidRPr="007A4794">
        <w:rPr>
          <w:color w:val="000000" w:themeColor="text1"/>
          <w:sz w:val="24"/>
          <w:szCs w:val="24"/>
        </w:rPr>
        <w:lastRenderedPageBreak/>
        <w:t>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58C1B7E2" w14:textId="77777777" w:rsidR="00C866B7" w:rsidRPr="007A4794" w:rsidRDefault="00C866B7" w:rsidP="005D2CF4">
      <w:pPr>
        <w:widowControl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Основаниями для принятия решения об отказе в предоставлении муниц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пальной услуги является пр</w:t>
      </w:r>
      <w:r w:rsidR="00F75606" w:rsidRPr="007A4794">
        <w:rPr>
          <w:color w:val="000000" w:themeColor="text1"/>
          <w:sz w:val="24"/>
          <w:szCs w:val="24"/>
        </w:rPr>
        <w:t>инятие межведомственной комиссией</w:t>
      </w:r>
      <w:r w:rsidRPr="007A4794">
        <w:rPr>
          <w:color w:val="000000" w:themeColor="text1"/>
          <w:sz w:val="24"/>
          <w:szCs w:val="24"/>
        </w:rPr>
        <w:t xml:space="preserve"> следующих р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шений:</w:t>
      </w:r>
    </w:p>
    <w:p w14:paraId="1AB83DF5" w14:textId="51AC86FC" w:rsidR="00C866B7" w:rsidRPr="007A4794" w:rsidRDefault="00F75606" w:rsidP="005D2CF4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о соответствии помещения требованиям, предъявляемым к жилому пом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щению,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и его пригодности для проживания;</w:t>
      </w:r>
    </w:p>
    <w:p w14:paraId="292DA637" w14:textId="28A0946E" w:rsidR="00C866B7" w:rsidRPr="007A4794" w:rsidRDefault="00F75606" w:rsidP="005D2CF4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об отсутствии оснований для признания жилого помещения непригодным для проживания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14:paraId="574E4706" w14:textId="77777777" w:rsidR="00C866B7" w:rsidRPr="007A4794" w:rsidRDefault="00F75606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или реконструкции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14:paraId="4A3087B2" w14:textId="530958CD" w:rsidR="00A374F6" w:rsidRPr="007A4794" w:rsidRDefault="004E39C4" w:rsidP="005D2CF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</w:t>
      </w:r>
      <w:r w:rsidR="005D2CF4">
        <w:rPr>
          <w:sz w:val="24"/>
          <w:szCs w:val="24"/>
        </w:rPr>
        <w:t>10</w:t>
      </w:r>
      <w:r w:rsidR="00A374F6" w:rsidRPr="007A4794">
        <w:rPr>
          <w:sz w:val="24"/>
          <w:szCs w:val="24"/>
        </w:rPr>
        <w:t>. Включить пункт 2.11.1 в следующей редакции:</w:t>
      </w:r>
    </w:p>
    <w:p w14:paraId="2158E83B" w14:textId="53DCFCD3" w:rsidR="00A374F6" w:rsidRPr="005D2CF4" w:rsidRDefault="00A374F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>«2.11.1</w:t>
      </w:r>
      <w:r w:rsidR="00F75606" w:rsidRPr="007A4794">
        <w:rPr>
          <w:sz w:val="24"/>
          <w:szCs w:val="24"/>
        </w:rPr>
        <w:t>.</w:t>
      </w:r>
      <w:r w:rsidRPr="007A4794">
        <w:rPr>
          <w:sz w:val="24"/>
          <w:szCs w:val="24"/>
        </w:rPr>
        <w:t xml:space="preserve"> </w:t>
      </w:r>
      <w:r w:rsidRPr="007A4794">
        <w:rPr>
          <w:color w:val="000000" w:themeColor="text1"/>
          <w:sz w:val="24"/>
          <w:szCs w:val="24"/>
        </w:rPr>
        <w:t>Исчерпывающий перечень оснований для возврата заявления и док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ментов заявителю:</w:t>
      </w:r>
      <w:r w:rsidR="005D2CF4">
        <w:rPr>
          <w:color w:val="000000" w:themeColor="text1"/>
          <w:sz w:val="24"/>
          <w:szCs w:val="24"/>
        </w:rPr>
        <w:t xml:space="preserve">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7A4794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2.6</w:t>
        </w:r>
      </w:hyperlink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домственного электронного взаимодействия и подключаемых к ней региональных систем межведомственн</w:t>
      </w:r>
      <w:r w:rsidR="00F75606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ого электронного взаимодействия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14:paraId="0F97BAAE" w14:textId="470E6696" w:rsidR="00A374F6" w:rsidRPr="007A4794" w:rsidRDefault="004E39C4" w:rsidP="005D2CF4">
      <w:pPr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1.1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Пункт 2.13 – исключить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43EB9466" w14:textId="3CFA31EB" w:rsidR="00A374F6" w:rsidRPr="007A4794" w:rsidRDefault="004E39C4" w:rsidP="005D2CF4">
      <w:pPr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1.1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>. В Пунктах 2.14.1, 2.14.2 и 2.14.3 слова «рабочего» заменить на «кале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>н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>дарного».</w:t>
      </w:r>
    </w:p>
    <w:p w14:paraId="4FD0D84A" w14:textId="44C562BF" w:rsidR="00176F7A" w:rsidRPr="007A4794" w:rsidRDefault="004E39C4" w:rsidP="005D2CF4">
      <w:pPr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1.1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176F7A" w:rsidRPr="007A4794">
        <w:rPr>
          <w:rFonts w:eastAsiaTheme="minorHAnsi"/>
          <w:color w:val="000000" w:themeColor="text1"/>
          <w:sz w:val="24"/>
          <w:szCs w:val="24"/>
          <w:lang w:eastAsia="en-US"/>
        </w:rPr>
        <w:t>. Пункт 2.15 изложить в следующей редакции:</w:t>
      </w:r>
    </w:p>
    <w:p w14:paraId="41A7FA81" w14:textId="62C34AB6" w:rsidR="005D2CF4" w:rsidRDefault="00176F7A" w:rsidP="00F16389">
      <w:pPr>
        <w:pStyle w:val="a4"/>
        <w:pBdr>
          <w:bottom w:val="none" w:sz="0" w:space="0" w:color="auto"/>
        </w:pBd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9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«2.15</w:t>
      </w:r>
      <w:r w:rsidR="00F75606" w:rsidRPr="007A479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7A479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муниц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пальная услуга, к залу ожидания, местам для заполнения запросов о предоста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лении муниципальной услуги, информационным стендам с образцами их запо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нения и перечнем документов, необходимых для предоставления муниципал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услуги.</w:t>
      </w:r>
    </w:p>
    <w:p w14:paraId="063F2C9A" w14:textId="01F880AF" w:rsidR="00176F7A" w:rsidRPr="00E85477" w:rsidRDefault="00176F7A" w:rsidP="00E85477">
      <w:pPr>
        <w:pStyle w:val="a4"/>
        <w:pBdr>
          <w:bottom w:val="none" w:sz="0" w:space="0" w:color="auto"/>
        </w:pBd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2.15.1. Предоставление муниципальной услуги осуществляется в спец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 выделенных для этих целей помещениях администрации или в </w:t>
      </w:r>
      <w:r w:rsidRPr="005D2CF4">
        <w:rPr>
          <w:rFonts w:ascii="Times New Roman" w:hAnsi="Times New Roman" w:cs="Times New Roman"/>
          <w:color w:val="000000" w:themeColor="text1"/>
          <w:sz w:val="24"/>
          <w:szCs w:val="24"/>
        </w:rPr>
        <w:t>мн</w:t>
      </w:r>
      <w:r w:rsidRPr="005D2C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D2CF4">
        <w:rPr>
          <w:rFonts w:ascii="Times New Roman" w:hAnsi="Times New Roman" w:cs="Times New Roman"/>
          <w:color w:val="000000" w:themeColor="text1"/>
          <w:sz w:val="24"/>
          <w:szCs w:val="24"/>
        </w:rPr>
        <w:t>гофункциональных центрах.</w:t>
      </w:r>
    </w:p>
    <w:p w14:paraId="409ECAC4" w14:textId="73D822AD" w:rsidR="007D022C" w:rsidRPr="007A4794" w:rsidRDefault="00176F7A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5D2CF4">
        <w:rPr>
          <w:color w:val="000000" w:themeColor="text1"/>
          <w:sz w:val="24"/>
          <w:szCs w:val="24"/>
        </w:rPr>
        <w:t>2.</w:t>
      </w:r>
      <w:r w:rsidRPr="007A4794">
        <w:rPr>
          <w:color w:val="000000" w:themeColor="text1"/>
          <w:sz w:val="24"/>
          <w:szCs w:val="24"/>
        </w:rPr>
        <w:t>15.2. Наличие на территории</w:t>
      </w:r>
      <w:r w:rsidRPr="007A4794">
        <w:rPr>
          <w:sz w:val="24"/>
          <w:szCs w:val="24"/>
        </w:rPr>
        <w:t>, прилегающей к зданию, не менее 10 проце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 xml:space="preserve">тов мест (но не менее </w:t>
      </w:r>
      <w:r w:rsidRPr="007A4794">
        <w:rPr>
          <w:color w:val="000000" w:themeColor="text1"/>
          <w:sz w:val="24"/>
          <w:szCs w:val="24"/>
        </w:rPr>
        <w:t>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валиды пользуются местами для парковки специальных транспортных средств бе</w:t>
      </w:r>
      <w:r w:rsidRPr="007A4794">
        <w:rPr>
          <w:color w:val="000000" w:themeColor="text1"/>
          <w:sz w:val="24"/>
          <w:szCs w:val="24"/>
        </w:rPr>
        <w:t>с</w:t>
      </w:r>
      <w:r w:rsidRPr="007A4794">
        <w:rPr>
          <w:color w:val="000000" w:themeColor="text1"/>
          <w:sz w:val="24"/>
          <w:szCs w:val="24"/>
        </w:rPr>
        <w:t>платно</w:t>
      </w:r>
      <w:r w:rsidR="007D022C" w:rsidRPr="007A4794">
        <w:rPr>
          <w:color w:val="000000" w:themeColor="text1"/>
          <w:sz w:val="24"/>
          <w:szCs w:val="24"/>
        </w:rPr>
        <w:t>. На территории, прилегающей к здани</w:t>
      </w:r>
      <w:r w:rsidR="00E85477">
        <w:rPr>
          <w:color w:val="000000" w:themeColor="text1"/>
          <w:sz w:val="24"/>
          <w:szCs w:val="24"/>
        </w:rPr>
        <w:t>ям</w:t>
      </w:r>
      <w:r w:rsidR="007D022C" w:rsidRPr="007A4794">
        <w:rPr>
          <w:color w:val="000000" w:themeColor="text1"/>
          <w:sz w:val="24"/>
          <w:szCs w:val="24"/>
        </w:rPr>
        <w:t>, в которых размещены многофун</w:t>
      </w:r>
      <w:r w:rsidR="007D022C" w:rsidRPr="007A4794">
        <w:rPr>
          <w:color w:val="000000" w:themeColor="text1"/>
          <w:sz w:val="24"/>
          <w:szCs w:val="24"/>
        </w:rPr>
        <w:t>к</w:t>
      </w:r>
      <w:r w:rsidR="007D022C" w:rsidRPr="007A4794">
        <w:rPr>
          <w:color w:val="000000" w:themeColor="text1"/>
          <w:sz w:val="24"/>
          <w:szCs w:val="24"/>
        </w:rPr>
        <w:t>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6D58B3C" w14:textId="791607CC" w:rsidR="00176F7A" w:rsidRPr="007A4794" w:rsidRDefault="00176F7A" w:rsidP="00E85477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2.15.3. Помещения размещаются преимущественно на нижних, предпочт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тельнее на первых этажах здания, с предоставлением доступа в помещение инвал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дам.</w:t>
      </w:r>
    </w:p>
    <w:p w14:paraId="694B41F4" w14:textId="1E7EABCE" w:rsidR="00176F7A" w:rsidRPr="007A4794" w:rsidRDefault="00176F7A" w:rsidP="00E85477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2.15.4. Здание (помещение) оборудуется информационной табличкой (выве</w:t>
      </w:r>
      <w:r w:rsidRPr="007A4794">
        <w:rPr>
          <w:color w:val="000000" w:themeColor="text1"/>
          <w:sz w:val="24"/>
          <w:szCs w:val="24"/>
        </w:rPr>
        <w:t>с</w:t>
      </w:r>
      <w:r w:rsidRPr="007A4794">
        <w:rPr>
          <w:color w:val="000000" w:themeColor="text1"/>
          <w:sz w:val="24"/>
          <w:szCs w:val="24"/>
        </w:rPr>
        <w:t xml:space="preserve">кой), содержащей полное наименование администрации, а также информацию </w:t>
      </w:r>
      <w:r w:rsidR="009F5181">
        <w:rPr>
          <w:color w:val="000000" w:themeColor="text1"/>
          <w:sz w:val="24"/>
          <w:szCs w:val="24"/>
        </w:rPr>
        <w:t xml:space="preserve">       </w:t>
      </w:r>
      <w:r w:rsidRPr="007A4794">
        <w:rPr>
          <w:color w:val="000000" w:themeColor="text1"/>
          <w:sz w:val="24"/>
          <w:szCs w:val="24"/>
        </w:rPr>
        <w:t>о режиме работы.</w:t>
      </w:r>
    </w:p>
    <w:p w14:paraId="072E2096" w14:textId="77777777" w:rsidR="00176F7A" w:rsidRPr="007A4794" w:rsidRDefault="00176F7A" w:rsidP="00E85477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FA4C009" w14:textId="7C91BAC0" w:rsidR="00176F7A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2.15.6. В помещении организуется бесплатный туалет для посетителей, в том числе туалет, предназначенный для инвалидов.</w:t>
      </w:r>
    </w:p>
    <w:p w14:paraId="7DB64B70" w14:textId="77777777" w:rsidR="009F5181" w:rsidRPr="007A4794" w:rsidRDefault="009F5181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</w:p>
    <w:p w14:paraId="3E67CCD2" w14:textId="34CDB0FE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lastRenderedPageBreak/>
        <w:t>2.15.7. При необходимости работником ГБУ ЛО «МФЦ», администрации и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валиду оказывается помощь в преодолении барьеров, мешающих получению ими услуг наравне с другими лицами.</w:t>
      </w:r>
    </w:p>
    <w:p w14:paraId="2F296CEE" w14:textId="5578F2E9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2.15.8. Вход в помещение и места ожидания оборудованы кнопками, а также содержат информацию о контактных номерах телефонов </w:t>
      </w:r>
      <w:r w:rsidRPr="007A4794">
        <w:rPr>
          <w:sz w:val="24"/>
          <w:szCs w:val="24"/>
        </w:rPr>
        <w:t xml:space="preserve">для вызова работника, </w:t>
      </w:r>
      <w:r w:rsidR="009F518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ответственного за сопровождение инвалида.</w:t>
      </w:r>
    </w:p>
    <w:p w14:paraId="6344BBBA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7A4794">
        <w:rPr>
          <w:sz w:val="24"/>
          <w:szCs w:val="24"/>
        </w:rPr>
        <w:t>а</w:t>
      </w:r>
      <w:r w:rsidRPr="007A4794">
        <w:rPr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7A4794">
        <w:rPr>
          <w:sz w:val="24"/>
          <w:szCs w:val="24"/>
        </w:rPr>
        <w:t>сурд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переводчика</w:t>
      </w:r>
      <w:proofErr w:type="spellEnd"/>
      <w:r w:rsidRPr="007A4794">
        <w:rPr>
          <w:sz w:val="24"/>
          <w:szCs w:val="24"/>
        </w:rPr>
        <w:t xml:space="preserve"> и </w:t>
      </w:r>
      <w:proofErr w:type="spellStart"/>
      <w:r w:rsidRPr="007A4794">
        <w:rPr>
          <w:sz w:val="24"/>
          <w:szCs w:val="24"/>
        </w:rPr>
        <w:t>тифлосурдопереводчика</w:t>
      </w:r>
      <w:proofErr w:type="spellEnd"/>
      <w:r w:rsidRPr="007A4794">
        <w:rPr>
          <w:sz w:val="24"/>
          <w:szCs w:val="24"/>
        </w:rPr>
        <w:t>.</w:t>
      </w:r>
    </w:p>
    <w:p w14:paraId="5EE2C388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2.15.10. Оборудование мест повышенного удобства с дополнительным м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стом для собаки-проводника и устройств для передвижения инвалида (костылей, ходунков).</w:t>
      </w:r>
    </w:p>
    <w:p w14:paraId="3C742700" w14:textId="0AC4E1D4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7A4794">
        <w:rPr>
          <w:sz w:val="24"/>
          <w:szCs w:val="24"/>
        </w:rPr>
        <w:t>з</w:t>
      </w:r>
      <w:r w:rsidRPr="007A4794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7A4794">
        <w:rPr>
          <w:sz w:val="24"/>
          <w:szCs w:val="24"/>
        </w:rPr>
        <w:t>р</w:t>
      </w:r>
      <w:r w:rsidRPr="007A4794">
        <w:rPr>
          <w:sz w:val="24"/>
          <w:szCs w:val="24"/>
        </w:rPr>
        <w:t>мативных документов, действующих на территории Российской Федерации.</w:t>
      </w:r>
    </w:p>
    <w:p w14:paraId="4F0908BC" w14:textId="3E184826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2.15.12. Помещения приема и выдачи документов должны предусматривать места для ожидания, информирования и приема заявителей.</w:t>
      </w:r>
    </w:p>
    <w:p w14:paraId="28A0F70E" w14:textId="658CA83E" w:rsidR="00176F7A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7A4794">
        <w:rPr>
          <w:sz w:val="24"/>
          <w:szCs w:val="24"/>
        </w:rPr>
        <w:t>у</w:t>
      </w:r>
      <w:r w:rsidRPr="007A4794">
        <w:rPr>
          <w:sz w:val="24"/>
          <w:szCs w:val="24"/>
        </w:rPr>
        <w:t>ментов</w:t>
      </w:r>
      <w:r w:rsidR="00F16389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7A4794">
        <w:rPr>
          <w:sz w:val="24"/>
          <w:szCs w:val="24"/>
        </w:rPr>
        <w:t>б</w:t>
      </w:r>
      <w:r w:rsidRPr="007A4794">
        <w:rPr>
          <w:sz w:val="24"/>
          <w:szCs w:val="24"/>
        </w:rPr>
        <w:t>ходимую для получения</w:t>
      </w:r>
      <w:r w:rsidR="00F16389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 xml:space="preserve">муниципальной услуги, и информацию о часах приема </w:t>
      </w:r>
      <w:r w:rsidR="009F5181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>заявлений.</w:t>
      </w:r>
    </w:p>
    <w:p w14:paraId="423296FF" w14:textId="28688CC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2.15.14. Места для проведения личного приема заявителей оборудуются </w:t>
      </w:r>
      <w:r w:rsidR="009F5181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>столами, стульями, обеспечиваются канцелярскими принадлежностями для</w:t>
      </w:r>
      <w:r w:rsidR="007D022C" w:rsidRPr="007A4794">
        <w:rPr>
          <w:sz w:val="24"/>
          <w:szCs w:val="24"/>
        </w:rPr>
        <w:t xml:space="preserve"> напис</w:t>
      </w:r>
      <w:r w:rsidR="007D022C" w:rsidRPr="007A4794">
        <w:rPr>
          <w:sz w:val="24"/>
          <w:szCs w:val="24"/>
        </w:rPr>
        <w:t>а</w:t>
      </w:r>
      <w:r w:rsidR="007D022C" w:rsidRPr="007A4794">
        <w:rPr>
          <w:sz w:val="24"/>
          <w:szCs w:val="24"/>
        </w:rPr>
        <w:t>ния письменных обращений</w:t>
      </w:r>
      <w:r w:rsidRPr="007A4794">
        <w:rPr>
          <w:sz w:val="24"/>
          <w:szCs w:val="24"/>
        </w:rPr>
        <w:t>».</w:t>
      </w:r>
    </w:p>
    <w:p w14:paraId="4EAF826A" w14:textId="1AB0DE2F" w:rsidR="00176F7A" w:rsidRPr="007A4794" w:rsidRDefault="004E39C4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1.1</w:t>
      </w:r>
      <w:r w:rsidR="00F16389">
        <w:rPr>
          <w:sz w:val="24"/>
          <w:szCs w:val="24"/>
        </w:rPr>
        <w:t>4</w:t>
      </w:r>
      <w:r w:rsidR="00176F7A" w:rsidRPr="007A4794">
        <w:rPr>
          <w:sz w:val="24"/>
          <w:szCs w:val="24"/>
        </w:rPr>
        <w:t>. Пункт 2.16 изложить в следующей редакции:</w:t>
      </w:r>
    </w:p>
    <w:p w14:paraId="3E2AEB2F" w14:textId="58463A88" w:rsidR="00176F7A" w:rsidRPr="007A4794" w:rsidRDefault="00176F7A" w:rsidP="00F16389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«2.16</w:t>
      </w:r>
      <w:r w:rsidR="00F16389">
        <w:rPr>
          <w:sz w:val="24"/>
          <w:szCs w:val="24"/>
        </w:rPr>
        <w:t>.</w:t>
      </w:r>
      <w:r w:rsidRPr="007A4794">
        <w:rPr>
          <w:sz w:val="24"/>
          <w:szCs w:val="24"/>
        </w:rPr>
        <w:t xml:space="preserve"> Показатели доступности и качества муниципальной услуги.</w:t>
      </w:r>
    </w:p>
    <w:p w14:paraId="0F8D3947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2.16.1. Показатели доступности муниципальной услуги (общие, применимые в отношении всех заявителей):</w:t>
      </w:r>
    </w:p>
    <w:p w14:paraId="37DB0C0B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 xml:space="preserve">1) </w:t>
      </w:r>
      <w:r w:rsidRPr="007A4794">
        <w:rPr>
          <w:color w:val="000000" w:themeColor="text1"/>
          <w:sz w:val="24"/>
          <w:szCs w:val="24"/>
        </w:rPr>
        <w:t>транспортная доступность к месту предоставления муниципальной услуги;</w:t>
      </w:r>
    </w:p>
    <w:p w14:paraId="6969E520" w14:textId="0E486228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наличие указателей, обеспечивающих беспрепятственный доступ к пом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щениям, в которых предоставляется услуга;</w:t>
      </w:r>
    </w:p>
    <w:p w14:paraId="1E87E261" w14:textId="7C4D5C14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3) возможность получения полной и достоверной информации о муниц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пальной услуге в администрации, ГБУ ЛО «МФЦ», по телефону, на официальном сайте а</w:t>
      </w:r>
      <w:r w:rsidR="007D022C" w:rsidRPr="007A4794">
        <w:rPr>
          <w:color w:val="000000" w:themeColor="text1"/>
          <w:sz w:val="24"/>
          <w:szCs w:val="24"/>
        </w:rPr>
        <w:t xml:space="preserve">дминистрации, посредством ЕПГУ </w:t>
      </w:r>
      <w:r w:rsidRPr="007A4794">
        <w:rPr>
          <w:color w:val="000000" w:themeColor="text1"/>
          <w:sz w:val="24"/>
          <w:szCs w:val="24"/>
        </w:rPr>
        <w:t>либо ПГУ ЛО;</w:t>
      </w:r>
    </w:p>
    <w:p w14:paraId="5E047057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6B568FEC" w14:textId="25E83501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72DC3429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 xml:space="preserve">2.16.2. </w:t>
      </w:r>
      <w:r w:rsidRPr="007A4794">
        <w:rPr>
          <w:color w:val="000000" w:themeColor="text1"/>
          <w:sz w:val="24"/>
          <w:szCs w:val="24"/>
        </w:rPr>
        <w:t>Показатели доступности муниципальной услуги (специальные, прим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нимые в отношении инвалидов):</w:t>
      </w:r>
    </w:p>
    <w:p w14:paraId="04CA0A99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наличие инфраст</w:t>
      </w:r>
      <w:r w:rsidR="003436C2" w:rsidRPr="007A4794">
        <w:rPr>
          <w:color w:val="000000" w:themeColor="text1"/>
          <w:sz w:val="24"/>
          <w:szCs w:val="24"/>
        </w:rPr>
        <w:t>руктуры, указанной в пункте 2.15</w:t>
      </w:r>
      <w:r w:rsidRPr="007A4794">
        <w:rPr>
          <w:color w:val="000000" w:themeColor="text1"/>
          <w:sz w:val="24"/>
          <w:szCs w:val="24"/>
        </w:rPr>
        <w:t>;</w:t>
      </w:r>
    </w:p>
    <w:p w14:paraId="5605533E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исполнение требований доступности услуг для инвалидов;</w:t>
      </w:r>
    </w:p>
    <w:p w14:paraId="25574C30" w14:textId="19406513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3) обеспечение беспрепятственного доступа инвалидов к помещениям, в к</w:t>
      </w:r>
      <w:r w:rsidRPr="007A4794">
        <w:rPr>
          <w:color w:val="000000" w:themeColor="text1"/>
          <w:sz w:val="24"/>
          <w:szCs w:val="24"/>
        </w:rPr>
        <w:t>о</w:t>
      </w:r>
      <w:r w:rsidRPr="007A4794">
        <w:rPr>
          <w:color w:val="000000" w:themeColor="text1"/>
          <w:sz w:val="24"/>
          <w:szCs w:val="24"/>
        </w:rPr>
        <w:t>торых предоставляется муниципальная услуга.</w:t>
      </w:r>
    </w:p>
    <w:p w14:paraId="21129F09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lastRenderedPageBreak/>
        <w:t>2.16.3. Показатели качества муниципальной услуги:</w:t>
      </w:r>
    </w:p>
    <w:p w14:paraId="626BEEB0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соблюдение срока предоставления муниципальной услуги;</w:t>
      </w:r>
    </w:p>
    <w:p w14:paraId="61B0CEA5" w14:textId="142AF96F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2) соблюдение времени ожидания в очереди при подаче запроса и получении </w:t>
      </w:r>
      <w:r w:rsidR="00F16389">
        <w:rPr>
          <w:color w:val="000000" w:themeColor="text1"/>
          <w:sz w:val="24"/>
          <w:szCs w:val="24"/>
        </w:rPr>
        <w:t xml:space="preserve">       </w:t>
      </w:r>
      <w:r w:rsidRPr="007A4794">
        <w:rPr>
          <w:color w:val="000000" w:themeColor="text1"/>
          <w:sz w:val="24"/>
          <w:szCs w:val="24"/>
        </w:rPr>
        <w:t>результата;</w:t>
      </w:r>
    </w:p>
    <w:p w14:paraId="56F481AE" w14:textId="180D9908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3) осуществление не более одного обращения заявителя к должностным </w:t>
      </w:r>
      <w:r w:rsidR="009F5181">
        <w:rPr>
          <w:color w:val="000000" w:themeColor="text1"/>
          <w:sz w:val="24"/>
          <w:szCs w:val="24"/>
        </w:rPr>
        <w:t xml:space="preserve">    </w:t>
      </w:r>
      <w:r w:rsidRPr="007A4794">
        <w:rPr>
          <w:color w:val="000000" w:themeColor="text1"/>
          <w:sz w:val="24"/>
          <w:szCs w:val="24"/>
        </w:rPr>
        <w:t>лицам</w:t>
      </w:r>
      <w:r w:rsidR="00F16389">
        <w:rPr>
          <w:color w:val="000000" w:themeColor="text1"/>
          <w:sz w:val="24"/>
          <w:szCs w:val="24"/>
        </w:rPr>
        <w:t xml:space="preserve"> </w:t>
      </w:r>
      <w:r w:rsidRPr="007A4794">
        <w:rPr>
          <w:color w:val="000000" w:themeColor="text1"/>
          <w:sz w:val="24"/>
          <w:szCs w:val="24"/>
        </w:rPr>
        <w:t xml:space="preserve">администрации или работникам ГБУ ЛО «МФЦ» при подаче документов </w:t>
      </w:r>
      <w:r w:rsidR="009F5181">
        <w:rPr>
          <w:color w:val="000000" w:themeColor="text1"/>
          <w:sz w:val="24"/>
          <w:szCs w:val="24"/>
        </w:rPr>
        <w:t xml:space="preserve">    </w:t>
      </w:r>
      <w:r w:rsidRPr="007A4794">
        <w:rPr>
          <w:color w:val="000000" w:themeColor="text1"/>
          <w:sz w:val="24"/>
          <w:szCs w:val="24"/>
        </w:rPr>
        <w:t>на получение муниципальной услуги и не более одного обращения при получении результата в администрации или в ГБУ ЛО «МФЦ»;</w:t>
      </w:r>
    </w:p>
    <w:p w14:paraId="7D1FE612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4) отсутствие жалоб на действия или бездействия должностных лиц админ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страции, поданных в установленном порядке.</w:t>
      </w:r>
    </w:p>
    <w:p w14:paraId="4BCA3607" w14:textId="1359A4D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2.16.4. После получения результата услуги, предоставление которой ос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 xml:space="preserve">ществлялось в электронной форме через ЕПГУ или ПГУ ЛО, либо посредством ГБУ ЛО «МФЦ», заявителю обеспечивается возможность </w:t>
      </w:r>
      <w:r w:rsidR="007D022C" w:rsidRPr="007A4794">
        <w:rPr>
          <w:color w:val="000000" w:themeColor="text1"/>
          <w:sz w:val="24"/>
          <w:szCs w:val="24"/>
        </w:rPr>
        <w:t>оценки качества оказания услуги</w:t>
      </w:r>
      <w:r w:rsidRPr="007A4794">
        <w:rPr>
          <w:color w:val="000000" w:themeColor="text1"/>
          <w:sz w:val="24"/>
          <w:szCs w:val="24"/>
        </w:rPr>
        <w:t>.</w:t>
      </w:r>
    </w:p>
    <w:p w14:paraId="27877D31" w14:textId="711597A1" w:rsidR="003D29C1" w:rsidRPr="007A4794" w:rsidRDefault="003D29C1" w:rsidP="00F16389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2.16.5. Иные требования, в том числе учитывающие особенности предоста</w:t>
      </w:r>
      <w:r w:rsidRPr="007A4794">
        <w:rPr>
          <w:color w:val="000000" w:themeColor="text1"/>
          <w:sz w:val="24"/>
          <w:szCs w:val="24"/>
        </w:rPr>
        <w:t>в</w:t>
      </w:r>
      <w:r w:rsidRPr="007A4794">
        <w:rPr>
          <w:color w:val="000000" w:themeColor="text1"/>
          <w:sz w:val="24"/>
          <w:szCs w:val="24"/>
        </w:rPr>
        <w:t>ления муниципальной услуги по экстерриториальному принципу (в случае если муниципальная услуга предоставляется по экстерриториальному принципу) и ос</w:t>
      </w:r>
      <w:r w:rsidRPr="007A4794">
        <w:rPr>
          <w:color w:val="000000" w:themeColor="text1"/>
          <w:sz w:val="24"/>
          <w:szCs w:val="24"/>
        </w:rPr>
        <w:t>о</w:t>
      </w:r>
      <w:r w:rsidRPr="007A4794">
        <w:rPr>
          <w:color w:val="000000" w:themeColor="text1"/>
          <w:sz w:val="24"/>
          <w:szCs w:val="24"/>
        </w:rPr>
        <w:t>бенности предоставления муниципальной услуги в электронной форме.</w:t>
      </w:r>
    </w:p>
    <w:p w14:paraId="13DA81B1" w14:textId="77777777" w:rsidR="003D29C1" w:rsidRPr="007A4794" w:rsidRDefault="003D29C1" w:rsidP="00F16389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2.16.6. </w:t>
      </w:r>
      <w:r w:rsidRPr="007A4794">
        <w:rPr>
          <w:sz w:val="24"/>
          <w:szCs w:val="24"/>
        </w:rPr>
        <w:t>Предоставление услуги по экстерриториальному принципу не пред</w:t>
      </w:r>
      <w:r w:rsidRPr="007A4794">
        <w:rPr>
          <w:sz w:val="24"/>
          <w:szCs w:val="24"/>
        </w:rPr>
        <w:t>у</w:t>
      </w:r>
      <w:r w:rsidRPr="007A4794">
        <w:rPr>
          <w:sz w:val="24"/>
          <w:szCs w:val="24"/>
        </w:rPr>
        <w:t>смотрено.</w:t>
      </w:r>
    </w:p>
    <w:p w14:paraId="40AE2251" w14:textId="77777777" w:rsidR="003D29C1" w:rsidRPr="007A4794" w:rsidRDefault="003D29C1" w:rsidP="00F16389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2.16.7. Предоставление муниципальной услуги в электронной форме ос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ществляется при технической реализации услуг</w:t>
      </w:r>
      <w:r w:rsidR="007D022C" w:rsidRPr="007A4794">
        <w:rPr>
          <w:color w:val="000000" w:themeColor="text1"/>
          <w:sz w:val="24"/>
          <w:szCs w:val="24"/>
        </w:rPr>
        <w:t>и посредством ПГУ ЛО и/или ЕПГУ</w:t>
      </w:r>
      <w:r w:rsidR="00092495" w:rsidRPr="007A4794">
        <w:rPr>
          <w:color w:val="000000" w:themeColor="text1"/>
          <w:sz w:val="24"/>
          <w:szCs w:val="24"/>
        </w:rPr>
        <w:t>».</w:t>
      </w:r>
    </w:p>
    <w:p w14:paraId="5D2A0D48" w14:textId="51A0B6DA" w:rsidR="00092495" w:rsidRPr="007A4794" w:rsidRDefault="007D022C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1.1</w:t>
      </w:r>
      <w:r w:rsidR="00F16389">
        <w:rPr>
          <w:color w:val="000000" w:themeColor="text1"/>
          <w:sz w:val="24"/>
          <w:szCs w:val="24"/>
        </w:rPr>
        <w:t>5</w:t>
      </w:r>
      <w:r w:rsidRPr="007A4794">
        <w:rPr>
          <w:color w:val="000000" w:themeColor="text1"/>
          <w:sz w:val="24"/>
          <w:szCs w:val="24"/>
        </w:rPr>
        <w:t xml:space="preserve">. Пункт 2.18 </w:t>
      </w:r>
      <w:r w:rsidR="00F16389">
        <w:rPr>
          <w:color w:val="000000" w:themeColor="text1"/>
          <w:sz w:val="24"/>
          <w:szCs w:val="24"/>
        </w:rPr>
        <w:t xml:space="preserve">– </w:t>
      </w:r>
      <w:r w:rsidR="00092495" w:rsidRPr="007A4794">
        <w:rPr>
          <w:color w:val="000000" w:themeColor="text1"/>
          <w:sz w:val="24"/>
          <w:szCs w:val="24"/>
        </w:rPr>
        <w:t>исключить.</w:t>
      </w:r>
    </w:p>
    <w:p w14:paraId="5AC366DB" w14:textId="433029F6" w:rsidR="00441923" w:rsidRPr="007A4794" w:rsidRDefault="00092495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1.1</w:t>
      </w:r>
      <w:r w:rsidR="00F16389">
        <w:rPr>
          <w:color w:val="000000" w:themeColor="text1"/>
          <w:sz w:val="24"/>
          <w:szCs w:val="24"/>
        </w:rPr>
        <w:t>6</w:t>
      </w:r>
      <w:r w:rsidR="003D29C1" w:rsidRPr="007A4794">
        <w:rPr>
          <w:color w:val="000000" w:themeColor="text1"/>
          <w:sz w:val="24"/>
          <w:szCs w:val="24"/>
        </w:rPr>
        <w:t xml:space="preserve">. Раздел </w:t>
      </w:r>
      <w:r w:rsidR="006D3A71"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7D022C" w:rsidRPr="007A4794">
        <w:rPr>
          <w:color w:val="000000" w:themeColor="text1"/>
          <w:sz w:val="24"/>
          <w:szCs w:val="24"/>
        </w:rPr>
        <w:t>:</w:t>
      </w:r>
    </w:p>
    <w:p w14:paraId="154DD8B8" w14:textId="77777777" w:rsidR="003D29C1" w:rsidRPr="007A4794" w:rsidRDefault="006D3A71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«4</w:t>
      </w:r>
      <w:r w:rsidR="003D29C1" w:rsidRPr="007A4794">
        <w:rPr>
          <w:sz w:val="24"/>
          <w:szCs w:val="24"/>
        </w:rPr>
        <w:t>. Состав, последовательность и сроки выполнения административных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цедур, требования к порядку их выполнения, в том числе особенности выполнения административн</w:t>
      </w:r>
      <w:r w:rsidR="00441923" w:rsidRPr="007A4794">
        <w:rPr>
          <w:sz w:val="24"/>
          <w:szCs w:val="24"/>
        </w:rPr>
        <w:t>ых процедур в электронной форме.</w:t>
      </w:r>
    </w:p>
    <w:p w14:paraId="51CE5242" w14:textId="17D39195" w:rsidR="003D29C1" w:rsidRPr="007A4794" w:rsidRDefault="006D3A71" w:rsidP="00F16389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 Состав, последовательность и сроки выполнения административных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цедур, требования к порядку их выполнения</w:t>
      </w:r>
    </w:p>
    <w:p w14:paraId="73367F59" w14:textId="77777777" w:rsidR="003D29C1" w:rsidRPr="007A4794" w:rsidRDefault="006D3A71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.1.1. Предоставление муниципальной услуги регламентирует порядок пр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знания помещения жилым помещением, жилого помещения непригодным для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живания, многоквартирного дома аварийным и подлежащим сносу или реко</w:t>
      </w:r>
      <w:r w:rsidR="003D29C1" w:rsidRPr="007A4794">
        <w:rPr>
          <w:sz w:val="24"/>
          <w:szCs w:val="24"/>
        </w:rPr>
        <w:t>н</w:t>
      </w:r>
      <w:r w:rsidR="003D29C1" w:rsidRPr="007A4794">
        <w:rPr>
          <w:sz w:val="24"/>
          <w:szCs w:val="24"/>
        </w:rPr>
        <w:t>струкции</w:t>
      </w:r>
      <w:r w:rsidR="007D022C" w:rsidRPr="007A4794">
        <w:rPr>
          <w:sz w:val="24"/>
          <w:szCs w:val="24"/>
        </w:rPr>
        <w:t>,</w:t>
      </w:r>
      <w:r w:rsidR="003D29C1" w:rsidRPr="007A4794">
        <w:rPr>
          <w:sz w:val="24"/>
          <w:szCs w:val="24"/>
        </w:rPr>
        <w:t xml:space="preserve"> включает в себя следующие административные процедуры:</w:t>
      </w:r>
    </w:p>
    <w:p w14:paraId="0CC05D37" w14:textId="2A84B98D" w:rsidR="003D29C1" w:rsidRPr="007A4794" w:rsidRDefault="003D29C1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14:paraId="4AC4BF67" w14:textId="415E0634" w:rsidR="003D29C1" w:rsidRPr="007A4794" w:rsidRDefault="003D29C1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Рассмотрение заявления о предоставлении муниципальной услуги и прил</w:t>
      </w:r>
      <w:r w:rsidRPr="007A4794">
        <w:rPr>
          <w:color w:val="000000" w:themeColor="text1"/>
          <w:sz w:val="24"/>
          <w:szCs w:val="24"/>
        </w:rPr>
        <w:t>а</w:t>
      </w:r>
      <w:r w:rsidRPr="007A4794">
        <w:rPr>
          <w:color w:val="000000" w:themeColor="text1"/>
          <w:sz w:val="24"/>
          <w:szCs w:val="24"/>
        </w:rPr>
        <w:t>гаемых к нему документов (работа межведомственной комиссии) –</w:t>
      </w:r>
      <w:r w:rsidR="00F16389">
        <w:rPr>
          <w:color w:val="000000" w:themeColor="text1"/>
          <w:sz w:val="24"/>
          <w:szCs w:val="24"/>
        </w:rPr>
        <w:t xml:space="preserve">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="007D022C" w:rsidRPr="007A4794">
        <w:rPr>
          <w:color w:val="000000" w:themeColor="text1"/>
          <w:sz w:val="24"/>
          <w:szCs w:val="24"/>
        </w:rPr>
        <w:t>30 календарных дней.</w:t>
      </w:r>
    </w:p>
    <w:p w14:paraId="78EFA3A3" w14:textId="6C7FCE02" w:rsidR="003D29C1" w:rsidRPr="007A4794" w:rsidRDefault="003D29C1" w:rsidP="00F16389">
      <w:pPr>
        <w:autoSpaceDE/>
        <w:autoSpaceDN/>
        <w:adjustRightInd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color w:val="000000" w:themeColor="text1"/>
          <w:sz w:val="24"/>
          <w:szCs w:val="24"/>
        </w:rPr>
        <w:t xml:space="preserve">Рассмотрение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сводного перечня объектов (жилых помещений) или пост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у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пившего заявления собственника, правообладателя или нанимателя жилого пом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щения, которое получило повреждения в результате чрезвычайной ситуации и при этом не включено в сводный перечень объектов (жилых по</w:t>
      </w:r>
      <w:r w:rsidR="007D022C"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мещений) –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="009F5181"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20 календарных дней;</w:t>
      </w:r>
    </w:p>
    <w:p w14:paraId="1C65A086" w14:textId="2297A316" w:rsidR="003D29C1" w:rsidRPr="007A4794" w:rsidRDefault="003D29C1" w:rsidP="00732D02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3) Принятие решения о предоставлении муниципальной услуги или об отказе </w:t>
      </w:r>
      <w:r w:rsidR="00732D02">
        <w:rPr>
          <w:color w:val="000000" w:themeColor="text1"/>
          <w:sz w:val="24"/>
          <w:szCs w:val="24"/>
        </w:rPr>
        <w:t xml:space="preserve">           </w:t>
      </w:r>
      <w:r w:rsidRPr="007A4794">
        <w:rPr>
          <w:color w:val="000000" w:themeColor="text1"/>
          <w:sz w:val="24"/>
          <w:szCs w:val="24"/>
        </w:rPr>
        <w:t>в предоставлении муниципальной услуги – 2 календарных дня;</w:t>
      </w:r>
    </w:p>
    <w:p w14:paraId="01CBF559" w14:textId="40CF2772" w:rsidR="003D29C1" w:rsidRPr="007A4794" w:rsidRDefault="003D29C1" w:rsidP="00732D02">
      <w:pPr>
        <w:autoSpaceDE/>
        <w:autoSpaceDN/>
        <w:adjustRightInd/>
        <w:ind w:firstLine="624"/>
        <w:jc w:val="both"/>
        <w:rPr>
          <w:color w:val="FF0000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4) Выдача результата предоставления муниципальной услуги – 1 календа</w:t>
      </w:r>
      <w:r w:rsidRPr="007A4794">
        <w:rPr>
          <w:color w:val="000000" w:themeColor="text1"/>
          <w:sz w:val="24"/>
          <w:szCs w:val="24"/>
        </w:rPr>
        <w:t>р</w:t>
      </w:r>
      <w:r w:rsidRPr="007A4794">
        <w:rPr>
          <w:color w:val="000000" w:themeColor="text1"/>
          <w:sz w:val="24"/>
          <w:szCs w:val="24"/>
        </w:rPr>
        <w:t>ный день.</w:t>
      </w:r>
    </w:p>
    <w:p w14:paraId="1794290B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 Прием и регистрация заявления</w:t>
      </w:r>
      <w:r w:rsidR="003D29C1" w:rsidRPr="007A4794">
        <w:rPr>
          <w:b/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о предоставлении муниципальной услуги и прилагаемых к нему документов.</w:t>
      </w:r>
    </w:p>
    <w:p w14:paraId="29F73F10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4</w:t>
      </w:r>
      <w:r w:rsidR="003D29C1" w:rsidRPr="007A4794">
        <w:rPr>
          <w:sz w:val="24"/>
          <w:szCs w:val="24"/>
        </w:rPr>
        <w:t>.1.2.1. Основание для начала административной процедуры: поступление в администрацию заявления и докуме</w:t>
      </w:r>
      <w:r w:rsidR="00441923" w:rsidRPr="007A4794">
        <w:rPr>
          <w:sz w:val="24"/>
          <w:szCs w:val="24"/>
        </w:rPr>
        <w:t>нтов, перечисленных в пункте 2.8</w:t>
      </w:r>
      <w:r w:rsidR="003D29C1" w:rsidRPr="007A4794">
        <w:rPr>
          <w:sz w:val="24"/>
          <w:szCs w:val="24"/>
        </w:rPr>
        <w:t xml:space="preserve"> настоящего административного регламента.</w:t>
      </w:r>
    </w:p>
    <w:p w14:paraId="2FC5CCC0" w14:textId="6B52E0CF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.1.2.2. Содержание административного действия, продолжительность и (или) максимальный срок его выполнения:</w:t>
      </w:r>
      <w:r w:rsidR="00732D02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должностное лицо, ответственное за делопр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изводство, принимает представленные (направленные) заявителем заявление и д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кументы и в тот же день регистрирует их в соответствии с правилами делопрои</w:t>
      </w:r>
      <w:r w:rsidR="003D29C1" w:rsidRPr="007A4794">
        <w:rPr>
          <w:sz w:val="24"/>
          <w:szCs w:val="24"/>
        </w:rPr>
        <w:t>з</w:t>
      </w:r>
      <w:r w:rsidR="003D29C1" w:rsidRPr="007A4794">
        <w:rPr>
          <w:sz w:val="24"/>
          <w:szCs w:val="24"/>
        </w:rPr>
        <w:t>водства, установленными в администрации.</w:t>
      </w:r>
    </w:p>
    <w:p w14:paraId="524CC0CC" w14:textId="77777777" w:rsidR="003D29C1" w:rsidRPr="007A4794" w:rsidRDefault="003D29C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Срок выполнения административной процедуры составляет не более 1 </w:t>
      </w:r>
      <w:r w:rsidRPr="007A4794">
        <w:rPr>
          <w:color w:val="000000" w:themeColor="text1"/>
          <w:sz w:val="24"/>
          <w:szCs w:val="24"/>
        </w:rPr>
        <w:t>кале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дарного дня</w:t>
      </w:r>
      <w:r w:rsidRPr="007A4794">
        <w:rPr>
          <w:sz w:val="24"/>
          <w:szCs w:val="24"/>
        </w:rPr>
        <w:t>.</w:t>
      </w:r>
    </w:p>
    <w:p w14:paraId="658D288A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bookmarkStart w:id="1" w:name="sub_6001"/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.1.2.3. Лицо, ответственное за выполнение административной процедуры: должностное лицо администрации, входящее в состав межведомс</w:t>
      </w:r>
      <w:r w:rsidR="00441923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венной коми</w:t>
      </w:r>
      <w:r w:rsidR="003D29C1" w:rsidRPr="007A4794">
        <w:rPr>
          <w:sz w:val="24"/>
          <w:szCs w:val="24"/>
        </w:rPr>
        <w:t>с</w:t>
      </w:r>
      <w:r w:rsidR="003D29C1" w:rsidRPr="007A4794">
        <w:rPr>
          <w:sz w:val="24"/>
          <w:szCs w:val="24"/>
        </w:rPr>
        <w:t>сии, ответственное за делопроизводство.</w:t>
      </w:r>
      <w:bookmarkStart w:id="2" w:name="sub_121061"/>
      <w:bookmarkEnd w:id="1"/>
    </w:p>
    <w:bookmarkEnd w:id="2"/>
    <w:p w14:paraId="735910CB" w14:textId="7FCBB372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7D022C" w:rsidRPr="007A4794">
        <w:rPr>
          <w:sz w:val="24"/>
          <w:szCs w:val="24"/>
        </w:rPr>
        <w:t>.1.2.4. Критерий</w:t>
      </w:r>
      <w:r w:rsidR="003D29C1" w:rsidRPr="007A4794">
        <w:rPr>
          <w:sz w:val="24"/>
          <w:szCs w:val="24"/>
        </w:rPr>
        <w:t xml:space="preserve"> принятия решения: наличие/отсутствие оснований</w:t>
      </w:r>
      <w:r w:rsidR="00441923" w:rsidRPr="007A4794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 xml:space="preserve">для </w:t>
      </w:r>
      <w:r w:rsidR="009F5181">
        <w:rPr>
          <w:sz w:val="24"/>
          <w:szCs w:val="24"/>
        </w:rPr>
        <w:t xml:space="preserve">     </w:t>
      </w:r>
      <w:r w:rsidR="003D29C1" w:rsidRPr="007A4794">
        <w:rPr>
          <w:sz w:val="24"/>
          <w:szCs w:val="24"/>
        </w:rPr>
        <w:t xml:space="preserve">отказа в приеме документов, установленных </w:t>
      </w:r>
      <w:r w:rsidR="00441923" w:rsidRPr="007A4794">
        <w:rPr>
          <w:sz w:val="24"/>
          <w:szCs w:val="24"/>
        </w:rPr>
        <w:t>пунктом 2.11</w:t>
      </w:r>
      <w:r w:rsidR="003D29C1" w:rsidRPr="007A4794">
        <w:rPr>
          <w:sz w:val="24"/>
          <w:szCs w:val="24"/>
        </w:rPr>
        <w:t xml:space="preserve"> настоящего администр</w:t>
      </w:r>
      <w:r w:rsidR="003D29C1" w:rsidRPr="007A4794">
        <w:rPr>
          <w:sz w:val="24"/>
          <w:szCs w:val="24"/>
        </w:rPr>
        <w:t>а</w:t>
      </w:r>
      <w:r w:rsidR="003D29C1" w:rsidRPr="007A4794">
        <w:rPr>
          <w:sz w:val="24"/>
          <w:szCs w:val="24"/>
        </w:rPr>
        <w:t>тивного</w:t>
      </w:r>
      <w:r w:rsidR="00732D02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регламента.</w:t>
      </w:r>
    </w:p>
    <w:p w14:paraId="3AE633B5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.1.2.5. Результат выполнения административной процедуры: регистрация (отказ в регистрации) заявления о предоставлении муниципальной услуги и прил</w:t>
      </w:r>
      <w:r w:rsidR="003D29C1" w:rsidRPr="007A4794">
        <w:rPr>
          <w:sz w:val="24"/>
          <w:szCs w:val="24"/>
        </w:rPr>
        <w:t>а</w:t>
      </w:r>
      <w:r w:rsidR="003D29C1" w:rsidRPr="007A4794">
        <w:rPr>
          <w:sz w:val="24"/>
          <w:szCs w:val="24"/>
        </w:rPr>
        <w:t>гаемых к нему документов.</w:t>
      </w:r>
    </w:p>
    <w:p w14:paraId="25EA6591" w14:textId="514B8802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 Рассмотрение заявления о предоставлении муниципальной услуги и прилагаемых к нему документов.</w:t>
      </w:r>
    </w:p>
    <w:p w14:paraId="2C4732EF" w14:textId="44B024A2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 xml:space="preserve">.1.3.1. Основание для начала административной процедуры: поступление </w:t>
      </w:r>
      <w:r w:rsidR="009F5181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4279CAB3" w14:textId="59ADA498" w:rsidR="003D29C1" w:rsidRPr="007A4794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 Содержание административного действия (административных де</w:t>
      </w:r>
      <w:r w:rsidR="003D29C1" w:rsidRPr="007A4794">
        <w:rPr>
          <w:sz w:val="24"/>
          <w:szCs w:val="24"/>
        </w:rPr>
        <w:t>й</w:t>
      </w:r>
      <w:r w:rsidR="003D29C1" w:rsidRPr="007A4794">
        <w:rPr>
          <w:sz w:val="24"/>
          <w:szCs w:val="24"/>
        </w:rPr>
        <w:t>ствий), продолжительность и (или) максимальный срок его (их) выполнения:</w:t>
      </w:r>
    </w:p>
    <w:p w14:paraId="556200A1" w14:textId="2F5F7F64" w:rsidR="003D29C1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.1.3.2.1.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3D29C1" w:rsidRPr="007A4794">
        <w:rPr>
          <w:sz w:val="24"/>
          <w:szCs w:val="24"/>
        </w:rPr>
        <w:t>н</w:t>
      </w:r>
      <w:r w:rsidR="003D29C1" w:rsidRPr="007A4794">
        <w:rPr>
          <w:sz w:val="24"/>
          <w:szCs w:val="24"/>
        </w:rPr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="003D29C1" w:rsidRPr="007A4794">
        <w:rPr>
          <w:sz w:val="24"/>
          <w:szCs w:val="24"/>
        </w:rPr>
        <w:t>у</w:t>
      </w:r>
      <w:r w:rsidR="003D29C1" w:rsidRPr="007A4794">
        <w:rPr>
          <w:sz w:val="24"/>
          <w:szCs w:val="24"/>
        </w:rPr>
        <w:t>ментов.</w:t>
      </w:r>
    </w:p>
    <w:p w14:paraId="2BBF04E5" w14:textId="77777777" w:rsidR="003D29C1" w:rsidRPr="007A4794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.1.3.2.2. Формирование, направление межведомственного запроса (межв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домственных запросов) (в случае непредставления заявителем документов, пред</w:t>
      </w:r>
      <w:r w:rsidR="003D29C1" w:rsidRPr="007A4794">
        <w:rPr>
          <w:sz w:val="24"/>
          <w:szCs w:val="24"/>
        </w:rPr>
        <w:t>у</w:t>
      </w:r>
      <w:r w:rsidR="003D29C1" w:rsidRPr="007A4794">
        <w:rPr>
          <w:sz w:val="24"/>
          <w:szCs w:val="24"/>
        </w:rPr>
        <w:t>см</w:t>
      </w:r>
      <w:r w:rsidR="00441923" w:rsidRPr="007A4794">
        <w:rPr>
          <w:sz w:val="24"/>
          <w:szCs w:val="24"/>
        </w:rPr>
        <w:t>отренных пунктом 2.8</w:t>
      </w:r>
      <w:r w:rsidR="003D29C1" w:rsidRPr="007A4794">
        <w:rPr>
          <w:sz w:val="24"/>
          <w:szCs w:val="24"/>
        </w:rPr>
        <w:t xml:space="preserve"> настоящего административного регламента) в электро</w:t>
      </w:r>
      <w:r w:rsidR="003D29C1" w:rsidRPr="007A4794">
        <w:rPr>
          <w:sz w:val="24"/>
          <w:szCs w:val="24"/>
        </w:rPr>
        <w:t>н</w:t>
      </w:r>
      <w:r w:rsidR="003D29C1" w:rsidRPr="007A4794">
        <w:rPr>
          <w:sz w:val="24"/>
          <w:szCs w:val="24"/>
        </w:rPr>
        <w:t>ной форме с использованием системы межведомственного электронного взаим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14:paraId="5A2B87F4" w14:textId="06701DCD" w:rsidR="003D29C1" w:rsidRPr="007A4794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.1.3.2.3. Организация работы межведомственной комиссии</w:t>
      </w:r>
      <w:r w:rsidR="00732D02">
        <w:rPr>
          <w:sz w:val="24"/>
          <w:szCs w:val="24"/>
        </w:rPr>
        <w:t>.</w:t>
      </w:r>
    </w:p>
    <w:p w14:paraId="530B6F69" w14:textId="77777777" w:rsidR="003D29C1" w:rsidRPr="007A4794" w:rsidRDefault="003D29C1" w:rsidP="00732D02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>Выполнение указан</w:t>
      </w:r>
      <w:r w:rsidR="007D022C" w:rsidRPr="007A4794">
        <w:rPr>
          <w:sz w:val="24"/>
          <w:szCs w:val="24"/>
        </w:rPr>
        <w:t xml:space="preserve">ных административных действий –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Pr="007A4794">
        <w:rPr>
          <w:color w:val="000000" w:themeColor="text1"/>
          <w:sz w:val="24"/>
          <w:szCs w:val="24"/>
        </w:rPr>
        <w:t>30 кале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дарных дней с даты окончания первой административной процедуры.</w:t>
      </w:r>
    </w:p>
    <w:p w14:paraId="78BDEBD4" w14:textId="76233F25" w:rsidR="003D29C1" w:rsidRPr="007A4794" w:rsidRDefault="003D29C1" w:rsidP="00732D02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 xml:space="preserve">В случае рассмотрения </w:t>
      </w:r>
      <w:r w:rsidRPr="007A4794">
        <w:rPr>
          <w:rFonts w:eastAsiaTheme="minorHAnsi"/>
          <w:sz w:val="24"/>
          <w:szCs w:val="24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r w:rsidR="007D022C" w:rsidRPr="007A4794">
        <w:rPr>
          <w:rFonts w:eastAsiaTheme="minorHAnsi"/>
          <w:sz w:val="24"/>
          <w:szCs w:val="24"/>
          <w:lang w:eastAsia="en-US"/>
        </w:rPr>
        <w:t xml:space="preserve"> объектов (жилых помещений)</w:t>
      </w:r>
      <w:r w:rsidR="009F5181">
        <w:rPr>
          <w:rFonts w:eastAsiaTheme="minorHAnsi"/>
          <w:sz w:val="24"/>
          <w:szCs w:val="24"/>
          <w:lang w:eastAsia="en-US"/>
        </w:rPr>
        <w:t>,</w:t>
      </w:r>
      <w:r w:rsidR="007D022C" w:rsidRPr="007A4794">
        <w:rPr>
          <w:rFonts w:eastAsiaTheme="minorHAnsi"/>
          <w:sz w:val="24"/>
          <w:szCs w:val="24"/>
          <w:lang w:eastAsia="en-US"/>
        </w:rPr>
        <w:t xml:space="preserve"> – </w:t>
      </w:r>
      <w:r w:rsidRPr="007A4794">
        <w:rPr>
          <w:rFonts w:eastAsiaTheme="minorHAnsi"/>
          <w:sz w:val="24"/>
          <w:szCs w:val="24"/>
          <w:lang w:eastAsia="en-US"/>
        </w:rPr>
        <w:t>в теч</w:t>
      </w:r>
      <w:r w:rsidRPr="007A4794">
        <w:rPr>
          <w:rFonts w:eastAsiaTheme="minorHAnsi"/>
          <w:sz w:val="24"/>
          <w:szCs w:val="24"/>
          <w:lang w:eastAsia="en-US"/>
        </w:rPr>
        <w:t>е</w:t>
      </w:r>
      <w:r w:rsidRPr="007A4794">
        <w:rPr>
          <w:rFonts w:eastAsiaTheme="minorHAnsi"/>
          <w:sz w:val="24"/>
          <w:szCs w:val="24"/>
          <w:lang w:eastAsia="en-US"/>
        </w:rPr>
        <w:t xml:space="preserve">ние 20 календарных дней </w:t>
      </w:r>
      <w:r w:rsidRPr="007A4794">
        <w:rPr>
          <w:sz w:val="24"/>
          <w:szCs w:val="24"/>
        </w:rPr>
        <w:t>с даты окончания первой административной процедуры.</w:t>
      </w:r>
    </w:p>
    <w:p w14:paraId="290D184E" w14:textId="4E06CE40" w:rsidR="003D29C1" w:rsidRPr="007A4794" w:rsidRDefault="003D29C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ральной собственности, должностное лицо, ответственное за формирование прое</w:t>
      </w:r>
      <w:r w:rsidRPr="007A4794">
        <w:rPr>
          <w:sz w:val="24"/>
          <w:szCs w:val="24"/>
        </w:rPr>
        <w:t>к</w:t>
      </w:r>
      <w:r w:rsidRPr="007A4794">
        <w:rPr>
          <w:sz w:val="24"/>
          <w:szCs w:val="24"/>
        </w:rPr>
        <w:t>та решения, обязано в письменной форме посредством почтового отправления с уведомлением о вручении, а также в форме электронного документа с использов</w:t>
      </w:r>
      <w:r w:rsidRPr="007A4794">
        <w:rPr>
          <w:sz w:val="24"/>
          <w:szCs w:val="24"/>
        </w:rPr>
        <w:t>а</w:t>
      </w:r>
      <w:r w:rsidRPr="007A4794">
        <w:rPr>
          <w:sz w:val="24"/>
          <w:szCs w:val="24"/>
        </w:rPr>
        <w:lastRenderedPageBreak/>
        <w:t>нием единого портала направить в федеральный орган исполнительной власти Ро</w:t>
      </w:r>
      <w:r w:rsidRPr="007A4794">
        <w:rPr>
          <w:sz w:val="24"/>
          <w:szCs w:val="24"/>
        </w:rPr>
        <w:t>с</w:t>
      </w:r>
      <w:r w:rsidRPr="007A4794">
        <w:rPr>
          <w:sz w:val="24"/>
          <w:szCs w:val="24"/>
        </w:rPr>
        <w:t>сийской Федерации, осуществляющий полномочия собственника в отношении оц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ниваемого имущества, и правообладателю такого имущества уведомление о дате начала работы комиссии, а также разместить такое уведомление на межведо</w:t>
      </w:r>
      <w:r w:rsidRPr="007A4794">
        <w:rPr>
          <w:sz w:val="24"/>
          <w:szCs w:val="24"/>
        </w:rPr>
        <w:t>м</w:t>
      </w:r>
      <w:r w:rsidRPr="007A4794">
        <w:rPr>
          <w:sz w:val="24"/>
          <w:szCs w:val="24"/>
        </w:rPr>
        <w:t>ственном портале по управлению государственной собственностью в информац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>онно-телекоммуникационной сети Интернет.</w:t>
      </w:r>
    </w:p>
    <w:p w14:paraId="766A3E93" w14:textId="77777777" w:rsidR="003D29C1" w:rsidRPr="007A4794" w:rsidRDefault="003D29C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ляют в комиссию посредством почтового отправления с уведомлением о вручении, а также в форме электронного документа с использованием единого портала и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>формацию о своем представителе, уполномоченном на участие в работе комиссии.</w:t>
      </w:r>
    </w:p>
    <w:p w14:paraId="64EF903A" w14:textId="77777777" w:rsidR="003D29C1" w:rsidRPr="007A4794" w:rsidRDefault="003D29C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</w:t>
      </w:r>
      <w:r w:rsidR="007F69BB" w:rsidRPr="007A4794">
        <w:rPr>
          <w:sz w:val="24"/>
          <w:szCs w:val="24"/>
        </w:rPr>
        <w:t>млению.</w:t>
      </w:r>
    </w:p>
    <w:p w14:paraId="557CE09A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.1.3.3. По результатам принимается одно из решений:</w:t>
      </w:r>
    </w:p>
    <w:p w14:paraId="32C1647D" w14:textId="7308AD20" w:rsidR="003D29C1" w:rsidRPr="007A4794" w:rsidRDefault="007F69BB" w:rsidP="00732D02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rFonts w:eastAsiaTheme="minorHAnsi"/>
          <w:sz w:val="24"/>
          <w:szCs w:val="24"/>
          <w:lang w:eastAsia="en-US"/>
        </w:rPr>
        <w:t xml:space="preserve">- </w:t>
      </w:r>
      <w:r w:rsidR="003D29C1" w:rsidRPr="007A4794">
        <w:rPr>
          <w:rFonts w:eastAsiaTheme="minorHAnsi"/>
          <w:sz w:val="24"/>
          <w:szCs w:val="24"/>
          <w:lang w:eastAsia="en-US"/>
        </w:rPr>
        <w:t xml:space="preserve">в случае непредставления заявителем документов, предусмотренных </w:t>
      </w:r>
      <w:hyperlink r:id="rId16" w:history="1">
        <w:r w:rsidR="00441923" w:rsidRPr="007A4794">
          <w:rPr>
            <w:rFonts w:eastAsiaTheme="minorHAnsi"/>
            <w:color w:val="000000" w:themeColor="text1"/>
            <w:sz w:val="24"/>
            <w:szCs w:val="24"/>
            <w:lang w:eastAsia="en-US"/>
          </w:rPr>
          <w:t>п.</w:t>
        </w:r>
        <w:r w:rsidR="00916E83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</w:t>
        </w:r>
        <w:r w:rsidR="00441923" w:rsidRPr="007A4794">
          <w:rPr>
            <w:rFonts w:eastAsiaTheme="minorHAnsi"/>
            <w:color w:val="000000" w:themeColor="text1"/>
            <w:sz w:val="24"/>
            <w:szCs w:val="24"/>
            <w:lang w:eastAsia="en-US"/>
          </w:rPr>
          <w:t>2.8</w:t>
        </w:r>
      </w:hyperlink>
      <w:r w:rsidR="003D29C1" w:rsidRPr="007A4794">
        <w:rPr>
          <w:rFonts w:eastAsiaTheme="minorHAnsi"/>
          <w:sz w:val="24"/>
          <w:szCs w:val="24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</w:t>
      </w:r>
      <w:r w:rsidR="003D29C1" w:rsidRPr="007A4794">
        <w:rPr>
          <w:rFonts w:eastAsiaTheme="minorHAnsi"/>
          <w:sz w:val="24"/>
          <w:szCs w:val="24"/>
          <w:lang w:eastAsia="en-US"/>
        </w:rPr>
        <w:t>о</w:t>
      </w:r>
      <w:r w:rsidR="003D29C1" w:rsidRPr="007A4794">
        <w:rPr>
          <w:rFonts w:eastAsiaTheme="minorHAnsi"/>
          <w:sz w:val="24"/>
          <w:szCs w:val="24"/>
          <w:lang w:eastAsia="en-US"/>
        </w:rPr>
        <w:t>го электронного взаимодействия и подключаемых к ней региональных систем ме</w:t>
      </w:r>
      <w:r w:rsidR="003D29C1" w:rsidRPr="007A4794">
        <w:rPr>
          <w:rFonts w:eastAsiaTheme="minorHAnsi"/>
          <w:sz w:val="24"/>
          <w:szCs w:val="24"/>
          <w:lang w:eastAsia="en-US"/>
        </w:rPr>
        <w:t>ж</w:t>
      </w:r>
      <w:r w:rsidR="003D29C1" w:rsidRPr="007A4794">
        <w:rPr>
          <w:rFonts w:eastAsiaTheme="minorHAnsi"/>
          <w:sz w:val="24"/>
          <w:szCs w:val="24"/>
          <w:lang w:eastAsia="en-US"/>
        </w:rPr>
        <w:t>ведомственного электронного взаимодействия заявление и документы возвращаю</w:t>
      </w:r>
      <w:r w:rsidR="003D29C1" w:rsidRPr="007A4794">
        <w:rPr>
          <w:rFonts w:eastAsiaTheme="minorHAnsi"/>
          <w:sz w:val="24"/>
          <w:szCs w:val="24"/>
          <w:lang w:eastAsia="en-US"/>
        </w:rPr>
        <w:t>т</w:t>
      </w:r>
      <w:r w:rsidR="003D29C1" w:rsidRPr="007A4794">
        <w:rPr>
          <w:rFonts w:eastAsiaTheme="minorHAnsi"/>
          <w:sz w:val="24"/>
          <w:szCs w:val="24"/>
          <w:lang w:eastAsia="en-US"/>
        </w:rPr>
        <w:t>ся заявителю в течение 15 календарных дней со дня выполнения первой админ</w:t>
      </w:r>
      <w:r w:rsidR="003D29C1" w:rsidRPr="007A4794">
        <w:rPr>
          <w:rFonts w:eastAsiaTheme="minorHAnsi"/>
          <w:sz w:val="24"/>
          <w:szCs w:val="24"/>
          <w:lang w:eastAsia="en-US"/>
        </w:rPr>
        <w:t>и</w:t>
      </w:r>
      <w:r w:rsidR="003D29C1" w:rsidRPr="007A4794">
        <w:rPr>
          <w:rFonts w:eastAsiaTheme="minorHAnsi"/>
          <w:sz w:val="24"/>
          <w:szCs w:val="24"/>
          <w:lang w:eastAsia="en-US"/>
        </w:rPr>
        <w:t>стративной процедуры.</w:t>
      </w:r>
    </w:p>
    <w:p w14:paraId="4038E282" w14:textId="75B17A62" w:rsidR="003D29C1" w:rsidRPr="007A4794" w:rsidRDefault="007F69BB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К</w:t>
      </w:r>
      <w:r w:rsidR="003D29C1" w:rsidRPr="007A4794">
        <w:rPr>
          <w:sz w:val="24"/>
          <w:szCs w:val="24"/>
        </w:rPr>
        <w:t>омиссией по результатам рассмотрения заявления о признании помещения жилым помещением, жилого помещения непригодным для проживания, мног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квартирного дома аварийным и подлежащим сносу или реконструкции принимае</w:t>
      </w:r>
      <w:r w:rsidR="003D29C1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ся одно из следующих решений об оценке соответствия помещений и многоква</w:t>
      </w:r>
      <w:r w:rsidR="003D29C1" w:rsidRPr="007A4794">
        <w:rPr>
          <w:sz w:val="24"/>
          <w:szCs w:val="24"/>
        </w:rPr>
        <w:t>р</w:t>
      </w:r>
      <w:r w:rsidR="003D29C1" w:rsidRPr="007A4794">
        <w:rPr>
          <w:sz w:val="24"/>
          <w:szCs w:val="24"/>
        </w:rPr>
        <w:t>тирных домов установленным в Положении № 47 требованиям:</w:t>
      </w:r>
    </w:p>
    <w:p w14:paraId="6156598F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соответствии помещения требованиям, предъявляемым к жилому пом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щению, и его пригодности для проживания;</w:t>
      </w:r>
    </w:p>
    <w:p w14:paraId="48B6B5F7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помещения подлежащим капитал</w:t>
      </w:r>
      <w:r w:rsidR="003D29C1" w:rsidRPr="007A4794">
        <w:rPr>
          <w:sz w:val="24"/>
          <w:szCs w:val="24"/>
        </w:rPr>
        <w:t>ь</w:t>
      </w:r>
      <w:r w:rsidR="003D29C1" w:rsidRPr="007A4794">
        <w:rPr>
          <w:sz w:val="24"/>
          <w:szCs w:val="24"/>
        </w:rPr>
        <w:t>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</w:t>
      </w:r>
      <w:r w:rsidR="003D29C1" w:rsidRPr="007A4794">
        <w:rPr>
          <w:sz w:val="24"/>
          <w:szCs w:val="24"/>
        </w:rPr>
        <w:t>у</w:t>
      </w:r>
      <w:r w:rsidR="003D29C1" w:rsidRPr="007A4794">
        <w:rPr>
          <w:sz w:val="24"/>
          <w:szCs w:val="24"/>
        </w:rPr>
        <w:t xml:space="preserve">атации характеристик жилого помещения в соответствие с установленными </w:t>
      </w:r>
      <w:r w:rsidRPr="007A4794">
        <w:rPr>
          <w:sz w:val="24"/>
          <w:szCs w:val="24"/>
        </w:rPr>
        <w:t>треб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ваниями</w:t>
      </w:r>
      <w:r w:rsidR="003D29C1" w:rsidRPr="007A4794">
        <w:rPr>
          <w:sz w:val="24"/>
          <w:szCs w:val="24"/>
        </w:rPr>
        <w:t>;</w:t>
      </w:r>
    </w:p>
    <w:p w14:paraId="246F979A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помещения непригодным для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живания;</w:t>
      </w:r>
    </w:p>
    <w:p w14:paraId="6817C4BC" w14:textId="77777777" w:rsidR="003D29C1" w:rsidRPr="007A4794" w:rsidRDefault="007F69BB" w:rsidP="00916E83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D29C1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об отсутствии оснований для признания жилого помещения непригодным для проживания;</w:t>
      </w:r>
    </w:p>
    <w:p w14:paraId="72E35FAC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14:paraId="17DA4199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14:paraId="2B1344A7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об отсутствии оснований для признания многоквартирного дома аварийным и под</w:t>
      </w:r>
      <w:r w:rsidRPr="007A4794">
        <w:rPr>
          <w:sz w:val="24"/>
          <w:szCs w:val="24"/>
        </w:rPr>
        <w:t>лежащим сносу или реконструкции.</w:t>
      </w:r>
    </w:p>
    <w:p w14:paraId="1D3D8BBE" w14:textId="0642E624" w:rsidR="003D29C1" w:rsidRPr="007A4794" w:rsidRDefault="003D29C1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Решение оформляетс</w:t>
      </w:r>
      <w:r w:rsidR="00254C60" w:rsidRPr="007A4794">
        <w:rPr>
          <w:sz w:val="24"/>
          <w:szCs w:val="24"/>
        </w:rPr>
        <w:t>я в соответствии с приложением 4</w:t>
      </w:r>
      <w:r w:rsidR="00916E83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к административному регламенту.</w:t>
      </w:r>
    </w:p>
    <w:p w14:paraId="5D26C007" w14:textId="77777777" w:rsidR="003D29C1" w:rsidRPr="007A4794" w:rsidRDefault="003D29C1" w:rsidP="00916E83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Решение принимается большинством голосов членов комиссии и оформляе</w:t>
      </w:r>
      <w:r w:rsidRPr="007A4794">
        <w:rPr>
          <w:sz w:val="24"/>
          <w:szCs w:val="24"/>
        </w:rPr>
        <w:t>т</w:t>
      </w:r>
      <w:r w:rsidRPr="007A4794">
        <w:rPr>
          <w:sz w:val="24"/>
          <w:szCs w:val="24"/>
        </w:rPr>
        <w:t xml:space="preserve">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</w:t>
      </w:r>
      <w:r w:rsidRPr="007A4794">
        <w:rPr>
          <w:sz w:val="24"/>
          <w:szCs w:val="24"/>
        </w:rPr>
        <w:lastRenderedPageBreak/>
        <w:t>принятым решением члены комиссии вправе выразить свое особое мнение в пис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менной форме и приложить его к заключению.</w:t>
      </w:r>
    </w:p>
    <w:p w14:paraId="32A1BBBD" w14:textId="5BAB3934" w:rsidR="003D29C1" w:rsidRPr="007A4794" w:rsidRDefault="003D29C1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916E83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ства Российской Федерации от 09.07. 2016 № 649 «О мерах по приспособлению жилых помещений и общего имущества в многоквартирном доме с учетом потре</w:t>
      </w:r>
      <w:r w:rsidRPr="007A4794">
        <w:rPr>
          <w:sz w:val="24"/>
          <w:szCs w:val="24"/>
        </w:rPr>
        <w:t>б</w:t>
      </w:r>
      <w:r w:rsidRPr="007A4794">
        <w:rPr>
          <w:sz w:val="24"/>
          <w:szCs w:val="24"/>
        </w:rPr>
        <w:t>ностей инвалидов».</w:t>
      </w:r>
    </w:p>
    <w:p w14:paraId="01AC0A6B" w14:textId="52BE5F46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 xml:space="preserve">.1.3.4. Лицо, ответственное за выполнение административной процедуры: </w:t>
      </w:r>
      <w:r w:rsidR="007F69BB" w:rsidRPr="007A4794">
        <w:rPr>
          <w:sz w:val="24"/>
          <w:szCs w:val="24"/>
        </w:rPr>
        <w:t>ч</w:t>
      </w:r>
      <w:r w:rsidR="00254C60" w:rsidRPr="007A4794">
        <w:rPr>
          <w:sz w:val="24"/>
          <w:szCs w:val="24"/>
        </w:rPr>
        <w:t>лены межведомст</w:t>
      </w:r>
      <w:r w:rsidR="003D29C1" w:rsidRPr="007A4794">
        <w:rPr>
          <w:sz w:val="24"/>
          <w:szCs w:val="24"/>
        </w:rPr>
        <w:t>венной комиссии.</w:t>
      </w:r>
    </w:p>
    <w:p w14:paraId="40186CA9" w14:textId="7ABC406E" w:rsidR="003D29C1" w:rsidRPr="007A4794" w:rsidRDefault="006D3A71" w:rsidP="00990447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.1.3.5. Критерий принятия решения:</w:t>
      </w:r>
    </w:p>
    <w:p w14:paraId="040D554F" w14:textId="77777777" w:rsidR="003D29C1" w:rsidRPr="007A4794" w:rsidRDefault="003D29C1" w:rsidP="00990447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наличие/отсутствие оснований для возврата заявлен</w:t>
      </w:r>
      <w:r w:rsidR="00254C60" w:rsidRPr="007A4794">
        <w:rPr>
          <w:sz w:val="24"/>
          <w:szCs w:val="24"/>
        </w:rPr>
        <w:t>ия, установленного в пункте 2.11</w:t>
      </w:r>
      <w:r w:rsidRPr="007A4794">
        <w:rPr>
          <w:sz w:val="24"/>
          <w:szCs w:val="24"/>
        </w:rPr>
        <w:t>.1 административного регламента</w:t>
      </w:r>
      <w:r w:rsidR="007F69BB" w:rsidRPr="007A4794">
        <w:rPr>
          <w:sz w:val="24"/>
          <w:szCs w:val="24"/>
        </w:rPr>
        <w:t>;</w:t>
      </w:r>
    </w:p>
    <w:p w14:paraId="0E8E6DE0" w14:textId="6C59E308" w:rsidR="003D29C1" w:rsidRPr="007A4794" w:rsidRDefault="003D29C1" w:rsidP="00990447">
      <w:pPr>
        <w:widowControl/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 xml:space="preserve">- установление </w:t>
      </w:r>
      <w:r w:rsidRPr="007A4794">
        <w:rPr>
          <w:rFonts w:eastAsiaTheme="minorHAnsi"/>
          <w:sz w:val="24"/>
          <w:szCs w:val="24"/>
          <w:lang w:eastAsia="en-US"/>
        </w:rPr>
        <w:t>соответствия помещений и многоквартирных</w:t>
      </w:r>
      <w:r w:rsidR="007F69BB" w:rsidRPr="007A4794">
        <w:rPr>
          <w:rFonts w:eastAsiaTheme="minorHAnsi"/>
          <w:sz w:val="24"/>
          <w:szCs w:val="24"/>
          <w:lang w:eastAsia="en-US"/>
        </w:rPr>
        <w:t xml:space="preserve"> домов устано</w:t>
      </w:r>
      <w:r w:rsidR="007F69BB" w:rsidRPr="007A4794">
        <w:rPr>
          <w:rFonts w:eastAsiaTheme="minorHAnsi"/>
          <w:sz w:val="24"/>
          <w:szCs w:val="24"/>
          <w:lang w:eastAsia="en-US"/>
        </w:rPr>
        <w:t>в</w:t>
      </w:r>
      <w:r w:rsidR="007F69BB" w:rsidRPr="007A4794">
        <w:rPr>
          <w:rFonts w:eastAsiaTheme="minorHAnsi"/>
          <w:sz w:val="24"/>
          <w:szCs w:val="24"/>
          <w:lang w:eastAsia="en-US"/>
        </w:rPr>
        <w:t xml:space="preserve">ленным </w:t>
      </w:r>
      <w:r w:rsidRPr="007A4794">
        <w:rPr>
          <w:rFonts w:eastAsiaTheme="minorHAnsi"/>
          <w:sz w:val="24"/>
          <w:szCs w:val="24"/>
          <w:lang w:eastAsia="en-US"/>
        </w:rPr>
        <w:t>требованиям.</w:t>
      </w:r>
    </w:p>
    <w:p w14:paraId="0919EA5E" w14:textId="2300ADA1" w:rsidR="003D29C1" w:rsidRPr="007A4794" w:rsidRDefault="006D3A71" w:rsidP="00990447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>.1.3.6. Результат выполнения административной процедуры:</w:t>
      </w:r>
    </w:p>
    <w:p w14:paraId="4240D045" w14:textId="4F67AB9B" w:rsidR="003D29C1" w:rsidRPr="007A4794" w:rsidRDefault="007F69BB" w:rsidP="00990447">
      <w:pPr>
        <w:ind w:firstLine="624"/>
        <w:jc w:val="both"/>
        <w:rPr>
          <w:rFonts w:eastAsiaTheme="minorHAnsi"/>
          <w:bCs/>
          <w:color w:val="FF0000"/>
          <w:sz w:val="24"/>
          <w:szCs w:val="24"/>
          <w:lang w:eastAsia="en-US"/>
        </w:rPr>
      </w:pPr>
      <w:r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- з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аключение об оценке соответствия помещения (многоквартирного дома) требованиям, установленным в </w:t>
      </w:r>
      <w:r w:rsidR="00254C60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Положении, согласно приложению 4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к администр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а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тивному регламенту, а также направление указанного заключ</w:t>
      </w:r>
      <w:r w:rsidR="00254C60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е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ния </w:t>
      </w:r>
      <w:r w:rsidR="003D29C1" w:rsidRPr="007A4794">
        <w:rPr>
          <w:sz w:val="24"/>
          <w:szCs w:val="24"/>
        </w:rPr>
        <w:t>должностному лицу ОМСУ, ответственному за принятие и подписание соответствующего реш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ния о предоставлении услуги или об</w:t>
      </w:r>
      <w:r w:rsidRPr="007A4794">
        <w:rPr>
          <w:sz w:val="24"/>
          <w:szCs w:val="24"/>
        </w:rPr>
        <w:t xml:space="preserve"> отказе в предоставлении услуги;</w:t>
      </w:r>
    </w:p>
    <w:p w14:paraId="4B82C2C7" w14:textId="77777777" w:rsidR="003D29C1" w:rsidRPr="007A4794" w:rsidRDefault="007F69BB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в</w:t>
      </w:r>
      <w:r w:rsidR="003D29C1" w:rsidRPr="007A4794">
        <w:rPr>
          <w:sz w:val="24"/>
          <w:szCs w:val="24"/>
        </w:rPr>
        <w:t>озврат заявления и документов заявителю.</w:t>
      </w:r>
    </w:p>
    <w:p w14:paraId="727732B8" w14:textId="77777777" w:rsidR="003D29C1" w:rsidRPr="007A4794" w:rsidRDefault="006D3A71" w:rsidP="00990447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 Принятие решения о предоставлении муниципальной услуги или об о</w:t>
      </w:r>
      <w:r w:rsidR="003D29C1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казе в предоставлении муниципальной услуги.</w:t>
      </w:r>
    </w:p>
    <w:p w14:paraId="61E1A24C" w14:textId="77777777" w:rsidR="003D29C1" w:rsidRPr="007A4794" w:rsidRDefault="006D3A71" w:rsidP="00990447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 xml:space="preserve">.1.4.1. Основание для начала административной процедуры: представление 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заключения об оценке соответствия помещения (многоквартирного дома) требов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а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ниям, установленным в Положении,</w:t>
      </w:r>
      <w:r w:rsidR="003D29C1" w:rsidRPr="007A4794">
        <w:rPr>
          <w:color w:val="000000" w:themeColor="text1"/>
          <w:sz w:val="24"/>
          <w:szCs w:val="24"/>
        </w:rPr>
        <w:t xml:space="preserve"> ли</w:t>
      </w:r>
      <w:r w:rsidR="003D29C1" w:rsidRPr="007A4794">
        <w:rPr>
          <w:sz w:val="24"/>
          <w:szCs w:val="24"/>
        </w:rPr>
        <w:t>цу, ответственному за его принятие и по</w:t>
      </w:r>
      <w:r w:rsidR="003D29C1" w:rsidRPr="007A4794">
        <w:rPr>
          <w:sz w:val="24"/>
          <w:szCs w:val="24"/>
        </w:rPr>
        <w:t>д</w:t>
      </w:r>
      <w:r w:rsidR="003D29C1" w:rsidRPr="007A4794">
        <w:rPr>
          <w:sz w:val="24"/>
          <w:szCs w:val="24"/>
        </w:rPr>
        <w:t>писание.</w:t>
      </w:r>
    </w:p>
    <w:p w14:paraId="281C155A" w14:textId="572F4355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.1.4.2. Содержание административного действия (административных де</w:t>
      </w:r>
      <w:r w:rsidR="003D29C1" w:rsidRPr="007A4794">
        <w:rPr>
          <w:sz w:val="24"/>
          <w:szCs w:val="24"/>
        </w:rPr>
        <w:t>й</w:t>
      </w:r>
      <w:r w:rsidR="003D29C1" w:rsidRPr="007A4794">
        <w:rPr>
          <w:sz w:val="24"/>
          <w:szCs w:val="24"/>
        </w:rPr>
        <w:t>ствий), продолжительность и (или) максимальный срок его (их) выполнения:</w:t>
      </w:r>
    </w:p>
    <w:p w14:paraId="586BEC12" w14:textId="004FECF0" w:rsidR="003D29C1" w:rsidRPr="007A4794" w:rsidRDefault="003D29C1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рассмотрение </w:t>
      </w:r>
      <w:r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7A4794">
        <w:rPr>
          <w:rFonts w:eastAsiaTheme="minorHAnsi"/>
          <w:bCs/>
          <w:color w:val="FF0000"/>
          <w:sz w:val="24"/>
          <w:szCs w:val="24"/>
          <w:lang w:eastAsia="en-US"/>
        </w:rPr>
        <w:t xml:space="preserve">, </w:t>
      </w:r>
      <w:r w:rsidRPr="007A4794">
        <w:rPr>
          <w:sz w:val="24"/>
          <w:szCs w:val="24"/>
        </w:rPr>
        <w:t>а также заявления и предста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ленных документов должностным лицом, ответственным за принятие и подписание соответствующего решения, в течение 2 календарных дней с даты окончания вт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рой админи</w:t>
      </w:r>
      <w:r w:rsidR="00441923" w:rsidRPr="007A4794">
        <w:rPr>
          <w:sz w:val="24"/>
          <w:szCs w:val="24"/>
        </w:rPr>
        <w:t>с</w:t>
      </w:r>
      <w:r w:rsidRPr="007A4794">
        <w:rPr>
          <w:sz w:val="24"/>
          <w:szCs w:val="24"/>
        </w:rPr>
        <w:t>тративной процедуры.</w:t>
      </w:r>
    </w:p>
    <w:p w14:paraId="3F4C483B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.1.4.3. Лицо, ответственное за выполнение административной процедуры: должностное лицо ОМСУ, ответственное за принятие и подписание соответству</w:t>
      </w:r>
      <w:r w:rsidR="003D29C1" w:rsidRPr="007A4794">
        <w:rPr>
          <w:sz w:val="24"/>
          <w:szCs w:val="24"/>
        </w:rPr>
        <w:t>ю</w:t>
      </w:r>
      <w:r w:rsidR="003D29C1" w:rsidRPr="007A4794">
        <w:rPr>
          <w:sz w:val="24"/>
          <w:szCs w:val="24"/>
        </w:rPr>
        <w:t>щего решения о предоставлении услуги или об отказе в предоставлении услуги.</w:t>
      </w:r>
    </w:p>
    <w:p w14:paraId="6C7BC32B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.1.4.4. Критерий принятия решения: с</w:t>
      </w:r>
      <w:r w:rsidR="003D29C1" w:rsidRPr="007A4794">
        <w:rPr>
          <w:rFonts w:eastAsiaTheme="minorHAnsi"/>
          <w:sz w:val="24"/>
          <w:szCs w:val="24"/>
          <w:lang w:eastAsia="en-US"/>
        </w:rPr>
        <w:t>оответствие помещений и многоква</w:t>
      </w:r>
      <w:r w:rsidR="003D29C1" w:rsidRPr="007A4794">
        <w:rPr>
          <w:rFonts w:eastAsiaTheme="minorHAnsi"/>
          <w:sz w:val="24"/>
          <w:szCs w:val="24"/>
          <w:lang w:eastAsia="en-US"/>
        </w:rPr>
        <w:t>р</w:t>
      </w:r>
      <w:r w:rsidR="003D29C1" w:rsidRPr="007A4794">
        <w:rPr>
          <w:rFonts w:eastAsiaTheme="minorHAnsi"/>
          <w:sz w:val="24"/>
          <w:szCs w:val="24"/>
          <w:lang w:eastAsia="en-US"/>
        </w:rPr>
        <w:t>тирных домов установленным в Положении требованиям</w:t>
      </w:r>
    </w:p>
    <w:p w14:paraId="5890CD2A" w14:textId="6AE7126C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.1.4.5. Результат выполнения административной процедуры:</w:t>
      </w:r>
      <w:r w:rsidR="007F69BB" w:rsidRPr="007A4794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подписание л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цом, ответственным за выполн</w:t>
      </w:r>
      <w:r w:rsidR="007F69BB" w:rsidRPr="007A4794">
        <w:rPr>
          <w:sz w:val="24"/>
          <w:szCs w:val="24"/>
        </w:rPr>
        <w:t>ение административной процедуры</w:t>
      </w:r>
      <w:r w:rsidR="00990447">
        <w:rPr>
          <w:sz w:val="24"/>
          <w:szCs w:val="24"/>
        </w:rPr>
        <w:t>:</w:t>
      </w:r>
    </w:p>
    <w:p w14:paraId="461B9E06" w14:textId="77777777" w:rsidR="003D29C1" w:rsidRPr="007A4794" w:rsidRDefault="007F69BB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решения о признании помещения жилым помещением, жилого помещения непригодным для проживания, многоквартирного дома аварийным и под</w:t>
      </w:r>
      <w:r w:rsidRPr="007A4794">
        <w:rPr>
          <w:sz w:val="24"/>
          <w:szCs w:val="24"/>
        </w:rPr>
        <w:t>лежащим сносу или реконструкции;</w:t>
      </w:r>
    </w:p>
    <w:p w14:paraId="2C8A16E2" w14:textId="77777777" w:rsidR="003D29C1" w:rsidRPr="007A4794" w:rsidRDefault="007F69BB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- решение</w:t>
      </w:r>
      <w:r w:rsidR="003D29C1" w:rsidRPr="007A4794">
        <w:rPr>
          <w:sz w:val="24"/>
          <w:szCs w:val="24"/>
        </w:rPr>
        <w:t xml:space="preserve">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489CB99D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 Выдача результата предоставления муниципальной услуги.</w:t>
      </w:r>
    </w:p>
    <w:p w14:paraId="3F8989E3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.1.5.1. Основание для начала административной процедуры: подписание р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шения о признании помещения жилым помещением, жилого помещения неприго</w:t>
      </w:r>
      <w:r w:rsidR="003D29C1" w:rsidRPr="007A4794">
        <w:rPr>
          <w:sz w:val="24"/>
          <w:szCs w:val="24"/>
        </w:rPr>
        <w:t>д</w:t>
      </w:r>
      <w:r w:rsidR="003D29C1" w:rsidRPr="007A4794">
        <w:rPr>
          <w:sz w:val="24"/>
          <w:szCs w:val="24"/>
        </w:rPr>
        <w:t>ным для проживания, многоквартирного дома аварийным и подлежащим сносу или реконструкции, или решения об отказе в признании помещения жилым помещен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ем, жилого помещения непригодным для проживания, многоквартирного дома ав</w:t>
      </w:r>
      <w:r w:rsidR="003D29C1" w:rsidRPr="007A4794">
        <w:rPr>
          <w:sz w:val="24"/>
          <w:szCs w:val="24"/>
        </w:rPr>
        <w:t>а</w:t>
      </w:r>
      <w:r w:rsidR="003D29C1" w:rsidRPr="007A4794">
        <w:rPr>
          <w:sz w:val="24"/>
          <w:szCs w:val="24"/>
        </w:rPr>
        <w:t>рийным и подлежащим сносу или реконструкции, являющегося результатом пред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ставления муниципальной услуги, должностным лицом, ответственным за прин</w:t>
      </w:r>
      <w:r w:rsidR="003D29C1" w:rsidRPr="007A4794">
        <w:rPr>
          <w:sz w:val="24"/>
          <w:szCs w:val="24"/>
        </w:rPr>
        <w:t>я</w:t>
      </w:r>
      <w:r w:rsidR="003D29C1" w:rsidRPr="007A4794">
        <w:rPr>
          <w:sz w:val="24"/>
          <w:szCs w:val="24"/>
        </w:rPr>
        <w:t>тие и подписание соответствующего решения.</w:t>
      </w:r>
    </w:p>
    <w:p w14:paraId="1A7B98BE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.1.5.2. Содержание административного действия, продолжительность и (или) м</w:t>
      </w:r>
      <w:r w:rsidR="007F69BB" w:rsidRPr="007A4794">
        <w:rPr>
          <w:sz w:val="24"/>
          <w:szCs w:val="24"/>
        </w:rPr>
        <w:t>аксимальный срок его выполнения.</w:t>
      </w:r>
    </w:p>
    <w:p w14:paraId="129F6B3F" w14:textId="77777777" w:rsidR="003D29C1" w:rsidRPr="007A4794" w:rsidRDefault="003D29C1" w:rsidP="00990447">
      <w:pPr>
        <w:ind w:firstLine="624"/>
        <w:jc w:val="both"/>
        <w:rPr>
          <w:strike/>
          <w:sz w:val="24"/>
          <w:szCs w:val="24"/>
        </w:rPr>
      </w:pPr>
      <w:r w:rsidRPr="007A4794">
        <w:rPr>
          <w:sz w:val="24"/>
          <w:szCs w:val="24"/>
        </w:rPr>
        <w:t>Должностное лицо, ответственное за делопроизводство, регистрирует резул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тат предоставления муниципальной услуги не позднее 1 календарного дня с даты подписания решения о признании помещения жилым помещением, жилого пом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щения непригодным для проживания, многоквартирного дома аварийным и подл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жащим сносу или реконструкции, или решения об отказе в признании помещения жилым помещением, жилого помещения непригодным для проживания, мног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квартирного дома аварийным и подлежащим сносу или реконструкции.</w:t>
      </w:r>
    </w:p>
    <w:p w14:paraId="08E20889" w14:textId="77777777" w:rsidR="003D29C1" w:rsidRPr="007A4794" w:rsidRDefault="003D29C1" w:rsidP="00990447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>Должностное лицо, ответственное за делопроизводство, направляет заявит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лю результат предоставления муниципальной услуги способом, указанным в зая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лении не позднее 1 календарного дня с даты подписания решения о признании п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</w:t>
      </w:r>
      <w:r w:rsidRPr="007A4794">
        <w:rPr>
          <w:sz w:val="24"/>
          <w:szCs w:val="24"/>
        </w:rPr>
        <w:t>д</w:t>
      </w:r>
      <w:r w:rsidRPr="007A4794">
        <w:rPr>
          <w:sz w:val="24"/>
          <w:szCs w:val="24"/>
        </w:rPr>
        <w:t>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626E2F88" w14:textId="77777777" w:rsidR="003D29C1" w:rsidRPr="007A4794" w:rsidRDefault="003D29C1" w:rsidP="00464A8C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rFonts w:eastAsiaTheme="minorHAnsi"/>
          <w:sz w:val="24"/>
          <w:szCs w:val="24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</w:t>
      </w:r>
      <w:r w:rsidRPr="007A4794">
        <w:rPr>
          <w:rFonts w:eastAsiaTheme="minorHAnsi"/>
          <w:sz w:val="24"/>
          <w:szCs w:val="24"/>
          <w:lang w:eastAsia="en-US"/>
        </w:rPr>
        <w:t>р</w:t>
      </w:r>
      <w:r w:rsidRPr="007A4794">
        <w:rPr>
          <w:rFonts w:eastAsiaTheme="minorHAnsi"/>
          <w:sz w:val="24"/>
          <w:szCs w:val="24"/>
          <w:lang w:eastAsia="en-US"/>
        </w:rPr>
        <w:t>дить факт получения решения.</w:t>
      </w:r>
    </w:p>
    <w:p w14:paraId="3822645A" w14:textId="77777777" w:rsidR="003D29C1" w:rsidRPr="007A4794" w:rsidRDefault="006D3A71" w:rsidP="00464A8C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1A709269" w14:textId="77777777" w:rsidR="003D29C1" w:rsidRPr="007A4794" w:rsidRDefault="006D3A71" w:rsidP="00464A8C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.1.5.4. Результат выполнения административной процедуры: направление заявителю, собственнику жилого помещения результата предоставления муниц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пальной услуги способом, указанным в заявлении.</w:t>
      </w:r>
    </w:p>
    <w:p w14:paraId="6BAD8515" w14:textId="77777777" w:rsidR="003D29C1" w:rsidRPr="007A4794" w:rsidRDefault="006D3A71" w:rsidP="00464A8C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 Особенности выполнения административных процедур в электронной форме.</w:t>
      </w:r>
    </w:p>
    <w:p w14:paraId="7AD766A5" w14:textId="76F9E0BB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.2.1. Предоставление муниципальной услуги на ЕПГУ и ПГУ ЛО осущест</w:t>
      </w:r>
      <w:r w:rsidR="003D29C1" w:rsidRPr="007A4794">
        <w:rPr>
          <w:sz w:val="24"/>
          <w:szCs w:val="24"/>
        </w:rPr>
        <w:t>в</w:t>
      </w:r>
      <w:r w:rsidR="003D29C1" w:rsidRPr="007A4794">
        <w:rPr>
          <w:sz w:val="24"/>
          <w:szCs w:val="24"/>
        </w:rPr>
        <w:t xml:space="preserve">ляется в соответствии с Федеральным законом № 210-ФЗ, Федеральным законом </w:t>
      </w:r>
      <w:r w:rsidR="00BD600F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от 27.07.2006 № 149-ФЗ «Об информации, информационных технологиях и о защ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 xml:space="preserve">те информации», постановлением Правительства Российской Федерации </w:t>
      </w:r>
      <w:r w:rsidR="00BD600F">
        <w:rPr>
          <w:sz w:val="24"/>
          <w:szCs w:val="24"/>
        </w:rPr>
        <w:t xml:space="preserve">                </w:t>
      </w:r>
      <w:r w:rsidR="003D29C1" w:rsidRPr="007A4794">
        <w:rPr>
          <w:sz w:val="24"/>
          <w:szCs w:val="24"/>
        </w:rPr>
        <w:t xml:space="preserve">от 25.06.2012 № 634 «О видах электронной подписи, использование которых </w:t>
      </w:r>
      <w:r w:rsidR="00BD600F">
        <w:rPr>
          <w:sz w:val="24"/>
          <w:szCs w:val="24"/>
        </w:rPr>
        <w:t xml:space="preserve">      </w:t>
      </w:r>
      <w:r w:rsidR="003D29C1" w:rsidRPr="007A4794">
        <w:rPr>
          <w:sz w:val="24"/>
          <w:szCs w:val="24"/>
        </w:rPr>
        <w:t>допускается при обращении за получением государственных и муниципальных услуг».</w:t>
      </w:r>
    </w:p>
    <w:p w14:paraId="3489B710" w14:textId="1720B040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4</w:t>
      </w:r>
      <w:r w:rsidR="003D29C1" w:rsidRPr="007A4794">
        <w:rPr>
          <w:sz w:val="24"/>
          <w:szCs w:val="24"/>
        </w:rPr>
        <w:t xml:space="preserve">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 w:rsidR="00BD600F">
        <w:rPr>
          <w:sz w:val="24"/>
          <w:szCs w:val="24"/>
        </w:rPr>
        <w:t xml:space="preserve">   </w:t>
      </w:r>
      <w:r w:rsidR="003D29C1" w:rsidRPr="007A4794">
        <w:rPr>
          <w:sz w:val="24"/>
          <w:szCs w:val="24"/>
        </w:rPr>
        <w:t>системе идентификации и аутентификации (далее – ЕСИА).</w:t>
      </w:r>
    </w:p>
    <w:p w14:paraId="2240A2AD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.2.3. Муниципальная услуга может быть получена через ПГУ ЛО либо через ЕПГУ следующими способами:</w:t>
      </w:r>
    </w:p>
    <w:p w14:paraId="24AD93BA" w14:textId="77777777" w:rsidR="003D29C1" w:rsidRPr="007A4794" w:rsidRDefault="007F69BB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без личной явки на прием в а</w:t>
      </w:r>
      <w:r w:rsidR="003D29C1" w:rsidRPr="007A4794">
        <w:rPr>
          <w:sz w:val="24"/>
          <w:szCs w:val="24"/>
        </w:rPr>
        <w:t>дминистрацию.</w:t>
      </w:r>
    </w:p>
    <w:p w14:paraId="320907FC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.2.4. Для подачи заявления через ЕПГУ или через ПГУ ЛО заявитель должен выполнить следующие действия:</w:t>
      </w:r>
    </w:p>
    <w:p w14:paraId="1F8417FB" w14:textId="77777777" w:rsidR="003D29C1" w:rsidRPr="007A4794" w:rsidRDefault="007F69BB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пройти идентификацию и аутентификацию в ЕСИА;</w:t>
      </w:r>
    </w:p>
    <w:p w14:paraId="2998ABF6" w14:textId="5FA63766" w:rsidR="003D29C1" w:rsidRPr="007A4794" w:rsidRDefault="007F69BB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 xml:space="preserve">в личном кабинете на ЕПГУ или на ПГУ ЛО заполнить в электронной </w:t>
      </w:r>
      <w:r w:rsidR="00BD600F">
        <w:rPr>
          <w:sz w:val="24"/>
          <w:szCs w:val="24"/>
        </w:rPr>
        <w:t xml:space="preserve">  </w:t>
      </w:r>
      <w:r w:rsidR="003D29C1" w:rsidRPr="007A4794">
        <w:rPr>
          <w:sz w:val="24"/>
          <w:szCs w:val="24"/>
        </w:rPr>
        <w:t>форме заявление на оказание муниципальной услуги;</w:t>
      </w:r>
    </w:p>
    <w:p w14:paraId="6109C38C" w14:textId="77777777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приложить к заявлению электронные документы и направить </w:t>
      </w:r>
      <w:r w:rsidR="007F69BB" w:rsidRPr="007A4794">
        <w:rPr>
          <w:sz w:val="24"/>
          <w:szCs w:val="24"/>
        </w:rPr>
        <w:t>пакет эле</w:t>
      </w:r>
      <w:r w:rsidR="007F69BB" w:rsidRPr="007A4794">
        <w:rPr>
          <w:sz w:val="24"/>
          <w:szCs w:val="24"/>
        </w:rPr>
        <w:t>к</w:t>
      </w:r>
      <w:r w:rsidR="007F69BB" w:rsidRPr="007A4794">
        <w:rPr>
          <w:sz w:val="24"/>
          <w:szCs w:val="24"/>
        </w:rPr>
        <w:t>тронных документов в а</w:t>
      </w:r>
      <w:r w:rsidRPr="007A4794">
        <w:rPr>
          <w:sz w:val="24"/>
          <w:szCs w:val="24"/>
        </w:rPr>
        <w:t>дминистрацию посредством функционала ЕПГУ или ПГУ ЛО.</w:t>
      </w:r>
    </w:p>
    <w:p w14:paraId="4E9FC121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.2.5. В результате направления пакета электронных документов посредством ПГУ ЛО либо через ЕПГУ, АИС «</w:t>
      </w:r>
      <w:proofErr w:type="spellStart"/>
      <w:r w:rsidR="003D29C1" w:rsidRPr="007A4794">
        <w:rPr>
          <w:sz w:val="24"/>
          <w:szCs w:val="24"/>
        </w:rPr>
        <w:t>Межвед</w:t>
      </w:r>
      <w:proofErr w:type="spellEnd"/>
      <w:r w:rsidR="003D29C1" w:rsidRPr="007A4794">
        <w:rPr>
          <w:sz w:val="24"/>
          <w:szCs w:val="24"/>
        </w:rPr>
        <w:t xml:space="preserve"> ЛО» производится автоматическая рег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кального номера дела. Номер дела доступен заявителю в личном кабинете ПГУ ЛО и (или) ЕПГУ.</w:t>
      </w:r>
    </w:p>
    <w:p w14:paraId="61C0DEB6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.2.6. При предоставлении муниципальной услуги через ПГУ ЛО либ</w:t>
      </w:r>
      <w:r w:rsidR="007F69BB" w:rsidRPr="007A4794">
        <w:rPr>
          <w:sz w:val="24"/>
          <w:szCs w:val="24"/>
        </w:rPr>
        <w:t>о через ЕПГУ, должностное лицо а</w:t>
      </w:r>
      <w:r w:rsidR="003D29C1" w:rsidRPr="007A4794">
        <w:rPr>
          <w:sz w:val="24"/>
          <w:szCs w:val="24"/>
        </w:rPr>
        <w:t>дминистрации выполняет следующие действия:</w:t>
      </w:r>
    </w:p>
    <w:p w14:paraId="3F2CD026" w14:textId="70D81882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7A4794">
        <w:rPr>
          <w:sz w:val="24"/>
          <w:szCs w:val="24"/>
        </w:rPr>
        <w:t>д</w:t>
      </w:r>
      <w:r w:rsidRPr="007A4794">
        <w:rPr>
          <w:sz w:val="24"/>
          <w:szCs w:val="24"/>
        </w:rPr>
        <w:t xml:space="preserve">ством межведомственного взаимодействия, и передает должностному лицу, </w:t>
      </w:r>
      <w:r w:rsidR="00BD600F">
        <w:rPr>
          <w:sz w:val="24"/>
          <w:szCs w:val="24"/>
        </w:rPr>
        <w:t xml:space="preserve">     </w:t>
      </w:r>
      <w:r w:rsidRPr="007A4794">
        <w:rPr>
          <w:sz w:val="24"/>
          <w:szCs w:val="24"/>
        </w:rPr>
        <w:t>наделенному функциями по принятию решения;</w:t>
      </w:r>
    </w:p>
    <w:p w14:paraId="353A0817" w14:textId="53DF5116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BD600F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Pr="007A4794">
        <w:rPr>
          <w:sz w:val="24"/>
          <w:szCs w:val="24"/>
        </w:rPr>
        <w:t>Межвед</w:t>
      </w:r>
      <w:proofErr w:type="spellEnd"/>
      <w:r w:rsidRPr="007A4794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7A4794">
        <w:rPr>
          <w:sz w:val="24"/>
          <w:szCs w:val="24"/>
        </w:rPr>
        <w:t>Межвед</w:t>
      </w:r>
      <w:proofErr w:type="spellEnd"/>
      <w:r w:rsidRPr="007A4794">
        <w:rPr>
          <w:sz w:val="24"/>
          <w:szCs w:val="24"/>
        </w:rPr>
        <w:t xml:space="preserve"> ЛО»;</w:t>
      </w:r>
    </w:p>
    <w:p w14:paraId="0E551C5F" w14:textId="094A342B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 w:rsidR="00BD600F">
        <w:rPr>
          <w:sz w:val="24"/>
          <w:szCs w:val="24"/>
        </w:rPr>
        <w:t xml:space="preserve">   </w:t>
      </w:r>
      <w:r w:rsidRPr="007A4794">
        <w:rPr>
          <w:sz w:val="24"/>
          <w:szCs w:val="24"/>
        </w:rPr>
        <w:t>в МФЦ, либо направляет электронный документ, подписанный усиленной квал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 w:rsidR="00BD600F">
        <w:rPr>
          <w:sz w:val="24"/>
          <w:szCs w:val="24"/>
        </w:rPr>
        <w:t xml:space="preserve">    </w:t>
      </w:r>
      <w:r w:rsidRPr="007A4794">
        <w:rPr>
          <w:sz w:val="24"/>
          <w:szCs w:val="24"/>
        </w:rPr>
        <w:t>в личный кабинет ПГУ ЛО или ЕПГУ.</w:t>
      </w:r>
    </w:p>
    <w:p w14:paraId="722E1CF5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.2.7. В случае поступления всех до</w:t>
      </w:r>
      <w:r w:rsidR="00254C60" w:rsidRPr="007A4794">
        <w:rPr>
          <w:sz w:val="24"/>
          <w:szCs w:val="24"/>
        </w:rPr>
        <w:t>кументов, указанных в пункте 2.8</w:t>
      </w:r>
      <w:r w:rsidR="003D29C1" w:rsidRPr="007A4794">
        <w:rPr>
          <w:sz w:val="24"/>
          <w:szCs w:val="24"/>
        </w:rPr>
        <w:t xml:space="preserve"> наст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ящего административного регламента, в форме электронных документов (эле</w:t>
      </w:r>
      <w:r w:rsidR="003D29C1" w:rsidRPr="007A4794">
        <w:rPr>
          <w:sz w:val="24"/>
          <w:szCs w:val="24"/>
        </w:rPr>
        <w:t>к</w:t>
      </w:r>
      <w:r w:rsidR="003D29C1" w:rsidRPr="007A4794">
        <w:rPr>
          <w:sz w:val="24"/>
          <w:szCs w:val="24"/>
        </w:rPr>
        <w:t>тронных образов документов), днем обращения за предоставлением муниципал</w:t>
      </w:r>
      <w:r w:rsidR="003D29C1" w:rsidRPr="007A4794">
        <w:rPr>
          <w:sz w:val="24"/>
          <w:szCs w:val="24"/>
        </w:rPr>
        <w:t>ь</w:t>
      </w:r>
      <w:r w:rsidR="003D29C1" w:rsidRPr="007A4794">
        <w:rPr>
          <w:sz w:val="24"/>
          <w:szCs w:val="24"/>
        </w:rPr>
        <w:t>ной услуги считается дата регистрации приема документов на ПГУ ЛО или ЕПГУ.</w:t>
      </w:r>
    </w:p>
    <w:p w14:paraId="6E19E8E6" w14:textId="583F70C0" w:rsidR="003D29C1" w:rsidRPr="007A4794" w:rsidRDefault="003D29C1" w:rsidP="007A4794">
      <w:pPr>
        <w:widowControl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</w:t>
      </w:r>
      <w:r w:rsidR="00BD600F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 xml:space="preserve"> расположенный на ПГУ ЛО либо на ЕПГУ.</w:t>
      </w:r>
    </w:p>
    <w:p w14:paraId="7308B02B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3D29C1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ветствующем поле такую необходимость).</w:t>
      </w:r>
    </w:p>
    <w:p w14:paraId="2F5B6220" w14:textId="43E5EF8B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</w:t>
      </w:r>
      <w:r w:rsidR="00BD600F">
        <w:rPr>
          <w:sz w:val="24"/>
          <w:szCs w:val="24"/>
        </w:rPr>
        <w:t xml:space="preserve">           </w:t>
      </w:r>
      <w:r w:rsidRPr="007A4794">
        <w:rPr>
          <w:sz w:val="24"/>
          <w:szCs w:val="24"/>
        </w:rPr>
        <w:t>регистрации результата предо</w:t>
      </w:r>
      <w:r w:rsidR="007F69BB" w:rsidRPr="007A4794">
        <w:rPr>
          <w:sz w:val="24"/>
          <w:szCs w:val="24"/>
        </w:rPr>
        <w:t>ставления муниципальной услуги а</w:t>
      </w:r>
      <w:r w:rsidRPr="007A4794">
        <w:rPr>
          <w:sz w:val="24"/>
          <w:szCs w:val="24"/>
        </w:rPr>
        <w:t>дминистрацией.</w:t>
      </w:r>
    </w:p>
    <w:p w14:paraId="5FD02CE1" w14:textId="03D61A3F" w:rsidR="003D29C1" w:rsidRPr="007A4794" w:rsidRDefault="006D3A71" w:rsidP="00BD600F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lastRenderedPageBreak/>
        <w:t>4</w:t>
      </w:r>
      <w:r w:rsidR="003D29C1" w:rsidRPr="007A4794">
        <w:rPr>
          <w:color w:val="000000" w:themeColor="text1"/>
          <w:sz w:val="24"/>
          <w:szCs w:val="24"/>
        </w:rPr>
        <w:t xml:space="preserve">.3. Порядок исправления допущенных опечаток и ошибок в выданных </w:t>
      </w:r>
      <w:r w:rsidR="00BD600F">
        <w:rPr>
          <w:color w:val="000000" w:themeColor="text1"/>
          <w:sz w:val="24"/>
          <w:szCs w:val="24"/>
        </w:rPr>
        <w:t xml:space="preserve">         </w:t>
      </w:r>
      <w:r w:rsidR="003D29C1" w:rsidRPr="007A4794">
        <w:rPr>
          <w:color w:val="000000" w:themeColor="text1"/>
          <w:sz w:val="24"/>
          <w:szCs w:val="24"/>
        </w:rPr>
        <w:t>в результате предоставления муниципальной услуги документах</w:t>
      </w:r>
      <w:r w:rsidR="007F69BB" w:rsidRPr="007A4794">
        <w:rPr>
          <w:color w:val="000000" w:themeColor="text1"/>
          <w:sz w:val="24"/>
          <w:szCs w:val="24"/>
        </w:rPr>
        <w:t>.</w:t>
      </w:r>
    </w:p>
    <w:p w14:paraId="5056A9F9" w14:textId="77777777" w:rsidR="003D29C1" w:rsidRPr="007A4794" w:rsidRDefault="006D3A71" w:rsidP="00BD600F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>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</w:t>
      </w:r>
      <w:r w:rsidR="003D29C1" w:rsidRPr="007A4794">
        <w:rPr>
          <w:color w:val="000000" w:themeColor="text1"/>
          <w:sz w:val="24"/>
          <w:szCs w:val="24"/>
        </w:rPr>
        <w:t>в</w:t>
      </w:r>
      <w:r w:rsidR="003D29C1" w:rsidRPr="007A4794">
        <w:rPr>
          <w:color w:val="000000" w:themeColor="text1"/>
          <w:sz w:val="24"/>
          <w:szCs w:val="24"/>
        </w:rPr>
        <w:t>лением, посредством ЕПГУ/ПГУ ЛО подписанное заявителем, заверенное печатью заявителя (при наличии) или оформленное в форме электронного документа зая</w:t>
      </w:r>
      <w:r w:rsidR="003D29C1" w:rsidRPr="007A4794">
        <w:rPr>
          <w:color w:val="000000" w:themeColor="text1"/>
          <w:sz w:val="24"/>
          <w:szCs w:val="24"/>
        </w:rPr>
        <w:t>в</w:t>
      </w:r>
      <w:r w:rsidR="003D29C1" w:rsidRPr="007A4794">
        <w:rPr>
          <w:color w:val="000000" w:themeColor="text1"/>
          <w:sz w:val="24"/>
          <w:szCs w:val="24"/>
        </w:rPr>
        <w:t>ление в произвольной форме о необходимости исправления допущенных опечаток и(или) ошибок с изложением сути допущенных опечаток и(или) ошибок и прил</w:t>
      </w:r>
      <w:r w:rsidR="003D29C1" w:rsidRPr="007A4794">
        <w:rPr>
          <w:color w:val="000000" w:themeColor="text1"/>
          <w:sz w:val="24"/>
          <w:szCs w:val="24"/>
        </w:rPr>
        <w:t>о</w:t>
      </w:r>
      <w:r w:rsidR="003D29C1" w:rsidRPr="007A4794">
        <w:rPr>
          <w:color w:val="000000" w:themeColor="text1"/>
          <w:sz w:val="24"/>
          <w:szCs w:val="24"/>
        </w:rPr>
        <w:t>жением копии документа, содержащего опечатки и(или) ошибки.</w:t>
      </w:r>
    </w:p>
    <w:p w14:paraId="27C3A76D" w14:textId="48F45E65" w:rsidR="003D29C1" w:rsidRPr="007A4794" w:rsidRDefault="006D3A71" w:rsidP="00BD600F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>.3.2. В течение 5 рабочих дней со дня регистрации заявления об исправл</w:t>
      </w:r>
      <w:r w:rsidR="003D29C1" w:rsidRPr="007A4794">
        <w:rPr>
          <w:color w:val="000000" w:themeColor="text1"/>
          <w:sz w:val="24"/>
          <w:szCs w:val="24"/>
        </w:rPr>
        <w:t>е</w:t>
      </w:r>
      <w:r w:rsidR="003D29C1" w:rsidRPr="007A4794">
        <w:rPr>
          <w:color w:val="000000" w:themeColor="text1"/>
          <w:sz w:val="24"/>
          <w:szCs w:val="24"/>
        </w:rPr>
        <w:t>нии опечаток и(или) ошибок в выданных в результате предоставления муниц</w:t>
      </w:r>
      <w:r w:rsidR="003D29C1" w:rsidRPr="007A4794">
        <w:rPr>
          <w:color w:val="000000" w:themeColor="text1"/>
          <w:sz w:val="24"/>
          <w:szCs w:val="24"/>
        </w:rPr>
        <w:t>и</w:t>
      </w:r>
      <w:r w:rsidR="003D29C1" w:rsidRPr="007A4794">
        <w:rPr>
          <w:color w:val="000000" w:themeColor="text1"/>
          <w:sz w:val="24"/>
          <w:szCs w:val="24"/>
        </w:rPr>
        <w:t>пальной услуги документах ответственный специалист администрации устанавл</w:t>
      </w:r>
      <w:r w:rsidR="003D29C1" w:rsidRPr="007A4794">
        <w:rPr>
          <w:color w:val="000000" w:themeColor="text1"/>
          <w:sz w:val="24"/>
          <w:szCs w:val="24"/>
        </w:rPr>
        <w:t>и</w:t>
      </w:r>
      <w:r w:rsidR="003D29C1" w:rsidRPr="007A4794">
        <w:rPr>
          <w:color w:val="000000" w:themeColor="text1"/>
          <w:sz w:val="24"/>
          <w:szCs w:val="24"/>
        </w:rPr>
        <w:t>вает наличие опечатки (ошибки) и оформляет результат предоставления муниц</w:t>
      </w:r>
      <w:r w:rsidR="003D29C1" w:rsidRPr="007A4794">
        <w:rPr>
          <w:color w:val="000000" w:themeColor="text1"/>
          <w:sz w:val="24"/>
          <w:szCs w:val="24"/>
        </w:rPr>
        <w:t>и</w:t>
      </w:r>
      <w:r w:rsidR="003D29C1" w:rsidRPr="007A4794">
        <w:rPr>
          <w:color w:val="000000" w:themeColor="text1"/>
          <w:sz w:val="24"/>
          <w:szCs w:val="24"/>
        </w:rPr>
        <w:t>пальной услуги (документ) с исправленными опечатками (ошибками) или напра</w:t>
      </w:r>
      <w:r w:rsidR="003D29C1" w:rsidRPr="007A4794">
        <w:rPr>
          <w:color w:val="000000" w:themeColor="text1"/>
          <w:sz w:val="24"/>
          <w:szCs w:val="24"/>
        </w:rPr>
        <w:t>в</w:t>
      </w:r>
      <w:r w:rsidR="003D29C1" w:rsidRPr="007A4794">
        <w:rPr>
          <w:color w:val="000000" w:themeColor="text1"/>
          <w:sz w:val="24"/>
          <w:szCs w:val="24"/>
        </w:rPr>
        <w:t xml:space="preserve">ляет заявителю уведомление с обоснованным отказом в оформлении документа </w:t>
      </w:r>
      <w:r w:rsidR="00BD600F">
        <w:rPr>
          <w:color w:val="000000" w:themeColor="text1"/>
          <w:sz w:val="24"/>
          <w:szCs w:val="24"/>
        </w:rPr>
        <w:t xml:space="preserve">      </w:t>
      </w:r>
      <w:r w:rsidR="003D29C1" w:rsidRPr="007A4794">
        <w:rPr>
          <w:color w:val="000000" w:themeColor="text1"/>
          <w:sz w:val="24"/>
          <w:szCs w:val="24"/>
        </w:rPr>
        <w:t>с исправленными опечатками (ошибками). Результат предоставления муниципал</w:t>
      </w:r>
      <w:r w:rsidR="003D29C1" w:rsidRPr="007A4794">
        <w:rPr>
          <w:color w:val="000000" w:themeColor="text1"/>
          <w:sz w:val="24"/>
          <w:szCs w:val="24"/>
        </w:rPr>
        <w:t>ь</w:t>
      </w:r>
      <w:r w:rsidR="003D29C1" w:rsidRPr="007A4794">
        <w:rPr>
          <w:color w:val="000000" w:themeColor="text1"/>
          <w:sz w:val="24"/>
          <w:szCs w:val="24"/>
        </w:rPr>
        <w:t>ной услуги (документ) администрация направляет способом, указанным в заявл</w:t>
      </w:r>
      <w:r w:rsidR="003D29C1" w:rsidRPr="007A4794">
        <w:rPr>
          <w:color w:val="000000" w:themeColor="text1"/>
          <w:sz w:val="24"/>
          <w:szCs w:val="24"/>
        </w:rPr>
        <w:t>е</w:t>
      </w:r>
      <w:r w:rsidR="003D29C1" w:rsidRPr="007A4794">
        <w:rPr>
          <w:color w:val="000000" w:themeColor="text1"/>
          <w:sz w:val="24"/>
          <w:szCs w:val="24"/>
        </w:rPr>
        <w:t>нии о необходимости исправления до</w:t>
      </w:r>
      <w:r w:rsidR="007F69BB" w:rsidRPr="007A4794">
        <w:rPr>
          <w:color w:val="000000" w:themeColor="text1"/>
          <w:sz w:val="24"/>
          <w:szCs w:val="24"/>
        </w:rPr>
        <w:t>пущенных опечаток и(или) ошибок</w:t>
      </w:r>
      <w:r w:rsidR="00092495" w:rsidRPr="007A4794">
        <w:rPr>
          <w:color w:val="000000" w:themeColor="text1"/>
          <w:sz w:val="24"/>
          <w:szCs w:val="24"/>
        </w:rPr>
        <w:t>»</w:t>
      </w:r>
      <w:r w:rsidR="00BD600F">
        <w:rPr>
          <w:color w:val="000000" w:themeColor="text1"/>
          <w:sz w:val="24"/>
          <w:szCs w:val="24"/>
        </w:rPr>
        <w:t>.</w:t>
      </w:r>
    </w:p>
    <w:p w14:paraId="09705C58" w14:textId="1BE1B189" w:rsidR="00B70313" w:rsidRPr="007A4794" w:rsidRDefault="00092495" w:rsidP="00BD600F">
      <w:pPr>
        <w:widowControl/>
        <w:autoSpaceDE/>
        <w:autoSpaceDN/>
        <w:adjustRightInd/>
        <w:ind w:firstLine="624"/>
        <w:jc w:val="both"/>
        <w:rPr>
          <w:color w:val="030000"/>
          <w:sz w:val="24"/>
          <w:szCs w:val="24"/>
          <w:shd w:val="clear" w:color="auto" w:fill="FFFFFF"/>
        </w:rPr>
      </w:pPr>
      <w:r w:rsidRPr="007A4794">
        <w:rPr>
          <w:color w:val="030000"/>
          <w:sz w:val="24"/>
          <w:szCs w:val="24"/>
          <w:shd w:val="clear" w:color="auto" w:fill="FFFFFF"/>
        </w:rPr>
        <w:t>2</w:t>
      </w:r>
      <w:r w:rsidR="00062D54" w:rsidRPr="007A4794">
        <w:rPr>
          <w:color w:val="030000"/>
          <w:sz w:val="24"/>
          <w:szCs w:val="24"/>
          <w:shd w:val="clear" w:color="auto" w:fill="FFFFFF"/>
        </w:rPr>
        <w:t xml:space="preserve">. </w:t>
      </w:r>
      <w:r w:rsidR="007B0B7C" w:rsidRPr="007A4794">
        <w:rPr>
          <w:color w:val="030000"/>
          <w:sz w:val="24"/>
          <w:szCs w:val="24"/>
          <w:shd w:val="clear" w:color="auto" w:fill="FFFFFF"/>
        </w:rPr>
        <w:t>Комитету по ж</w:t>
      </w:r>
      <w:r w:rsidR="00B70313" w:rsidRPr="007A4794">
        <w:rPr>
          <w:color w:val="030000"/>
          <w:sz w:val="24"/>
          <w:szCs w:val="24"/>
          <w:shd w:val="clear" w:color="auto" w:fill="FFFFFF"/>
        </w:rPr>
        <w:t xml:space="preserve">илищно-коммунальному хозяйству </w:t>
      </w:r>
      <w:r w:rsidR="007B0B7C" w:rsidRPr="007A4794">
        <w:rPr>
          <w:color w:val="030000"/>
          <w:sz w:val="24"/>
          <w:szCs w:val="24"/>
          <w:shd w:val="clear" w:color="auto" w:fill="FFFFFF"/>
        </w:rPr>
        <w:t xml:space="preserve">и благоустройству  </w:t>
      </w:r>
      <w:r w:rsidR="00BD600F">
        <w:rPr>
          <w:color w:val="030000"/>
          <w:sz w:val="24"/>
          <w:szCs w:val="24"/>
          <w:shd w:val="clear" w:color="auto" w:fill="FFFFFF"/>
        </w:rPr>
        <w:t xml:space="preserve">     </w:t>
      </w:r>
      <w:r w:rsidR="007B0B7C" w:rsidRPr="007A4794">
        <w:rPr>
          <w:color w:val="030000"/>
          <w:sz w:val="24"/>
          <w:szCs w:val="24"/>
          <w:shd w:val="clear" w:color="auto" w:fill="FFFFFF"/>
        </w:rPr>
        <w:t xml:space="preserve">администрации муниципального образования Тосненский район Ленинградской области направить настоящее постановление </w:t>
      </w:r>
      <w:r w:rsidR="009179BE" w:rsidRPr="007A4794">
        <w:rPr>
          <w:color w:val="030000"/>
          <w:sz w:val="24"/>
          <w:szCs w:val="24"/>
          <w:shd w:val="clear" w:color="auto" w:fill="FFFFFF"/>
        </w:rPr>
        <w:t>в сектор</w:t>
      </w:r>
      <w:r w:rsidRPr="007A4794">
        <w:rPr>
          <w:color w:val="030000"/>
          <w:sz w:val="24"/>
          <w:szCs w:val="24"/>
          <w:shd w:val="clear" w:color="auto" w:fill="FFFFFF"/>
        </w:rPr>
        <w:t xml:space="preserve"> по взаимодействию с общ</w:t>
      </w:r>
      <w:r w:rsidRPr="007A4794">
        <w:rPr>
          <w:color w:val="030000"/>
          <w:sz w:val="24"/>
          <w:szCs w:val="24"/>
          <w:shd w:val="clear" w:color="auto" w:fill="FFFFFF"/>
        </w:rPr>
        <w:t>е</w:t>
      </w:r>
      <w:r w:rsidRPr="007A4794">
        <w:rPr>
          <w:color w:val="030000"/>
          <w:sz w:val="24"/>
          <w:szCs w:val="24"/>
          <w:shd w:val="clear" w:color="auto" w:fill="FFFFFF"/>
        </w:rPr>
        <w:t>ственностью</w:t>
      </w:r>
      <w:r w:rsidR="007B0B7C" w:rsidRPr="007A4794">
        <w:rPr>
          <w:color w:val="030000"/>
          <w:sz w:val="24"/>
          <w:szCs w:val="24"/>
          <w:shd w:val="clear" w:color="auto" w:fill="FFFFFF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7B0B7C" w:rsidRPr="007A4794">
        <w:rPr>
          <w:color w:val="030000"/>
          <w:sz w:val="24"/>
          <w:szCs w:val="24"/>
          <w:shd w:val="clear" w:color="auto" w:fill="FFFFFF"/>
        </w:rPr>
        <w:t>и</w:t>
      </w:r>
      <w:r w:rsidR="007B0B7C" w:rsidRPr="007A4794">
        <w:rPr>
          <w:color w:val="030000"/>
          <w:sz w:val="24"/>
          <w:szCs w:val="24"/>
          <w:shd w:val="clear" w:color="auto" w:fill="FFFFFF"/>
        </w:rPr>
        <w:t>пального образования Тосненский район Ленинградской области для</w:t>
      </w:r>
      <w:r w:rsidR="0048444A" w:rsidRPr="007A4794">
        <w:rPr>
          <w:color w:val="030000"/>
          <w:sz w:val="24"/>
          <w:szCs w:val="24"/>
          <w:shd w:val="clear" w:color="auto" w:fill="FFFFFF"/>
        </w:rPr>
        <w:t xml:space="preserve"> </w:t>
      </w:r>
      <w:r w:rsidR="00111F6F" w:rsidRPr="007A4794">
        <w:rPr>
          <w:color w:val="030000"/>
          <w:sz w:val="24"/>
          <w:szCs w:val="24"/>
          <w:shd w:val="clear" w:color="auto" w:fill="FFFFFF"/>
        </w:rPr>
        <w:t>опубликов</w:t>
      </w:r>
      <w:r w:rsidR="00111F6F" w:rsidRPr="007A4794">
        <w:rPr>
          <w:color w:val="030000"/>
          <w:sz w:val="24"/>
          <w:szCs w:val="24"/>
          <w:shd w:val="clear" w:color="auto" w:fill="FFFFFF"/>
        </w:rPr>
        <w:t>а</w:t>
      </w:r>
      <w:r w:rsidR="00111F6F" w:rsidRPr="007A4794">
        <w:rPr>
          <w:color w:val="030000"/>
          <w:sz w:val="24"/>
          <w:szCs w:val="24"/>
          <w:shd w:val="clear" w:color="auto" w:fill="FFFFFF"/>
        </w:rPr>
        <w:t xml:space="preserve">ния и </w:t>
      </w:r>
      <w:r w:rsidR="007B0B7C" w:rsidRPr="007A4794">
        <w:rPr>
          <w:color w:val="030000"/>
          <w:sz w:val="24"/>
          <w:szCs w:val="24"/>
          <w:shd w:val="clear" w:color="auto" w:fill="FFFFFF"/>
        </w:rPr>
        <w:t>обнародования в порядке, установленном Ус</w:t>
      </w:r>
      <w:r w:rsidR="0090326D" w:rsidRPr="007A4794">
        <w:rPr>
          <w:color w:val="030000"/>
          <w:sz w:val="24"/>
          <w:szCs w:val="24"/>
          <w:shd w:val="clear" w:color="auto" w:fill="FFFFFF"/>
        </w:rPr>
        <w:t xml:space="preserve">тавом Тосненского городского поселения Тосненского муниципального района </w:t>
      </w:r>
      <w:r w:rsidR="007B0B7C" w:rsidRPr="007A4794">
        <w:rPr>
          <w:color w:val="030000"/>
          <w:sz w:val="24"/>
          <w:szCs w:val="24"/>
          <w:shd w:val="clear" w:color="auto" w:fill="FFFFFF"/>
        </w:rPr>
        <w:t>Ленинградской области.</w:t>
      </w:r>
    </w:p>
    <w:p w14:paraId="36934960" w14:textId="2ED426CF" w:rsidR="0090326D" w:rsidRPr="007A4794" w:rsidRDefault="007F69BB" w:rsidP="00BD600F">
      <w:pPr>
        <w:widowControl/>
        <w:autoSpaceDE/>
        <w:autoSpaceDN/>
        <w:adjustRightInd/>
        <w:ind w:firstLine="624"/>
        <w:jc w:val="both"/>
        <w:rPr>
          <w:color w:val="030000"/>
          <w:sz w:val="24"/>
          <w:szCs w:val="24"/>
          <w:shd w:val="clear" w:color="auto" w:fill="FFFFFF"/>
        </w:rPr>
      </w:pPr>
      <w:r w:rsidRPr="00BD600F">
        <w:rPr>
          <w:color w:val="000000"/>
          <w:sz w:val="24"/>
          <w:szCs w:val="24"/>
        </w:rPr>
        <w:t>3.</w:t>
      </w:r>
      <w:r w:rsidR="00062D54" w:rsidRPr="00BD600F">
        <w:rPr>
          <w:color w:val="000000"/>
          <w:sz w:val="24"/>
          <w:szCs w:val="24"/>
        </w:rPr>
        <w:t xml:space="preserve"> </w:t>
      </w:r>
      <w:r w:rsidR="009179BE" w:rsidRPr="00BD600F">
        <w:rPr>
          <w:color w:val="000000"/>
          <w:sz w:val="24"/>
          <w:szCs w:val="24"/>
        </w:rPr>
        <w:t>Сектору</w:t>
      </w:r>
      <w:r w:rsidR="00092495" w:rsidRPr="00BD600F">
        <w:rPr>
          <w:color w:val="000000"/>
          <w:sz w:val="24"/>
          <w:szCs w:val="24"/>
        </w:rPr>
        <w:t xml:space="preserve"> по взаимодействию с общественностью </w:t>
      </w:r>
      <w:r w:rsidR="007B0B7C" w:rsidRPr="00BD600F">
        <w:rPr>
          <w:color w:val="030000"/>
          <w:sz w:val="24"/>
          <w:szCs w:val="24"/>
          <w:shd w:val="clear" w:color="auto" w:fill="FFFFFF"/>
        </w:rPr>
        <w:t>комитета по организац</w:t>
      </w:r>
      <w:r w:rsidR="007B0B7C" w:rsidRPr="00BD600F">
        <w:rPr>
          <w:color w:val="030000"/>
          <w:sz w:val="24"/>
          <w:szCs w:val="24"/>
          <w:shd w:val="clear" w:color="auto" w:fill="FFFFFF"/>
        </w:rPr>
        <w:t>и</w:t>
      </w:r>
      <w:r w:rsidR="007B0B7C" w:rsidRPr="00BD600F">
        <w:rPr>
          <w:color w:val="030000"/>
          <w:sz w:val="24"/>
          <w:szCs w:val="24"/>
          <w:shd w:val="clear" w:color="auto" w:fill="FFFFFF"/>
        </w:rPr>
        <w:t>онной работе, местному самоуправлению, межнациональным и межконфесси</w:t>
      </w:r>
      <w:r w:rsidR="007B0B7C" w:rsidRPr="00BD600F">
        <w:rPr>
          <w:color w:val="030000"/>
          <w:sz w:val="24"/>
          <w:szCs w:val="24"/>
          <w:shd w:val="clear" w:color="auto" w:fill="FFFFFF"/>
        </w:rPr>
        <w:t>о</w:t>
      </w:r>
      <w:r w:rsidR="007B0B7C" w:rsidRPr="00BD600F">
        <w:rPr>
          <w:color w:val="030000"/>
          <w:sz w:val="24"/>
          <w:szCs w:val="24"/>
          <w:shd w:val="clear" w:color="auto" w:fill="FFFFFF"/>
        </w:rPr>
        <w:t>нальным отношениям</w:t>
      </w:r>
      <w:r w:rsidR="007B0B7C" w:rsidRPr="00BD600F">
        <w:rPr>
          <w:color w:val="000000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</w:t>
      </w:r>
      <w:r w:rsidR="0048444A" w:rsidRPr="00BD600F">
        <w:rPr>
          <w:color w:val="000000"/>
          <w:sz w:val="24"/>
          <w:szCs w:val="24"/>
        </w:rPr>
        <w:t xml:space="preserve"> </w:t>
      </w:r>
      <w:r w:rsidR="00111F6F" w:rsidRPr="00BD600F">
        <w:rPr>
          <w:color w:val="000000"/>
          <w:sz w:val="24"/>
          <w:szCs w:val="24"/>
        </w:rPr>
        <w:t xml:space="preserve">опубликование и </w:t>
      </w:r>
      <w:r w:rsidR="007B0B7C" w:rsidRPr="00BD600F">
        <w:rPr>
          <w:color w:val="000000"/>
          <w:sz w:val="24"/>
          <w:szCs w:val="24"/>
        </w:rPr>
        <w:t>обнародование насто</w:t>
      </w:r>
      <w:r w:rsidR="007B0B7C" w:rsidRPr="00BD600F">
        <w:rPr>
          <w:color w:val="000000"/>
          <w:sz w:val="24"/>
          <w:szCs w:val="24"/>
        </w:rPr>
        <w:t>я</w:t>
      </w:r>
      <w:r w:rsidR="007B0B7C" w:rsidRPr="00BD600F">
        <w:rPr>
          <w:color w:val="000000"/>
          <w:sz w:val="24"/>
          <w:szCs w:val="24"/>
        </w:rPr>
        <w:t xml:space="preserve">щего постановления в порядке, установленном </w:t>
      </w:r>
      <w:r w:rsidR="0090326D" w:rsidRPr="00BD600F">
        <w:rPr>
          <w:color w:val="030000"/>
          <w:sz w:val="24"/>
          <w:szCs w:val="24"/>
          <w:shd w:val="clear" w:color="auto" w:fill="FFFFFF"/>
        </w:rPr>
        <w:t>Уставом Тосненского городского</w:t>
      </w:r>
      <w:r w:rsidR="0090326D" w:rsidRPr="007A4794">
        <w:rPr>
          <w:color w:val="030000"/>
          <w:sz w:val="24"/>
          <w:szCs w:val="24"/>
          <w:shd w:val="clear" w:color="auto" w:fill="FFFFFF"/>
        </w:rPr>
        <w:t xml:space="preserve"> поселения Тосненского муниципального района Ленинградской области.</w:t>
      </w:r>
    </w:p>
    <w:p w14:paraId="4B72C490" w14:textId="3C64A28C" w:rsidR="007B0B7C" w:rsidRPr="007A4794" w:rsidRDefault="007F69BB" w:rsidP="00BD600F">
      <w:pPr>
        <w:ind w:firstLine="624"/>
        <w:contextualSpacing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062D54" w:rsidRPr="007A4794">
        <w:rPr>
          <w:sz w:val="24"/>
          <w:szCs w:val="24"/>
        </w:rPr>
        <w:t xml:space="preserve">. </w:t>
      </w:r>
      <w:proofErr w:type="gramStart"/>
      <w:r w:rsidR="007B0B7C" w:rsidRPr="007A4794">
        <w:rPr>
          <w:sz w:val="24"/>
          <w:szCs w:val="24"/>
        </w:rPr>
        <w:t>Контроль за</w:t>
      </w:r>
      <w:proofErr w:type="gramEnd"/>
      <w:r w:rsidR="007B0B7C" w:rsidRPr="007A4794">
        <w:rPr>
          <w:sz w:val="24"/>
          <w:szCs w:val="24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</w:t>
      </w:r>
    </w:p>
    <w:p w14:paraId="0CEB963E" w14:textId="77777777" w:rsidR="007B0B7C" w:rsidRPr="007A4794" w:rsidRDefault="007B0B7C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EF7867" w14:textId="0DE638F7" w:rsidR="00C87C7D" w:rsidRDefault="00C87C7D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241400" w14:textId="77777777" w:rsidR="00BD600F" w:rsidRPr="007A4794" w:rsidRDefault="00BD600F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EAE3E1" w14:textId="77777777" w:rsidR="00C87C7D" w:rsidRPr="007A4794" w:rsidRDefault="00C87C7D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350E20" w14:textId="7E85FC9C" w:rsidR="007B0B7C" w:rsidRPr="007A4794" w:rsidRDefault="00111F6F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794">
        <w:rPr>
          <w:rFonts w:ascii="Times New Roman" w:hAnsi="Times New Roman" w:cs="Times New Roman"/>
          <w:sz w:val="24"/>
          <w:szCs w:val="24"/>
        </w:rPr>
        <w:t>Глава</w:t>
      </w:r>
      <w:r w:rsidR="00997CAD" w:rsidRPr="007A47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3B2B" w:rsidRPr="007A4794">
        <w:rPr>
          <w:rFonts w:ascii="Times New Roman" w:hAnsi="Times New Roman" w:cs="Times New Roman"/>
          <w:sz w:val="24"/>
          <w:szCs w:val="24"/>
        </w:rPr>
        <w:t xml:space="preserve">   </w:t>
      </w:r>
      <w:r w:rsidRPr="007A4794">
        <w:rPr>
          <w:rFonts w:ascii="Times New Roman" w:hAnsi="Times New Roman" w:cs="Times New Roman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z w:val="24"/>
          <w:szCs w:val="24"/>
        </w:rPr>
        <w:t xml:space="preserve"> </w:t>
      </w:r>
      <w:r w:rsidRPr="007A47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B2B" w:rsidRPr="007A4794">
        <w:rPr>
          <w:rFonts w:ascii="Times New Roman" w:hAnsi="Times New Roman" w:cs="Times New Roman"/>
          <w:sz w:val="24"/>
          <w:szCs w:val="24"/>
        </w:rPr>
        <w:t xml:space="preserve">  </w:t>
      </w:r>
      <w:r w:rsidRPr="007A4794">
        <w:rPr>
          <w:rFonts w:ascii="Times New Roman" w:hAnsi="Times New Roman" w:cs="Times New Roman"/>
          <w:sz w:val="24"/>
          <w:szCs w:val="24"/>
        </w:rPr>
        <w:t>А.Г.</w:t>
      </w:r>
      <w:r w:rsidR="00BD600F">
        <w:rPr>
          <w:rFonts w:ascii="Times New Roman" w:hAnsi="Times New Roman" w:cs="Times New Roman"/>
          <w:sz w:val="24"/>
          <w:szCs w:val="24"/>
        </w:rPr>
        <w:t xml:space="preserve"> </w:t>
      </w:r>
      <w:r w:rsidRPr="007A4794">
        <w:rPr>
          <w:rFonts w:ascii="Times New Roman" w:hAnsi="Times New Roman" w:cs="Times New Roman"/>
          <w:sz w:val="24"/>
          <w:szCs w:val="24"/>
        </w:rPr>
        <w:t>Клементьев</w:t>
      </w:r>
    </w:p>
    <w:p w14:paraId="5D6B9DDE" w14:textId="77777777" w:rsidR="007B0B7C" w:rsidRPr="007A4794" w:rsidRDefault="007B0B7C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9428FD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F5357F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121CD5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E8ED19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52D824" w14:textId="77777777" w:rsidR="00092495" w:rsidRPr="007A4794" w:rsidRDefault="00092495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3AA5E8" w14:textId="77777777" w:rsidR="00092495" w:rsidRPr="007A4794" w:rsidRDefault="00092495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FBA466" w14:textId="227FAF29" w:rsidR="00062D54" w:rsidRPr="00BD600F" w:rsidRDefault="00997CAD" w:rsidP="007A4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D600F">
        <w:rPr>
          <w:rFonts w:ascii="Times New Roman" w:hAnsi="Times New Roman" w:cs="Times New Roman"/>
        </w:rPr>
        <w:t>Алексеева</w:t>
      </w:r>
      <w:r w:rsidR="002F5544" w:rsidRPr="00BD600F">
        <w:rPr>
          <w:rFonts w:ascii="Times New Roman" w:hAnsi="Times New Roman" w:cs="Times New Roman"/>
        </w:rPr>
        <w:t xml:space="preserve"> Елена Викторовна</w:t>
      </w:r>
      <w:r w:rsidR="00BD600F" w:rsidRPr="00BD600F">
        <w:rPr>
          <w:rFonts w:ascii="Times New Roman" w:hAnsi="Times New Roman" w:cs="Times New Roman"/>
        </w:rPr>
        <w:t>,</w:t>
      </w:r>
      <w:r w:rsidR="002F5544" w:rsidRPr="00BD600F">
        <w:rPr>
          <w:rFonts w:ascii="Times New Roman" w:hAnsi="Times New Roman" w:cs="Times New Roman"/>
        </w:rPr>
        <w:t xml:space="preserve"> 8(81361)</w:t>
      </w:r>
      <w:r w:rsidRPr="00BD600F">
        <w:rPr>
          <w:rFonts w:ascii="Times New Roman" w:hAnsi="Times New Roman" w:cs="Times New Roman"/>
        </w:rPr>
        <w:t>33254</w:t>
      </w:r>
    </w:p>
    <w:p w14:paraId="176F7E41" w14:textId="2032313F" w:rsidR="00BD600F" w:rsidRPr="00BD600F" w:rsidRDefault="00BD600F" w:rsidP="007A4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D600F">
        <w:rPr>
          <w:rFonts w:ascii="Times New Roman" w:hAnsi="Times New Roman" w:cs="Times New Roman"/>
        </w:rPr>
        <w:t xml:space="preserve">4 </w:t>
      </w:r>
      <w:proofErr w:type="spellStart"/>
      <w:r w:rsidRPr="00BD600F">
        <w:rPr>
          <w:rFonts w:ascii="Times New Roman" w:hAnsi="Times New Roman" w:cs="Times New Roman"/>
        </w:rPr>
        <w:t>гв</w:t>
      </w:r>
      <w:proofErr w:type="spellEnd"/>
    </w:p>
    <w:sectPr w:rsidR="00BD600F" w:rsidRPr="00BD600F" w:rsidSect="00732D02">
      <w:headerReference w:type="default" r:id="rId1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2D2D" w14:textId="77777777" w:rsidR="003F5F7E" w:rsidRDefault="003F5F7E" w:rsidP="007A4794">
      <w:r>
        <w:separator/>
      </w:r>
    </w:p>
  </w:endnote>
  <w:endnote w:type="continuationSeparator" w:id="0">
    <w:p w14:paraId="2BF9D8F7" w14:textId="77777777" w:rsidR="003F5F7E" w:rsidRDefault="003F5F7E" w:rsidP="007A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A0D8" w14:textId="77777777" w:rsidR="003F5F7E" w:rsidRDefault="003F5F7E" w:rsidP="007A4794">
      <w:r>
        <w:separator/>
      </w:r>
    </w:p>
  </w:footnote>
  <w:footnote w:type="continuationSeparator" w:id="0">
    <w:p w14:paraId="736974CD" w14:textId="77777777" w:rsidR="003F5F7E" w:rsidRDefault="003F5F7E" w:rsidP="007A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1453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1E53E4" w14:textId="30314495" w:rsidR="007A4794" w:rsidRPr="007A4794" w:rsidRDefault="007A4794">
        <w:pPr>
          <w:pStyle w:val="a6"/>
          <w:jc w:val="center"/>
          <w:rPr>
            <w:sz w:val="24"/>
            <w:szCs w:val="24"/>
          </w:rPr>
        </w:pPr>
        <w:r w:rsidRPr="007A4794">
          <w:rPr>
            <w:sz w:val="24"/>
            <w:szCs w:val="24"/>
          </w:rPr>
          <w:fldChar w:fldCharType="begin"/>
        </w:r>
        <w:r w:rsidRPr="007A4794">
          <w:rPr>
            <w:sz w:val="24"/>
            <w:szCs w:val="24"/>
          </w:rPr>
          <w:instrText>PAGE   \* MERGEFORMAT</w:instrText>
        </w:r>
        <w:r w:rsidRPr="007A4794">
          <w:rPr>
            <w:sz w:val="24"/>
            <w:szCs w:val="24"/>
          </w:rPr>
          <w:fldChar w:fldCharType="separate"/>
        </w:r>
        <w:r w:rsidR="004A7376">
          <w:rPr>
            <w:noProof/>
            <w:sz w:val="24"/>
            <w:szCs w:val="24"/>
          </w:rPr>
          <w:t>2</w:t>
        </w:r>
        <w:r w:rsidRPr="007A4794">
          <w:rPr>
            <w:sz w:val="24"/>
            <w:szCs w:val="24"/>
          </w:rPr>
          <w:fldChar w:fldCharType="end"/>
        </w:r>
      </w:p>
    </w:sdtContent>
  </w:sdt>
  <w:p w14:paraId="62F92884" w14:textId="77777777" w:rsidR="007A4794" w:rsidRDefault="007A47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1BC"/>
    <w:multiLevelType w:val="multilevel"/>
    <w:tmpl w:val="BE14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B01AD5"/>
    <w:multiLevelType w:val="hybridMultilevel"/>
    <w:tmpl w:val="8F08AD98"/>
    <w:lvl w:ilvl="0" w:tplc="FB965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F6B59"/>
    <w:multiLevelType w:val="multilevel"/>
    <w:tmpl w:val="2B48B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C275BA"/>
    <w:multiLevelType w:val="multilevel"/>
    <w:tmpl w:val="7A3E2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535B2B"/>
    <w:multiLevelType w:val="multilevel"/>
    <w:tmpl w:val="BA8C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1162F"/>
    <w:rsid w:val="00033486"/>
    <w:rsid w:val="000626F4"/>
    <w:rsid w:val="00062D54"/>
    <w:rsid w:val="000906BC"/>
    <w:rsid w:val="00092495"/>
    <w:rsid w:val="000E6F4C"/>
    <w:rsid w:val="00111F6F"/>
    <w:rsid w:val="00113E68"/>
    <w:rsid w:val="0012095A"/>
    <w:rsid w:val="00176F7A"/>
    <w:rsid w:val="001F6C9A"/>
    <w:rsid w:val="002071B1"/>
    <w:rsid w:val="0024282B"/>
    <w:rsid w:val="00254C60"/>
    <w:rsid w:val="00266674"/>
    <w:rsid w:val="002D0828"/>
    <w:rsid w:val="002F5544"/>
    <w:rsid w:val="003436C2"/>
    <w:rsid w:val="003D0B9A"/>
    <w:rsid w:val="003D29C1"/>
    <w:rsid w:val="003D675E"/>
    <w:rsid w:val="003F5F7E"/>
    <w:rsid w:val="004128B0"/>
    <w:rsid w:val="00441923"/>
    <w:rsid w:val="00464A8C"/>
    <w:rsid w:val="00473232"/>
    <w:rsid w:val="0048444A"/>
    <w:rsid w:val="0049553F"/>
    <w:rsid w:val="004A7376"/>
    <w:rsid w:val="004E39C4"/>
    <w:rsid w:val="00516A2B"/>
    <w:rsid w:val="0052404A"/>
    <w:rsid w:val="00593B2B"/>
    <w:rsid w:val="005A371F"/>
    <w:rsid w:val="005D2CF4"/>
    <w:rsid w:val="00605EC7"/>
    <w:rsid w:val="0061665E"/>
    <w:rsid w:val="006D3A71"/>
    <w:rsid w:val="00732D02"/>
    <w:rsid w:val="007511A6"/>
    <w:rsid w:val="007533E8"/>
    <w:rsid w:val="007A4794"/>
    <w:rsid w:val="007B0B7C"/>
    <w:rsid w:val="007D022C"/>
    <w:rsid w:val="007F69BB"/>
    <w:rsid w:val="00855227"/>
    <w:rsid w:val="00876ECC"/>
    <w:rsid w:val="0090326D"/>
    <w:rsid w:val="009121CF"/>
    <w:rsid w:val="00915473"/>
    <w:rsid w:val="00916E83"/>
    <w:rsid w:val="009179BE"/>
    <w:rsid w:val="00990447"/>
    <w:rsid w:val="00997CAD"/>
    <w:rsid w:val="009A1279"/>
    <w:rsid w:val="009E648E"/>
    <w:rsid w:val="009F5181"/>
    <w:rsid w:val="00A17E72"/>
    <w:rsid w:val="00A374F6"/>
    <w:rsid w:val="00A86FA0"/>
    <w:rsid w:val="00A915C8"/>
    <w:rsid w:val="00B70313"/>
    <w:rsid w:val="00BD600F"/>
    <w:rsid w:val="00C13EAB"/>
    <w:rsid w:val="00C1674F"/>
    <w:rsid w:val="00C266E0"/>
    <w:rsid w:val="00C866B7"/>
    <w:rsid w:val="00C87C7D"/>
    <w:rsid w:val="00CE39F5"/>
    <w:rsid w:val="00CE629A"/>
    <w:rsid w:val="00D05E9D"/>
    <w:rsid w:val="00D23F10"/>
    <w:rsid w:val="00D9228D"/>
    <w:rsid w:val="00E473DA"/>
    <w:rsid w:val="00E85477"/>
    <w:rsid w:val="00EC1005"/>
    <w:rsid w:val="00EE619B"/>
    <w:rsid w:val="00F16389"/>
    <w:rsid w:val="00F75606"/>
    <w:rsid w:val="00FA1F76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76F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6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76F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6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D888-EFFD-4C9C-821A-3BE4C4C7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Зимогорская Анна Алексеевна</cp:lastModifiedBy>
  <cp:revision>2</cp:revision>
  <cp:lastPrinted>2016-11-29T06:02:00Z</cp:lastPrinted>
  <dcterms:created xsi:type="dcterms:W3CDTF">2024-04-04T06:27:00Z</dcterms:created>
  <dcterms:modified xsi:type="dcterms:W3CDTF">2024-04-04T06:27:00Z</dcterms:modified>
</cp:coreProperties>
</file>