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0F33D4" w14:textId="7D3FB627" w:rsidR="00DD02F8" w:rsidRDefault="004216AE" w:rsidP="00A160FA">
      <w:pPr>
        <w:ind w:right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B1578C" wp14:editId="3D0AA0BF">
                <wp:simplePos x="0" y="0"/>
                <wp:positionH relativeFrom="column">
                  <wp:posOffset>-1316355</wp:posOffset>
                </wp:positionH>
                <wp:positionV relativeFrom="page">
                  <wp:posOffset>99060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86DA2E" id="Группа 1" o:spid="_x0000_s1026" style="position:absolute;margin-left:-103.65pt;margin-top:7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LPy9j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905EFE9" w14:textId="77777777" w:rsidR="00DD02F8" w:rsidRDefault="00DD02F8" w:rsidP="00A160FA">
      <w:pPr>
        <w:ind w:right="708"/>
        <w:jc w:val="both"/>
      </w:pPr>
    </w:p>
    <w:p w14:paraId="64CB057C" w14:textId="77777777" w:rsidR="00DD02F8" w:rsidRDefault="00DD02F8" w:rsidP="00A160FA">
      <w:pPr>
        <w:ind w:right="708"/>
        <w:jc w:val="both"/>
      </w:pPr>
    </w:p>
    <w:p w14:paraId="629DE6C5" w14:textId="77777777" w:rsidR="00DD02F8" w:rsidRDefault="00DD02F8" w:rsidP="00A160FA">
      <w:pPr>
        <w:ind w:right="708"/>
        <w:jc w:val="both"/>
      </w:pPr>
    </w:p>
    <w:p w14:paraId="629B4FD3" w14:textId="77777777" w:rsidR="00DD02F8" w:rsidRDefault="00DD02F8" w:rsidP="00A160FA">
      <w:pPr>
        <w:ind w:right="708"/>
        <w:jc w:val="both"/>
      </w:pPr>
    </w:p>
    <w:p w14:paraId="1DCAEAE0" w14:textId="77777777" w:rsidR="00DD02F8" w:rsidRDefault="00DD02F8" w:rsidP="00A160FA">
      <w:pPr>
        <w:ind w:right="708"/>
        <w:jc w:val="both"/>
      </w:pPr>
    </w:p>
    <w:p w14:paraId="22D4631C" w14:textId="77777777" w:rsidR="00DD02F8" w:rsidRDefault="00DD02F8" w:rsidP="00A160FA">
      <w:pPr>
        <w:ind w:right="708"/>
        <w:jc w:val="both"/>
      </w:pPr>
    </w:p>
    <w:p w14:paraId="783EBA05" w14:textId="77777777" w:rsidR="00DD02F8" w:rsidRDefault="00DD02F8" w:rsidP="00A160FA">
      <w:pPr>
        <w:ind w:right="708"/>
        <w:jc w:val="both"/>
      </w:pPr>
    </w:p>
    <w:p w14:paraId="78D65348" w14:textId="77777777" w:rsidR="00DD02F8" w:rsidRDefault="00DD02F8" w:rsidP="00A160FA">
      <w:pPr>
        <w:ind w:right="708"/>
        <w:jc w:val="both"/>
      </w:pPr>
    </w:p>
    <w:p w14:paraId="04FB34B8" w14:textId="77777777" w:rsidR="00DD02F8" w:rsidRDefault="00DD02F8" w:rsidP="00A160FA">
      <w:pPr>
        <w:ind w:right="708"/>
        <w:jc w:val="both"/>
      </w:pPr>
    </w:p>
    <w:p w14:paraId="1E7EF4CC" w14:textId="0537FAC9" w:rsidR="00DD02F8" w:rsidRDefault="004216AE" w:rsidP="00A160FA">
      <w:pPr>
        <w:ind w:right="708"/>
        <w:jc w:val="both"/>
      </w:pPr>
      <w:r>
        <w:t>12.10.2023                           3477-па</w:t>
      </w:r>
    </w:p>
    <w:p w14:paraId="22771CCA" w14:textId="77777777" w:rsidR="00DD02F8" w:rsidRDefault="00DD02F8" w:rsidP="00A160FA">
      <w:pPr>
        <w:ind w:right="708"/>
        <w:jc w:val="both"/>
      </w:pPr>
    </w:p>
    <w:p w14:paraId="4090DDA7" w14:textId="77777777" w:rsidR="00DD02F8" w:rsidRDefault="00DD02F8" w:rsidP="00A160FA">
      <w:pPr>
        <w:ind w:right="708"/>
        <w:jc w:val="both"/>
      </w:pPr>
    </w:p>
    <w:p w14:paraId="1BE735FC" w14:textId="77777777" w:rsidR="00DD02F8" w:rsidRDefault="00DD02F8" w:rsidP="00A160FA">
      <w:pPr>
        <w:ind w:right="708"/>
        <w:jc w:val="both"/>
      </w:pPr>
    </w:p>
    <w:p w14:paraId="55EAEF75" w14:textId="77777777" w:rsidR="00DD02F8" w:rsidRDefault="002C68A1" w:rsidP="00A160FA">
      <w:pPr>
        <w:ind w:right="708"/>
        <w:jc w:val="both"/>
      </w:pPr>
      <w:r w:rsidRPr="00DE69E5">
        <w:t xml:space="preserve">Об утверждении административного регламента </w:t>
      </w:r>
    </w:p>
    <w:p w14:paraId="33D13D86" w14:textId="77777777" w:rsidR="00DD02F8" w:rsidRDefault="002C68A1" w:rsidP="00A160FA">
      <w:pPr>
        <w:ind w:right="708"/>
        <w:jc w:val="both"/>
      </w:pPr>
      <w:r w:rsidRPr="00DE69E5">
        <w:t xml:space="preserve">по предоставлению муниципальной услуги </w:t>
      </w:r>
    </w:p>
    <w:p w14:paraId="06A5F084" w14:textId="77777777" w:rsidR="00DD02F8" w:rsidRDefault="002C68A1" w:rsidP="00A160FA">
      <w:pPr>
        <w:ind w:right="708"/>
        <w:jc w:val="both"/>
        <w:rPr>
          <w:bCs/>
        </w:rPr>
      </w:pPr>
      <w:r w:rsidRPr="00DE69E5">
        <w:rPr>
          <w:bCs/>
        </w:rPr>
        <w:t>«</w:t>
      </w:r>
      <w:bookmarkStart w:id="1" w:name="_Hlk146871864"/>
      <w:r w:rsidR="00174FFA" w:rsidRPr="00DE69E5">
        <w:rPr>
          <w:bCs/>
        </w:rPr>
        <w:t xml:space="preserve">Предоставление сведений об объектах имущества, </w:t>
      </w:r>
    </w:p>
    <w:p w14:paraId="144ED97F" w14:textId="77777777" w:rsidR="00DD02F8" w:rsidRDefault="00174FFA" w:rsidP="00A160FA">
      <w:pPr>
        <w:ind w:right="708"/>
        <w:jc w:val="both"/>
        <w:rPr>
          <w:bCs/>
        </w:rPr>
      </w:pPr>
      <w:proofErr w:type="gramStart"/>
      <w:r w:rsidRPr="00DE69E5">
        <w:rPr>
          <w:bCs/>
        </w:rPr>
        <w:t>включенных</w:t>
      </w:r>
      <w:proofErr w:type="gramEnd"/>
      <w:r w:rsidRPr="00DE69E5">
        <w:rPr>
          <w:bCs/>
        </w:rPr>
        <w:t xml:space="preserve"> в перечн</w:t>
      </w:r>
      <w:r w:rsidR="003868C5">
        <w:rPr>
          <w:bCs/>
        </w:rPr>
        <w:t>и</w:t>
      </w:r>
      <w:r w:rsidRPr="00DE69E5">
        <w:rPr>
          <w:bCs/>
        </w:rPr>
        <w:t xml:space="preserve"> муниципального имущества,</w:t>
      </w:r>
    </w:p>
    <w:p w14:paraId="3B0EE2C2" w14:textId="451E081D" w:rsidR="00DD02F8" w:rsidRDefault="0000340D" w:rsidP="00A160FA">
      <w:pPr>
        <w:ind w:right="708"/>
        <w:jc w:val="both"/>
        <w:rPr>
          <w:bCs/>
        </w:rPr>
      </w:pPr>
      <w:proofErr w:type="gramStart"/>
      <w:r w:rsidRPr="00DE69E5">
        <w:rPr>
          <w:bCs/>
        </w:rPr>
        <w:t>являющегося</w:t>
      </w:r>
      <w:proofErr w:type="gramEnd"/>
      <w:r w:rsidRPr="00DE69E5">
        <w:rPr>
          <w:bCs/>
        </w:rPr>
        <w:t xml:space="preserve"> собственностью муниципального образования</w:t>
      </w:r>
    </w:p>
    <w:p w14:paraId="671A3CD8" w14:textId="4C163EAF" w:rsidR="00DD02F8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Тосненский район Ленинградской области и </w:t>
      </w:r>
      <w:proofErr w:type="spellStart"/>
      <w:proofErr w:type="gramStart"/>
      <w:r w:rsidRPr="00DE69E5">
        <w:rPr>
          <w:bCs/>
        </w:rPr>
        <w:t>Тосненского</w:t>
      </w:r>
      <w:proofErr w:type="spellEnd"/>
      <w:proofErr w:type="gramEnd"/>
    </w:p>
    <w:p w14:paraId="2EED59BC" w14:textId="77777777" w:rsidR="00DD02F8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городского поселения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района </w:t>
      </w:r>
      <w:proofErr w:type="gramStart"/>
      <w:r w:rsidRPr="00DE69E5">
        <w:rPr>
          <w:bCs/>
        </w:rPr>
        <w:t>Ленинградской</w:t>
      </w:r>
      <w:proofErr w:type="gramEnd"/>
    </w:p>
    <w:p w14:paraId="2FFE8502" w14:textId="77777777" w:rsidR="00DD02F8" w:rsidRDefault="0000340D" w:rsidP="00A160FA">
      <w:pPr>
        <w:ind w:right="708"/>
        <w:jc w:val="both"/>
        <w:rPr>
          <w:bCs/>
        </w:rPr>
      </w:pPr>
      <w:proofErr w:type="gramStart"/>
      <w:r w:rsidRPr="00DE69E5">
        <w:rPr>
          <w:bCs/>
        </w:rPr>
        <w:t>области,</w:t>
      </w:r>
      <w:r w:rsidR="00174FFA" w:rsidRPr="00DE69E5">
        <w:rPr>
          <w:bCs/>
        </w:rPr>
        <w:t xml:space="preserve"> предназначенного для предоставления во владение </w:t>
      </w:r>
      <w:proofErr w:type="gramEnd"/>
    </w:p>
    <w:p w14:paraId="31110FD4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и (или) в пользование субъектам малого и среднего </w:t>
      </w:r>
    </w:p>
    <w:p w14:paraId="6712C9F7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предпринимательства и организациям, образующим </w:t>
      </w:r>
    </w:p>
    <w:p w14:paraId="284F3466" w14:textId="77777777" w:rsidR="00DD02F8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инфраструктуру поддержки субъектов малого </w:t>
      </w:r>
    </w:p>
    <w:p w14:paraId="16605E0E" w14:textId="56DAF0A8" w:rsidR="002C68A1" w:rsidRPr="00DE69E5" w:rsidRDefault="00174FFA" w:rsidP="00A160FA">
      <w:pPr>
        <w:ind w:right="708"/>
        <w:jc w:val="both"/>
      </w:pPr>
      <w:r w:rsidRPr="00DE69E5">
        <w:rPr>
          <w:bCs/>
        </w:rPr>
        <w:t>и среднего предпринимательства</w:t>
      </w:r>
      <w:bookmarkEnd w:id="1"/>
      <w:r w:rsidR="002C68A1" w:rsidRPr="00DE69E5">
        <w:rPr>
          <w:bCs/>
        </w:rPr>
        <w:t>»</w:t>
      </w:r>
    </w:p>
    <w:p w14:paraId="0A04EBAC" w14:textId="0199FEF5" w:rsidR="002C68A1" w:rsidRDefault="002C68A1" w:rsidP="002C68A1">
      <w:pPr>
        <w:ind w:firstLine="709"/>
        <w:jc w:val="both"/>
        <w:rPr>
          <w:b/>
        </w:rPr>
      </w:pPr>
    </w:p>
    <w:p w14:paraId="0BD69E93" w14:textId="77777777" w:rsidR="00DD02F8" w:rsidRPr="00DE69E5" w:rsidRDefault="00DD02F8" w:rsidP="002C68A1">
      <w:pPr>
        <w:ind w:firstLine="709"/>
        <w:jc w:val="both"/>
        <w:rPr>
          <w:b/>
        </w:rPr>
      </w:pPr>
    </w:p>
    <w:p w14:paraId="235E1C01" w14:textId="2C9F30BD" w:rsidR="009F4709" w:rsidRPr="00DE69E5" w:rsidRDefault="009F4709" w:rsidP="00DD02F8">
      <w:pPr>
        <w:ind w:firstLine="567"/>
        <w:jc w:val="both"/>
      </w:pPr>
      <w:proofErr w:type="gramStart"/>
      <w:r w:rsidRPr="00DE69E5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E69E5">
        <w:t>е</w:t>
      </w:r>
      <w:r w:rsidRPr="00DE69E5">
        <w:t>деральным законом от 27.07.2010 № 210-ФЗ «Об организации предоставления го</w:t>
      </w:r>
      <w:r w:rsidRPr="00DE69E5">
        <w:t>с</w:t>
      </w:r>
      <w:r w:rsidRPr="00DE69E5">
        <w:t>ударственных и муниципальных услуг»,</w:t>
      </w:r>
      <w:r w:rsidR="00686F20" w:rsidRPr="00DE69E5">
        <w:t xml:space="preserve"> </w:t>
      </w:r>
      <w:r w:rsidR="007B0FB7">
        <w:t>п</w:t>
      </w:r>
      <w:r w:rsidRPr="00DE69E5">
        <w:t>остановлением Правительства Росси</w:t>
      </w:r>
      <w:r w:rsidRPr="00DE69E5">
        <w:t>й</w:t>
      </w:r>
      <w:r w:rsidRPr="00DE69E5">
        <w:t>ской Федерации от 16.05.2011 № 373 «</w:t>
      </w:r>
      <w:r w:rsidR="00FF702C" w:rsidRPr="00DE69E5">
        <w:t>О</w:t>
      </w:r>
      <w:r w:rsidRPr="00DE69E5">
        <w:t xml:space="preserve"> разработке и утверждении администрати</w:t>
      </w:r>
      <w:r w:rsidRPr="00DE69E5">
        <w:t>в</w:t>
      </w:r>
      <w:r w:rsidRPr="00DE69E5">
        <w:t>ных регламентов осуществления государственного контроля (надзора) и админ</w:t>
      </w:r>
      <w:r w:rsidRPr="00DE69E5">
        <w:t>и</w:t>
      </w:r>
      <w:r w:rsidRPr="00DE69E5">
        <w:t>стративных</w:t>
      </w:r>
      <w:r w:rsidR="00686F20" w:rsidRPr="00DE69E5">
        <w:t xml:space="preserve"> регламентов предоставления государственных услуг», </w:t>
      </w:r>
      <w:r w:rsidRPr="00DE69E5">
        <w:t>Уставом мун</w:t>
      </w:r>
      <w:r w:rsidRPr="00DE69E5">
        <w:t>и</w:t>
      </w:r>
      <w:r w:rsidRPr="00DE69E5">
        <w:t>ципального образования Тосненский муниципальный район Ленинградской обл</w:t>
      </w:r>
      <w:r w:rsidRPr="00DE69E5">
        <w:t>а</w:t>
      </w:r>
      <w:r w:rsidRPr="00DE69E5">
        <w:t>сти</w:t>
      </w:r>
      <w:proofErr w:type="gramEnd"/>
      <w:r w:rsidRPr="00DE69E5">
        <w:t xml:space="preserve">, </w:t>
      </w:r>
      <w:proofErr w:type="gramStart"/>
      <w:r w:rsidRPr="00DE69E5">
        <w:t xml:space="preserve">исполняя полномочия администрации </w:t>
      </w:r>
      <w:proofErr w:type="spellStart"/>
      <w:r w:rsidRPr="00DE69E5">
        <w:t>Тосненского</w:t>
      </w:r>
      <w:proofErr w:type="spellEnd"/>
      <w:r w:rsidRPr="00DE69E5">
        <w:t xml:space="preserve"> городского поселения </w:t>
      </w:r>
      <w:proofErr w:type="spellStart"/>
      <w:r w:rsidRPr="00DE69E5">
        <w:t>Т</w:t>
      </w:r>
      <w:r w:rsidRPr="00DE69E5">
        <w:t>о</w:t>
      </w:r>
      <w:r w:rsidRPr="00DE69E5">
        <w:t>сненского</w:t>
      </w:r>
      <w:proofErr w:type="spellEnd"/>
      <w:r w:rsidRPr="00DE69E5">
        <w:t xml:space="preserve"> муниципального района Ленинградской области на основании статьи 13 Устава </w:t>
      </w:r>
      <w:proofErr w:type="spellStart"/>
      <w:r w:rsidR="00EC4CD8" w:rsidRPr="00DE69E5">
        <w:t>Т</w:t>
      </w:r>
      <w:r w:rsidRPr="00DE69E5">
        <w:t>осненского</w:t>
      </w:r>
      <w:proofErr w:type="spellEnd"/>
      <w:r w:rsidRPr="00DE69E5">
        <w:t xml:space="preserve"> городского поселения </w:t>
      </w:r>
      <w:proofErr w:type="spellStart"/>
      <w:r w:rsidRPr="00DE69E5">
        <w:t>Тосненского</w:t>
      </w:r>
      <w:proofErr w:type="spellEnd"/>
      <w:r w:rsidRPr="00DE69E5">
        <w:t xml:space="preserve"> муниципального района Ленинградской области, статьи 25 Устава муниципального образования Тосне</w:t>
      </w:r>
      <w:r w:rsidRPr="00DE69E5">
        <w:t>н</w:t>
      </w:r>
      <w:r w:rsidRPr="00DE69E5">
        <w:t>ский муниципальный район Ленинградской области, Положением об управлении и распоряжении муниципальным имуществом муниципального образования Тосне</w:t>
      </w:r>
      <w:r w:rsidRPr="00DE69E5">
        <w:t>н</w:t>
      </w:r>
      <w:r w:rsidRPr="00DE69E5">
        <w:t>ский район Ленинградской области, утвержденным решением совета депутатов м</w:t>
      </w:r>
      <w:r w:rsidRPr="00DE69E5">
        <w:t>у</w:t>
      </w:r>
      <w:r w:rsidRPr="00DE69E5">
        <w:t>ниципального образования Тосненский район Ленинградской области от 15.12.2015 № 72</w:t>
      </w:r>
      <w:proofErr w:type="gramEnd"/>
      <w:r w:rsidRPr="00DE69E5">
        <w:t xml:space="preserve"> (</w:t>
      </w:r>
      <w:proofErr w:type="gramStart"/>
      <w:r w:rsidRPr="00DE69E5">
        <w:t>с учетом изменений, внесенных решениями совета депутатов муниципальн</w:t>
      </w:r>
      <w:r w:rsidRPr="00DE69E5">
        <w:t>о</w:t>
      </w:r>
      <w:r w:rsidRPr="00DE69E5">
        <w:t>го образования Тосненский район Ленинградской области от 21.12.2016 № 115, от 23.06.2017 № 144, от 21.01.2023 № 207),</w:t>
      </w:r>
      <w:r w:rsidR="00412E31" w:rsidRPr="00412E31">
        <w:t xml:space="preserve"> Положение</w:t>
      </w:r>
      <w:r w:rsidR="00412E31">
        <w:t>м</w:t>
      </w:r>
      <w:r w:rsidR="00412E31" w:rsidRPr="00412E31">
        <w:t xml:space="preserve"> об управлении и распоряж</w:t>
      </w:r>
      <w:r w:rsidR="00412E31" w:rsidRPr="00412E31">
        <w:t>е</w:t>
      </w:r>
      <w:r w:rsidR="00412E31" w:rsidRPr="00412E31">
        <w:t xml:space="preserve">нии муниципальным имуществом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городского поселения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области, утвержде</w:t>
      </w:r>
      <w:r w:rsidR="00DD02F8">
        <w:t>н</w:t>
      </w:r>
      <w:r w:rsidR="00412E31" w:rsidRPr="00412E31">
        <w:t>н</w:t>
      </w:r>
      <w:r w:rsidR="007B0FB7">
        <w:t>ым</w:t>
      </w:r>
      <w:r w:rsidR="00412E31" w:rsidRPr="00412E31">
        <w:t xml:space="preserve"> решением совета депутатов </w:t>
      </w:r>
      <w:proofErr w:type="spellStart"/>
      <w:r w:rsidR="00412E31" w:rsidRPr="00412E31">
        <w:t>Тосне</w:t>
      </w:r>
      <w:r w:rsidR="00412E31" w:rsidRPr="00412E31">
        <w:t>н</w:t>
      </w:r>
      <w:r w:rsidR="00412E31" w:rsidRPr="00412E31">
        <w:t>ского</w:t>
      </w:r>
      <w:proofErr w:type="spellEnd"/>
      <w:r w:rsidR="00412E31" w:rsidRPr="00412E31">
        <w:t xml:space="preserve"> городского поселения </w:t>
      </w:r>
      <w:proofErr w:type="spell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 от </w:t>
      </w:r>
      <w:r w:rsidR="00412E31" w:rsidRPr="00412E31">
        <w:lastRenderedPageBreak/>
        <w:t xml:space="preserve">16.12.2015 № 60 (с учетом изменений, внесенных решениями совета депутатов </w:t>
      </w:r>
      <w:proofErr w:type="spellStart"/>
      <w:r w:rsidR="00412E31" w:rsidRPr="00412E31">
        <w:t>Т</w:t>
      </w:r>
      <w:r w:rsidR="00412E31" w:rsidRPr="00412E31">
        <w:t>о</w:t>
      </w:r>
      <w:r w:rsidR="00412E31" w:rsidRPr="00412E31">
        <w:t>сненского</w:t>
      </w:r>
      <w:proofErr w:type="spellEnd"/>
      <w:r w:rsidR="00412E31" w:rsidRPr="00412E31">
        <w:t xml:space="preserve"> городского поселения</w:t>
      </w:r>
      <w:proofErr w:type="gramEnd"/>
      <w:r w:rsidR="00412E31" w:rsidRPr="00412E31">
        <w:t xml:space="preserve"> </w:t>
      </w:r>
      <w:proofErr w:type="spellStart"/>
      <w:proofErr w:type="gramStart"/>
      <w:r w:rsidR="00412E31" w:rsidRPr="00412E31">
        <w:t>Тосненского</w:t>
      </w:r>
      <w:proofErr w:type="spellEnd"/>
      <w:r w:rsidR="00412E31" w:rsidRPr="00412E31">
        <w:t xml:space="preserve"> района Ленинградской области от 21.11.2016 № 84, от 27.02.2019 № 175)</w:t>
      </w:r>
      <w:r w:rsidR="00412E31">
        <w:t>,</w:t>
      </w:r>
      <w:r w:rsidRPr="00DE69E5">
        <w:t xml:space="preserve"> постановлением администрации муниц</w:t>
      </w:r>
      <w:r w:rsidRPr="00DE69E5">
        <w:t>и</w:t>
      </w:r>
      <w:r w:rsidRPr="00DE69E5">
        <w:t>пального образования Тосненский район Ленинградской области от 14.06.2017 № 1532-па «О Порядке формирования и ведения реестра муниципальных услуг (функций) муниципального образования Тосненский район Ленинградской обл</w:t>
      </w:r>
      <w:r w:rsidRPr="00DE69E5">
        <w:t>а</w:t>
      </w:r>
      <w:r w:rsidRPr="00DE69E5">
        <w:t xml:space="preserve">сти», </w:t>
      </w:r>
      <w:r w:rsidR="00686F20" w:rsidRPr="00DE69E5">
        <w:t xml:space="preserve">постановлением администрации муниципального образования Тосненский район Ленинградской области от 26.09.2017 № 2705-па «Об утверждении Реестра муниципальных услуг (функций) муниципального образования Тосненский район Ленинградской области», </w:t>
      </w:r>
      <w:r w:rsidRPr="00DE69E5">
        <w:t>Методическими</w:t>
      </w:r>
      <w:proofErr w:type="gramEnd"/>
      <w:r w:rsidRPr="00DE69E5">
        <w:t xml:space="preserve"> рекомендациями, разработанными Пр</w:t>
      </w:r>
      <w:r w:rsidRPr="00DE69E5">
        <w:t>а</w:t>
      </w:r>
      <w:r w:rsidRPr="00DE69E5">
        <w:t>вительством Ленинградской области по предоставлению муниципальной услуги «</w:t>
      </w:r>
      <w:r w:rsidR="00174FFA" w:rsidRPr="00DE69E5">
        <w:t>Предоставление сведений об объектах имущества, включенных в перечень мун</w:t>
      </w:r>
      <w:r w:rsidR="00174FFA" w:rsidRPr="00DE69E5">
        <w:t>и</w:t>
      </w:r>
      <w:r w:rsidR="00174FFA" w:rsidRPr="00DE69E5">
        <w:t>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174FFA" w:rsidRPr="00DE69E5">
        <w:t>и</w:t>
      </w:r>
      <w:r w:rsidR="00174FFA" w:rsidRPr="00DE69E5">
        <w:t>мательства</w:t>
      </w:r>
      <w:r w:rsidRPr="00DE69E5">
        <w:t>», администрация муниципального образования Тосненский район Л</w:t>
      </w:r>
      <w:r w:rsidRPr="00DE69E5">
        <w:t>е</w:t>
      </w:r>
      <w:r w:rsidRPr="00DE69E5">
        <w:t>нинградской области</w:t>
      </w:r>
    </w:p>
    <w:p w14:paraId="02ED4200" w14:textId="77777777" w:rsidR="002C68A1" w:rsidRPr="00DE69E5" w:rsidRDefault="002C68A1" w:rsidP="002C68A1">
      <w:pPr>
        <w:ind w:firstLine="709"/>
        <w:jc w:val="both"/>
      </w:pPr>
    </w:p>
    <w:p w14:paraId="6309A5D5" w14:textId="721D9A53" w:rsidR="002C68A1" w:rsidRDefault="002C68A1" w:rsidP="002C68A1">
      <w:pPr>
        <w:jc w:val="both"/>
      </w:pPr>
      <w:r w:rsidRPr="00DE69E5">
        <w:t>ПОСТАНОВЛЯЕТ:</w:t>
      </w:r>
    </w:p>
    <w:p w14:paraId="74B64FEB" w14:textId="77777777" w:rsidR="00DD02F8" w:rsidRPr="00DE69E5" w:rsidRDefault="00DD02F8" w:rsidP="002C68A1">
      <w:pPr>
        <w:jc w:val="both"/>
      </w:pPr>
    </w:p>
    <w:p w14:paraId="042BC031" w14:textId="52BB9AD4" w:rsidR="002C68A1" w:rsidRPr="00DE69E5" w:rsidRDefault="002C68A1" w:rsidP="00DD02F8">
      <w:pPr>
        <w:ind w:firstLine="567"/>
        <w:jc w:val="both"/>
      </w:pPr>
      <w:r w:rsidRPr="00DE69E5">
        <w:t xml:space="preserve">1. </w:t>
      </w:r>
      <w:proofErr w:type="gramStart"/>
      <w:r w:rsidRPr="00DE69E5">
        <w:t>Утвердить административный регламент по предоставлению муниципал</w:t>
      </w:r>
      <w:r w:rsidRPr="00DE69E5">
        <w:t>ь</w:t>
      </w:r>
      <w:r w:rsidRPr="00DE69E5">
        <w:t>ной услуги «</w:t>
      </w:r>
      <w:r w:rsidR="00E20ACB" w:rsidRPr="00DE69E5">
        <w:rPr>
          <w:bCs/>
        </w:rPr>
        <w:t>Предоставление сведений об объектах имущества, включенных в п</w:t>
      </w:r>
      <w:r w:rsidR="00E20ACB" w:rsidRPr="00DE69E5">
        <w:rPr>
          <w:bCs/>
        </w:rPr>
        <w:t>е</w:t>
      </w:r>
      <w:r w:rsidR="00E20ACB" w:rsidRPr="00DE69E5">
        <w:rPr>
          <w:bCs/>
        </w:rPr>
        <w:t>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являющегося собственностью муниципального образования Тосненский район Ленинградской области и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городского поселения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E69E5">
        <w:t>» (приложение).</w:t>
      </w:r>
      <w:proofErr w:type="gramEnd"/>
    </w:p>
    <w:p w14:paraId="1D78B9D2" w14:textId="77777777" w:rsidR="002C68A1" w:rsidRPr="00DE69E5" w:rsidRDefault="002C68A1" w:rsidP="00DD02F8">
      <w:pPr>
        <w:ind w:firstLine="567"/>
        <w:jc w:val="both"/>
      </w:pPr>
      <w:r w:rsidRPr="00DE69E5">
        <w:t xml:space="preserve">2. Комитету имущественных отношений администрации </w:t>
      </w:r>
      <w:proofErr w:type="gramStart"/>
      <w:r w:rsidRPr="00DE69E5">
        <w:t>муниципального</w:t>
      </w:r>
      <w:proofErr w:type="gramEnd"/>
      <w:r w:rsidRPr="00DE69E5">
        <w:t xml:space="preserve"> о</w:t>
      </w:r>
      <w:r w:rsidRPr="00DE69E5">
        <w:t>б</w:t>
      </w:r>
      <w:r w:rsidRPr="00DE69E5">
        <w:t>разования Тосненский район Ленинградской области:</w:t>
      </w:r>
    </w:p>
    <w:p w14:paraId="3B7D7299" w14:textId="7761A161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2.1. </w:t>
      </w:r>
      <w:proofErr w:type="gramStart"/>
      <w:r w:rsidRPr="00DE69E5">
        <w:t>Обеспечить включение муниципальной услуги «</w:t>
      </w:r>
      <w:r w:rsidR="00E20ACB" w:rsidRPr="00DE69E5">
        <w:rPr>
          <w:bCs/>
        </w:rPr>
        <w:t>Предоставление сведений об объектах имущества, включенных в перечн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</w:t>
      </w:r>
      <w:r w:rsidR="00E20ACB" w:rsidRPr="00DE69E5">
        <w:rPr>
          <w:bCs/>
        </w:rPr>
        <w:t>я</w:t>
      </w:r>
      <w:r w:rsidR="00E20ACB" w:rsidRPr="00DE69E5">
        <w:rPr>
          <w:bCs/>
        </w:rPr>
        <w:t>ющегося собственностью муниципального образования Тосненский район Лени</w:t>
      </w:r>
      <w:r w:rsidR="00E20ACB" w:rsidRPr="00DE69E5">
        <w:rPr>
          <w:bCs/>
        </w:rPr>
        <w:t>н</w:t>
      </w:r>
      <w:r w:rsidR="00E20ACB" w:rsidRPr="00DE69E5">
        <w:rPr>
          <w:bCs/>
        </w:rPr>
        <w:t xml:space="preserve">градской области и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городского поселения </w:t>
      </w:r>
      <w:proofErr w:type="spellStart"/>
      <w:r w:rsidR="00E20ACB" w:rsidRPr="00DE69E5">
        <w:rPr>
          <w:bCs/>
        </w:rPr>
        <w:t>Тосненского</w:t>
      </w:r>
      <w:proofErr w:type="spellEnd"/>
      <w:r w:rsidR="00E20ACB" w:rsidRPr="00DE69E5">
        <w:rPr>
          <w:bCs/>
        </w:rPr>
        <w:t xml:space="preserve"> района Лени</w:t>
      </w:r>
      <w:r w:rsidR="00E20ACB" w:rsidRPr="00DE69E5">
        <w:rPr>
          <w:bCs/>
        </w:rPr>
        <w:t>н</w:t>
      </w:r>
      <w:r w:rsidR="00E20ACB" w:rsidRPr="00DE69E5">
        <w:rPr>
          <w:bCs/>
        </w:rPr>
        <w:t>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E20ACB" w:rsidRPr="00DE69E5">
        <w:rPr>
          <w:bCs/>
        </w:rPr>
        <w:t>и</w:t>
      </w:r>
      <w:r w:rsidR="00E20ACB" w:rsidRPr="00DE69E5">
        <w:rPr>
          <w:bCs/>
        </w:rPr>
        <w:t>мательства</w:t>
      </w:r>
      <w:r w:rsidRPr="00DE69E5">
        <w:t>» в реестр муниципальных услуг муниципального образования</w:t>
      </w:r>
      <w:proofErr w:type="gramEnd"/>
      <w:r w:rsidRPr="00DE69E5">
        <w:t xml:space="preserve"> Тосне</w:t>
      </w:r>
      <w:r w:rsidRPr="00DE69E5">
        <w:t>н</w:t>
      </w:r>
      <w:r w:rsidRPr="00DE69E5">
        <w:t>ский район Ленинградской области.</w:t>
      </w:r>
    </w:p>
    <w:p w14:paraId="56A23218" w14:textId="0E7A14D2" w:rsidR="002C68A1" w:rsidRPr="00DE69E5" w:rsidRDefault="002C68A1" w:rsidP="00DD02F8">
      <w:pPr>
        <w:ind w:firstLine="567"/>
        <w:jc w:val="both"/>
      </w:pPr>
      <w:r w:rsidRPr="00DE69E5">
        <w:t xml:space="preserve">2.2. Направить в </w:t>
      </w:r>
      <w:r w:rsidR="00686F20" w:rsidRPr="00DE69E5">
        <w:t>сектор по взаимодействию с общественностью</w:t>
      </w:r>
      <w:r w:rsidRPr="00DE69E5">
        <w:t xml:space="preserve"> комитета </w:t>
      </w:r>
      <w:proofErr w:type="gramStart"/>
      <w:r w:rsidRPr="00DE69E5">
        <w:t>по</w:t>
      </w:r>
      <w:proofErr w:type="gramEnd"/>
      <w:r w:rsidRPr="00DE69E5">
        <w:t xml:space="preserve"> организационной работе, местному самоуправлению, межнациональным и ме</w:t>
      </w:r>
      <w:r w:rsidRPr="00DE69E5">
        <w:t>ж</w:t>
      </w:r>
      <w:r w:rsidRPr="00DE69E5">
        <w:t>конфессиональным отношениям администрации муниципального образования Т</w:t>
      </w:r>
      <w:r w:rsidRPr="00DE69E5">
        <w:t>о</w:t>
      </w:r>
      <w:r w:rsidRPr="00DE69E5">
        <w:t>сненский район Ленинградской области настоящее постановление для официальн</w:t>
      </w:r>
      <w:r w:rsidRPr="00DE69E5">
        <w:t>о</w:t>
      </w:r>
      <w:r w:rsidRPr="00DE69E5">
        <w:t>го опубликования и обнародования в порядке, установленном Уставом муниц</w:t>
      </w:r>
      <w:r w:rsidRPr="00DE69E5">
        <w:t>и</w:t>
      </w:r>
      <w:r w:rsidRPr="00DE69E5">
        <w:t xml:space="preserve">пального образования Тосненский </w:t>
      </w:r>
      <w:proofErr w:type="gramStart"/>
      <w:r w:rsidRPr="00DE69E5">
        <w:t>муниципальный</w:t>
      </w:r>
      <w:proofErr w:type="gramEnd"/>
      <w:r w:rsidRPr="00DE69E5">
        <w:t xml:space="preserve"> район Ленинградской области.</w:t>
      </w:r>
    </w:p>
    <w:p w14:paraId="2768ACBE" w14:textId="404A4671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3. </w:t>
      </w:r>
      <w:r w:rsidR="00686F20" w:rsidRPr="00DE69E5">
        <w:t xml:space="preserve">Сектору по взаимодействию с общественностью </w:t>
      </w:r>
      <w:r w:rsidRPr="00DE69E5">
        <w:t>комитета по организац</w:t>
      </w:r>
      <w:r w:rsidRPr="00DE69E5">
        <w:t>и</w:t>
      </w:r>
      <w:r w:rsidRPr="00DE69E5">
        <w:t>онной работе, местному самоуправлению, межнациональным и межконфесси</w:t>
      </w:r>
      <w:r w:rsidRPr="00DE69E5">
        <w:t>о</w:t>
      </w:r>
      <w:r w:rsidRPr="00DE69E5"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DE69E5">
        <w:t>о</w:t>
      </w:r>
      <w:r w:rsidRPr="00DE69E5">
        <w:lastRenderedPageBreak/>
        <w:t>дование настоящего постановления в порядке, установленном Уставом муниц</w:t>
      </w:r>
      <w:r w:rsidRPr="00DE69E5">
        <w:t>и</w:t>
      </w:r>
      <w:r w:rsidRPr="00DE69E5">
        <w:t xml:space="preserve">пального образования Тосненский </w:t>
      </w:r>
      <w:proofErr w:type="gramStart"/>
      <w:r w:rsidRPr="00DE69E5">
        <w:t>муниципальный</w:t>
      </w:r>
      <w:proofErr w:type="gramEnd"/>
      <w:r w:rsidRPr="00DE69E5">
        <w:t xml:space="preserve"> район Ленинградской области.</w:t>
      </w:r>
    </w:p>
    <w:p w14:paraId="75B7CFAF" w14:textId="77777777" w:rsidR="002C68A1" w:rsidRPr="00DE69E5" w:rsidRDefault="002C68A1" w:rsidP="00DD02F8">
      <w:pPr>
        <w:tabs>
          <w:tab w:val="left" w:pos="567"/>
        </w:tabs>
        <w:ind w:firstLine="567"/>
        <w:jc w:val="both"/>
      </w:pPr>
      <w:r w:rsidRPr="00DE69E5">
        <w:t xml:space="preserve">4. Признать утратившими силу: </w:t>
      </w:r>
    </w:p>
    <w:p w14:paraId="27A76489" w14:textId="7CED76AA" w:rsidR="002C68A1" w:rsidRPr="00DE69E5" w:rsidRDefault="002C68A1" w:rsidP="00DD02F8">
      <w:pPr>
        <w:tabs>
          <w:tab w:val="left" w:pos="567"/>
        </w:tabs>
        <w:ind w:firstLine="567"/>
        <w:jc w:val="both"/>
      </w:pPr>
      <w:proofErr w:type="gramStart"/>
      <w:r w:rsidRPr="00DE69E5">
        <w:t xml:space="preserve">- постановление администрации муниципального образования Тосненский район Ленинградской области от </w:t>
      </w:r>
      <w:r w:rsidR="00FE1F8E" w:rsidRPr="00DE69E5">
        <w:t>12</w:t>
      </w:r>
      <w:r w:rsidRPr="00DE69E5">
        <w:t>.0</w:t>
      </w:r>
      <w:r w:rsidR="00FE1F8E" w:rsidRPr="00DE69E5">
        <w:t>5</w:t>
      </w:r>
      <w:r w:rsidRPr="00DE69E5">
        <w:t>.20</w:t>
      </w:r>
      <w:r w:rsidR="00FE1F8E" w:rsidRPr="00DE69E5">
        <w:t>22</w:t>
      </w:r>
      <w:r w:rsidRPr="00DE69E5">
        <w:t xml:space="preserve"> № </w:t>
      </w:r>
      <w:r w:rsidR="00351E92" w:rsidRPr="00DE69E5">
        <w:t>1660</w:t>
      </w:r>
      <w:r w:rsidRPr="00DE69E5">
        <w:t xml:space="preserve">-па «Об утверждении </w:t>
      </w:r>
      <w:r w:rsidR="00FE1F8E" w:rsidRPr="00DE69E5">
        <w:t>а</w:t>
      </w:r>
      <w:r w:rsidRPr="00DE69E5">
        <w:t>дмин</w:t>
      </w:r>
      <w:r w:rsidRPr="00DE69E5">
        <w:t>и</w:t>
      </w:r>
      <w:r w:rsidRPr="00DE69E5">
        <w:t>стративного регламента по предоставлению муниципальной услуги «</w:t>
      </w:r>
      <w:r w:rsidR="00351E92" w:rsidRPr="00DE69E5">
        <w:t>Предоставл</w:t>
      </w:r>
      <w:r w:rsidR="00351E92" w:rsidRPr="00DE69E5">
        <w:t>е</w:t>
      </w:r>
      <w:r w:rsidR="00351E92" w:rsidRPr="00DE69E5">
        <w:t xml:space="preserve">ние сведений об объектах имущества, включенных в перечень муниципального имущества, являющегося собственностью </w:t>
      </w:r>
      <w:proofErr w:type="spellStart"/>
      <w:r w:rsidR="00351E92" w:rsidRPr="00DE69E5">
        <w:t>Тосненского</w:t>
      </w:r>
      <w:proofErr w:type="spellEnd"/>
      <w:r w:rsidR="00351E92" w:rsidRPr="00DE69E5">
        <w:t xml:space="preserve"> городского поселения </w:t>
      </w:r>
      <w:proofErr w:type="spellStart"/>
      <w:r w:rsidR="00351E92" w:rsidRPr="00DE69E5">
        <w:t>Т</w:t>
      </w:r>
      <w:r w:rsidR="00351E92" w:rsidRPr="00DE69E5">
        <w:t>о</w:t>
      </w:r>
      <w:r w:rsidR="00351E92" w:rsidRPr="00DE69E5">
        <w:t>сненского</w:t>
      </w:r>
      <w:proofErr w:type="spellEnd"/>
      <w:r w:rsidR="00351E92" w:rsidRPr="00DE69E5"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351E92" w:rsidRPr="00DE69E5">
        <w:t>ь</w:t>
      </w:r>
      <w:r w:rsidR="00351E92" w:rsidRPr="00DE69E5">
        <w:t>ства и организациям, образующим инфраструктуру поддержки субъектов малого и</w:t>
      </w:r>
      <w:proofErr w:type="gramEnd"/>
      <w:r w:rsidR="00351E92" w:rsidRPr="00DE69E5">
        <w:t xml:space="preserve"> среднего предпринимательства</w:t>
      </w:r>
      <w:r w:rsidRPr="00DE69E5">
        <w:t>»</w:t>
      </w:r>
      <w:r w:rsidR="00B775A3">
        <w:t>;</w:t>
      </w:r>
    </w:p>
    <w:p w14:paraId="5BC8AE44" w14:textId="20801538" w:rsidR="002C68A1" w:rsidRPr="00DE69E5" w:rsidRDefault="002C68A1" w:rsidP="00DD02F8">
      <w:pPr>
        <w:tabs>
          <w:tab w:val="left" w:pos="567"/>
        </w:tabs>
        <w:ind w:firstLine="567"/>
        <w:jc w:val="both"/>
      </w:pPr>
      <w:proofErr w:type="gramStart"/>
      <w:r w:rsidRPr="00DE69E5">
        <w:t xml:space="preserve">- </w:t>
      </w:r>
      <w:r w:rsidR="00351E92" w:rsidRPr="00DE69E5">
        <w:t>постановление администрации муниципального образования Тосненский район Ленинградской области от 11.05.2022 № 1608-па «Об утверждении админ</w:t>
      </w:r>
      <w:r w:rsidR="00351E92" w:rsidRPr="00DE69E5">
        <w:t>и</w:t>
      </w:r>
      <w:r w:rsidR="00351E92" w:rsidRPr="00DE69E5">
        <w:t>стративного регламента по предоставлению муниципальной услуги «Предоставл</w:t>
      </w:r>
      <w:r w:rsidR="00351E92" w:rsidRPr="00DE69E5">
        <w:t>е</w:t>
      </w:r>
      <w:r w:rsidR="00351E92" w:rsidRPr="00DE69E5">
        <w:t>ние сведений об объектах имущества, включенных в перечень муниципального имущества, предназначенного для предоставления во владение и (или) в пользов</w:t>
      </w:r>
      <w:r w:rsidR="00351E92" w:rsidRPr="00DE69E5">
        <w:t>а</w:t>
      </w:r>
      <w:r w:rsidR="00351E92" w:rsidRPr="00DE69E5">
        <w:t>ние субъектам малого и среднего предпринимательства и организациям, образу</w:t>
      </w:r>
      <w:r w:rsidR="00351E92" w:rsidRPr="00DE69E5">
        <w:t>ю</w:t>
      </w:r>
      <w:r w:rsidR="00351E92" w:rsidRPr="00DE69E5">
        <w:t>щим инфраструктуру поддержки субъектов малого и среднего предпринимател</w:t>
      </w:r>
      <w:r w:rsidR="00351E92" w:rsidRPr="00DE69E5">
        <w:t>ь</w:t>
      </w:r>
      <w:r w:rsidR="00351E92" w:rsidRPr="00DE69E5">
        <w:t>ства»</w:t>
      </w:r>
      <w:r w:rsidR="00B775A3">
        <w:t>;</w:t>
      </w:r>
      <w:proofErr w:type="gramEnd"/>
    </w:p>
    <w:p w14:paraId="7933BAED" w14:textId="1C04134F" w:rsidR="00351E92" w:rsidRPr="00DE69E5" w:rsidRDefault="00351E92" w:rsidP="00DD02F8">
      <w:pPr>
        <w:tabs>
          <w:tab w:val="left" w:pos="567"/>
        </w:tabs>
        <w:ind w:firstLine="567"/>
        <w:jc w:val="both"/>
      </w:pPr>
      <w:proofErr w:type="gramStart"/>
      <w:r w:rsidRPr="00DE69E5">
        <w:t>- постановление администрации муниципального образования Тосненский район Ленинградской области от 10.04.2023 № 1261-па «О внесении изменений в постановление администрации муниципального образования Тосненский район Ленинградской области от 11.05.2022 № 1608-па «Об утверждении администрати</w:t>
      </w:r>
      <w:r w:rsidRPr="00DE69E5">
        <w:t>в</w:t>
      </w:r>
      <w:r w:rsidRPr="00DE69E5">
        <w:t>ного регламента по предоставлению муниципальной услуги «Предоставление св</w:t>
      </w:r>
      <w:r w:rsidRPr="00DE69E5">
        <w:t>е</w:t>
      </w:r>
      <w:r w:rsidRPr="00DE69E5">
        <w:t>дений об объектах имущества, включенных в перечень муниципального имущ</w:t>
      </w:r>
      <w:r w:rsidRPr="00DE69E5">
        <w:t>е</w:t>
      </w:r>
      <w:r w:rsidRPr="00DE69E5">
        <w:t>ства,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 w:rsidRPr="00DE69E5">
        <w:t>, образующим инфраструктуру поддержки субъектов малого и среднего предпринимательства»</w:t>
      </w:r>
      <w:r w:rsidR="0002472A" w:rsidRPr="00DE69E5">
        <w:t>.</w:t>
      </w:r>
    </w:p>
    <w:p w14:paraId="3CD24005" w14:textId="77777777" w:rsidR="002C68A1" w:rsidRPr="00DE69E5" w:rsidRDefault="002C68A1" w:rsidP="00DD02F8">
      <w:pPr>
        <w:ind w:firstLine="567"/>
        <w:jc w:val="both"/>
      </w:pPr>
      <w:r w:rsidRPr="00DE69E5">
        <w:t xml:space="preserve">5. </w:t>
      </w:r>
      <w:proofErr w:type="gramStart"/>
      <w:r w:rsidRPr="00DE69E5">
        <w:t>Контроль за</w:t>
      </w:r>
      <w:proofErr w:type="gramEnd"/>
      <w:r w:rsidRPr="00DE69E5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68EEC712" w14:textId="4F937089" w:rsidR="002C68A1" w:rsidRDefault="002C68A1" w:rsidP="00DD02F8">
      <w:pPr>
        <w:ind w:firstLine="567"/>
        <w:jc w:val="both"/>
        <w:rPr>
          <w:color w:val="FF0000"/>
          <w:sz w:val="28"/>
          <w:szCs w:val="28"/>
        </w:rPr>
      </w:pPr>
    </w:p>
    <w:p w14:paraId="66512025" w14:textId="5EB0FD4F" w:rsidR="00FA3BFB" w:rsidRDefault="00FA3BFB" w:rsidP="002C68A1">
      <w:pPr>
        <w:ind w:firstLine="426"/>
        <w:jc w:val="both"/>
        <w:rPr>
          <w:color w:val="FF0000"/>
          <w:sz w:val="28"/>
          <w:szCs w:val="28"/>
        </w:rPr>
      </w:pPr>
    </w:p>
    <w:p w14:paraId="46F2B3D7" w14:textId="67EA0769" w:rsidR="00DD02F8" w:rsidRDefault="00DD02F8" w:rsidP="002C68A1">
      <w:pPr>
        <w:ind w:firstLine="426"/>
        <w:jc w:val="both"/>
        <w:rPr>
          <w:color w:val="FF0000"/>
          <w:sz w:val="28"/>
          <w:szCs w:val="28"/>
        </w:rPr>
      </w:pPr>
    </w:p>
    <w:p w14:paraId="182B2BDA" w14:textId="77777777" w:rsidR="00DD02F8" w:rsidRPr="00DE69E5" w:rsidRDefault="00DD02F8" w:rsidP="002C68A1">
      <w:pPr>
        <w:ind w:firstLine="426"/>
        <w:jc w:val="both"/>
        <w:rPr>
          <w:color w:val="FF0000"/>
          <w:sz w:val="28"/>
          <w:szCs w:val="28"/>
        </w:rPr>
      </w:pPr>
    </w:p>
    <w:p w14:paraId="2B57F3C7" w14:textId="4B3E0277" w:rsidR="002C68A1" w:rsidRPr="00DE69E5" w:rsidRDefault="002C68A1" w:rsidP="002C68A1">
      <w:pPr>
        <w:jc w:val="both"/>
      </w:pPr>
      <w:r w:rsidRPr="00DE69E5">
        <w:t>Глава администрации</w:t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  <w:t xml:space="preserve">    А.Г. </w:t>
      </w:r>
      <w:proofErr w:type="spellStart"/>
      <w:r w:rsidRPr="00DE69E5">
        <w:t>Клементьев</w:t>
      </w:r>
      <w:proofErr w:type="spellEnd"/>
    </w:p>
    <w:p w14:paraId="739DBE17" w14:textId="514B0641" w:rsidR="008B4AB7" w:rsidRDefault="008B4AB7" w:rsidP="002C68A1">
      <w:pPr>
        <w:jc w:val="both"/>
      </w:pPr>
    </w:p>
    <w:p w14:paraId="463BCB26" w14:textId="7EED3AFB" w:rsidR="00FA3BFB" w:rsidRDefault="00FA3BFB" w:rsidP="002C68A1">
      <w:pPr>
        <w:jc w:val="both"/>
      </w:pPr>
    </w:p>
    <w:p w14:paraId="6DFCA8A4" w14:textId="10DE865B" w:rsidR="00FA3BFB" w:rsidRDefault="00FA3BFB" w:rsidP="002C68A1">
      <w:pPr>
        <w:jc w:val="both"/>
      </w:pPr>
    </w:p>
    <w:p w14:paraId="43D4FE64" w14:textId="5D30180B" w:rsidR="00FA3BFB" w:rsidRDefault="00FA3BFB" w:rsidP="002C68A1">
      <w:pPr>
        <w:jc w:val="both"/>
      </w:pPr>
    </w:p>
    <w:p w14:paraId="19175669" w14:textId="2F5AA9A7" w:rsidR="00FA3BFB" w:rsidRDefault="00FA3BFB" w:rsidP="002C68A1">
      <w:pPr>
        <w:jc w:val="both"/>
      </w:pPr>
    </w:p>
    <w:p w14:paraId="442B254A" w14:textId="46425582" w:rsidR="00FA3BFB" w:rsidRDefault="00FA3BFB" w:rsidP="002C68A1">
      <w:pPr>
        <w:jc w:val="both"/>
      </w:pPr>
    </w:p>
    <w:p w14:paraId="79D73CF5" w14:textId="514A6FF3" w:rsidR="00FA3BFB" w:rsidRDefault="00FA3BFB" w:rsidP="002C68A1">
      <w:pPr>
        <w:jc w:val="both"/>
      </w:pPr>
    </w:p>
    <w:p w14:paraId="2FB59B50" w14:textId="65142453" w:rsidR="00FA3BFB" w:rsidRDefault="00FA3BFB" w:rsidP="002C68A1">
      <w:pPr>
        <w:jc w:val="both"/>
      </w:pPr>
    </w:p>
    <w:p w14:paraId="50C2834E" w14:textId="51342A8A" w:rsidR="00FA3BFB" w:rsidRDefault="00FA3BFB" w:rsidP="002C68A1">
      <w:pPr>
        <w:jc w:val="both"/>
      </w:pPr>
    </w:p>
    <w:p w14:paraId="06C5F3DF" w14:textId="7329785E" w:rsidR="00FA3BFB" w:rsidRDefault="00FA3BFB" w:rsidP="002C68A1">
      <w:pPr>
        <w:jc w:val="both"/>
      </w:pPr>
    </w:p>
    <w:p w14:paraId="18FB9D7F" w14:textId="07D5C19E" w:rsidR="00FA3BFB" w:rsidRDefault="00FA3BFB" w:rsidP="002C68A1">
      <w:pPr>
        <w:jc w:val="both"/>
      </w:pPr>
    </w:p>
    <w:p w14:paraId="2E7191E2" w14:textId="55F64984" w:rsidR="00FA3BFB" w:rsidRDefault="00FA3BFB" w:rsidP="002C68A1">
      <w:pPr>
        <w:jc w:val="both"/>
      </w:pPr>
    </w:p>
    <w:p w14:paraId="646F328E" w14:textId="18F3571E" w:rsidR="00FA3BFB" w:rsidRDefault="00FA3BFB" w:rsidP="002C68A1">
      <w:pPr>
        <w:jc w:val="both"/>
      </w:pPr>
    </w:p>
    <w:p w14:paraId="106D0999" w14:textId="5EB72DEC" w:rsidR="002C68A1" w:rsidRPr="00DE69E5" w:rsidRDefault="00B775A3" w:rsidP="002C68A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2C68A1" w:rsidRPr="00DE69E5">
        <w:rPr>
          <w:sz w:val="16"/>
          <w:szCs w:val="16"/>
        </w:rPr>
        <w:t>рынкова</w:t>
      </w:r>
      <w:proofErr w:type="spellEnd"/>
      <w:r w:rsidR="002C68A1" w:rsidRPr="00DE69E5">
        <w:rPr>
          <w:sz w:val="16"/>
          <w:szCs w:val="16"/>
        </w:rPr>
        <w:t xml:space="preserve"> Ольга Владимировна, 8(81361) 28284</w:t>
      </w:r>
    </w:p>
    <w:p w14:paraId="373C735A" w14:textId="4D394B98" w:rsidR="009F4709" w:rsidRPr="00DE69E5" w:rsidRDefault="00DD02F8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>12 га</w:t>
      </w:r>
    </w:p>
    <w:p w14:paraId="4215F558" w14:textId="77777777" w:rsidR="002C68A1" w:rsidRPr="00DE69E5" w:rsidRDefault="002C68A1" w:rsidP="00DD02F8">
      <w:pPr>
        <w:widowControl w:val="0"/>
        <w:tabs>
          <w:tab w:val="left" w:pos="5670"/>
        </w:tabs>
        <w:autoSpaceDE w:val="0"/>
        <w:autoSpaceDN w:val="0"/>
        <w:adjustRightInd w:val="0"/>
        <w:ind w:left="4253"/>
        <w:outlineLvl w:val="0"/>
      </w:pPr>
      <w:r w:rsidRPr="00DE69E5">
        <w:t xml:space="preserve">Приложение </w:t>
      </w:r>
    </w:p>
    <w:p w14:paraId="5F7204BD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r w:rsidRPr="00DE69E5">
        <w:t>к постановлению администрации</w:t>
      </w:r>
    </w:p>
    <w:p w14:paraId="342CA359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r w:rsidRPr="00DE69E5">
        <w:t>муниципального образования</w:t>
      </w:r>
    </w:p>
    <w:p w14:paraId="2F835B42" w14:textId="77777777" w:rsidR="002C68A1" w:rsidRPr="00DE69E5" w:rsidRDefault="002C68A1" w:rsidP="00DD02F8">
      <w:pPr>
        <w:widowControl w:val="0"/>
        <w:autoSpaceDE w:val="0"/>
        <w:autoSpaceDN w:val="0"/>
        <w:adjustRightInd w:val="0"/>
        <w:ind w:left="4253"/>
        <w:outlineLvl w:val="0"/>
      </w:pPr>
      <w:r w:rsidRPr="00DE69E5">
        <w:t>Тосненский район Ленинградской области</w:t>
      </w:r>
    </w:p>
    <w:p w14:paraId="64BCA0E3" w14:textId="354A5009" w:rsidR="00DD02F8" w:rsidRDefault="004216AE" w:rsidP="00DD02F8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>
        <w:t xml:space="preserve">       12.10.2023              3477-па</w:t>
      </w:r>
    </w:p>
    <w:p w14:paraId="5D50C938" w14:textId="2D099C44" w:rsidR="002C68A1" w:rsidRPr="00DE69E5" w:rsidRDefault="002C68A1" w:rsidP="00DD02F8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 w:rsidRPr="00DE69E5">
        <w:t>от ____________ № ___________</w:t>
      </w:r>
    </w:p>
    <w:p w14:paraId="7F4445CD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936CF37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6B87A06" w14:textId="77777777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  <w:r w:rsidRPr="00DE69E5">
        <w:t>АДМИНИСТРАТИВНЫЙ РЕГЛАМЕНТ</w:t>
      </w:r>
    </w:p>
    <w:p w14:paraId="2BFBF49C" w14:textId="77777777" w:rsidR="00DD02F8" w:rsidRDefault="002C68A1" w:rsidP="002C68A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E69E5">
        <w:t>по предоставлению муниципальной услуги «</w:t>
      </w:r>
      <w:r w:rsidR="00E20ACB" w:rsidRPr="00DE69E5">
        <w:rPr>
          <w:bCs/>
        </w:rPr>
        <w:t>Предоставление сведений об объектах имущества, включенных в перечн</w:t>
      </w:r>
      <w:r w:rsidR="00E20ACB">
        <w:rPr>
          <w:bCs/>
        </w:rPr>
        <w:t>и</w:t>
      </w:r>
      <w:r w:rsidR="00E20ACB" w:rsidRPr="00DE69E5">
        <w:rPr>
          <w:bCs/>
        </w:rPr>
        <w:t xml:space="preserve"> муниципального имущества, являющегося </w:t>
      </w:r>
    </w:p>
    <w:p w14:paraId="7E619EFF" w14:textId="77777777" w:rsidR="00DD02F8" w:rsidRDefault="00E20ACB" w:rsidP="002C68A1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DE69E5">
        <w:rPr>
          <w:bCs/>
        </w:rPr>
        <w:t xml:space="preserve">собственностью муниципального образования Тосненский район Ленинградской области и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городского поселения </w:t>
      </w:r>
      <w:proofErr w:type="spellStart"/>
      <w:r w:rsidRPr="00DE69E5">
        <w:rPr>
          <w:bCs/>
        </w:rPr>
        <w:t>Тосненского</w:t>
      </w:r>
      <w:proofErr w:type="spellEnd"/>
      <w:r w:rsidRPr="00DE69E5">
        <w:rPr>
          <w:bCs/>
        </w:rPr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68A1" w:rsidRPr="00DE69E5">
        <w:t>» (сокращенное наименование – «</w:t>
      </w:r>
      <w:r w:rsidR="003779D2" w:rsidRPr="00DE69E5">
        <w:t>Предоставление сведений об объектах имущества, включенных в перечень муниципального имущества, предназначенного для пред</w:t>
      </w:r>
      <w:r w:rsidR="003779D2" w:rsidRPr="00DE69E5">
        <w:t>о</w:t>
      </w:r>
      <w:r w:rsidR="003779D2" w:rsidRPr="00DE69E5">
        <w:t>ставления субъектам малого и среднего предпринимательства</w:t>
      </w:r>
      <w:r w:rsidR="002C68A1" w:rsidRPr="00DE69E5">
        <w:t xml:space="preserve">») </w:t>
      </w:r>
      <w:proofErr w:type="gramEnd"/>
    </w:p>
    <w:p w14:paraId="2E2E1A90" w14:textId="021D88B0" w:rsidR="002C68A1" w:rsidRPr="00DE69E5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  <w:r w:rsidRPr="00DE69E5">
        <w:t>(далее – муниципальная услуга, административный регламент)</w:t>
      </w:r>
    </w:p>
    <w:p w14:paraId="39BDCCBF" w14:textId="77777777" w:rsidR="002C68A1" w:rsidRPr="00DE69E5" w:rsidRDefault="002C68A1" w:rsidP="002C68A1">
      <w:pPr>
        <w:widowControl w:val="0"/>
        <w:autoSpaceDE w:val="0"/>
        <w:autoSpaceDN w:val="0"/>
        <w:jc w:val="center"/>
      </w:pPr>
    </w:p>
    <w:p w14:paraId="4C4A262A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3A6F6EB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5B8829" w14:textId="5E7D297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пальной услуги по предоставлению сведений, включенных в перечн</w:t>
      </w:r>
      <w:r w:rsidR="00E20ACB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ного имущества,</w:t>
      </w:r>
      <w:r w:rsidR="0000340D" w:rsidRPr="00DE69E5">
        <w:t xml:space="preserve"> </w:t>
      </w:r>
      <w:r w:rsidR="0000340D" w:rsidRPr="00DE69E5">
        <w:rPr>
          <w:rFonts w:ascii="Times New Roman" w:hAnsi="Times New Roman" w:cs="Times New Roman"/>
          <w:sz w:val="24"/>
          <w:szCs w:val="24"/>
        </w:rPr>
        <w:t>являющегося собственностью муниципального образования Т</w:t>
      </w:r>
      <w:r w:rsidR="0000340D" w:rsidRPr="00DE69E5">
        <w:rPr>
          <w:rFonts w:ascii="Times New Roman" w:hAnsi="Times New Roman" w:cs="Times New Roman"/>
          <w:sz w:val="24"/>
          <w:szCs w:val="24"/>
        </w:rPr>
        <w:t>о</w:t>
      </w:r>
      <w:r w:rsidR="0000340D" w:rsidRPr="00DE69E5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и </w:t>
      </w:r>
      <w:proofErr w:type="spellStart"/>
      <w:r w:rsidR="0000340D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0340D" w:rsidRPr="00DE69E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0340D" w:rsidRPr="00DE69E5">
        <w:rPr>
          <w:rFonts w:ascii="Times New Roman" w:hAnsi="Times New Roman" w:cs="Times New Roman"/>
          <w:sz w:val="24"/>
          <w:szCs w:val="24"/>
        </w:rPr>
        <w:t>Т</w:t>
      </w:r>
      <w:r w:rsidR="0000340D" w:rsidRPr="00DE69E5">
        <w:rPr>
          <w:rFonts w:ascii="Times New Roman" w:hAnsi="Times New Roman" w:cs="Times New Roman"/>
          <w:sz w:val="24"/>
          <w:szCs w:val="24"/>
        </w:rPr>
        <w:t>о</w:t>
      </w:r>
      <w:r w:rsidR="0000340D" w:rsidRPr="00DE69E5">
        <w:rPr>
          <w:rFonts w:ascii="Times New Roman" w:hAnsi="Times New Roman" w:cs="Times New Roman"/>
          <w:sz w:val="24"/>
          <w:szCs w:val="24"/>
        </w:rPr>
        <w:t>сненского</w:t>
      </w:r>
      <w:proofErr w:type="spellEnd"/>
      <w:r w:rsidR="0000340D" w:rsidRPr="00DE69E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(или) в пользование субъектам мал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69B79DD" w14:textId="1622FF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DE69E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лее – заявитель)</w:t>
      </w:r>
      <w:r w:rsidR="00B775A3">
        <w:rPr>
          <w:rFonts w:ascii="Times New Roman" w:hAnsi="Times New Roman" w:cs="Times New Roman"/>
          <w:sz w:val="24"/>
          <w:szCs w:val="24"/>
        </w:rPr>
        <w:t>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59EEB2E" w14:textId="77777777" w:rsidR="000B58C7" w:rsidRPr="00DE69E5" w:rsidRDefault="000B58C7" w:rsidP="00FA3B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ход» (далее – физические лица, применяющие специальный налоговый режим);</w:t>
      </w:r>
      <w:proofErr w:type="gramEnd"/>
    </w:p>
    <w:p w14:paraId="5CB0F9A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мательства, сведения о которых внесены в единый реестр субъектов малого и 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него предпринимательства, а также </w:t>
      </w:r>
      <w:r w:rsidRPr="00DE69E5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14:paraId="0C6699D8" w14:textId="77777777" w:rsidR="000B58C7" w:rsidRPr="00DE69E5" w:rsidRDefault="000B58C7" w:rsidP="00FA3B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него предпринимательства, сведения о которых внесены в единый реестр субъектов малого и среднего предпринимательства.</w:t>
      </w:r>
    </w:p>
    <w:p w14:paraId="5728B7F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5025E63A" w14:textId="05361227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14:paraId="58FE301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- представители, действующие в силу полномочий, основанных на доверенн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сти или договоре;</w:t>
      </w:r>
    </w:p>
    <w:p w14:paraId="2A86AC5B" w14:textId="08C9B960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0B8EF10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14:paraId="05C18EC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14:paraId="6D9058F0" w14:textId="682EFBD6" w:rsidR="000B58C7" w:rsidRPr="00DE69E5" w:rsidRDefault="00B775A3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B58C7" w:rsidRPr="00DE69E5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14:paraId="55B0E2C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7DF9B6CC" w14:textId="3C98300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 (д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лее – ОМСУ, Администрация),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пальных услуг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и т.д.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</w:t>
      </w:r>
      <w:r w:rsidR="00370AD2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тся:</w:t>
      </w:r>
      <w:proofErr w:type="gramEnd"/>
    </w:p>
    <w:p w14:paraId="6FE6B8A0" w14:textId="6813B5A7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145D088" w14:textId="6750BD7B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6E5DB55D" w14:textId="0ABED330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14:paraId="1C03A753" w14:textId="13460ED6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0B58C7" w:rsidRPr="00DE69E5">
        <w:rPr>
          <w:rFonts w:ascii="Times New Roman" w:hAnsi="Times New Roman" w:cs="Times New Roman"/>
          <w:sz w:val="24"/>
          <w:szCs w:val="24"/>
        </w:rPr>
        <w:t>д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14:paraId="5336E7CE" w14:textId="43A5CC19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FB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ниципальных услуг (функций) Ленинградской области» (далее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14:paraId="7C679CB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3A18C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768950F2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352FF" w14:textId="49C9D1A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DE69E5">
        <w:rPr>
          <w:rFonts w:ascii="Times New Roman" w:hAnsi="Times New Roman" w:cs="Times New Roman"/>
          <w:bCs/>
          <w:sz w:val="24"/>
          <w:szCs w:val="24"/>
        </w:rPr>
        <w:t>«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перечни муниципального имущества, явл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я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ющегося собственностью муниципального образования Тосненский район Лени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градской области и </w:t>
      </w:r>
      <w:proofErr w:type="spellStart"/>
      <w:r w:rsidR="00E20ACB" w:rsidRPr="00E20ACB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E20ACB" w:rsidRPr="00E20ACB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E20ACB" w:rsidRPr="00E20ACB">
        <w:rPr>
          <w:rFonts w:ascii="Times New Roman" w:hAnsi="Times New Roman" w:cs="Times New Roman"/>
          <w:bCs/>
          <w:sz w:val="24"/>
          <w:szCs w:val="24"/>
        </w:rPr>
        <w:t xml:space="preserve"> района Лени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и</w:t>
      </w:r>
      <w:r w:rsidR="00E20ACB" w:rsidRPr="00E20ACB">
        <w:rPr>
          <w:rFonts w:ascii="Times New Roman" w:hAnsi="Times New Roman" w:cs="Times New Roman"/>
          <w:bCs/>
          <w:sz w:val="24"/>
          <w:szCs w:val="24"/>
        </w:rPr>
        <w:t>мательства</w:t>
      </w:r>
      <w:r w:rsidRPr="00DE69E5">
        <w:rPr>
          <w:rFonts w:ascii="Times New Roman" w:hAnsi="Times New Roman" w:cs="Times New Roman"/>
          <w:bCs/>
          <w:sz w:val="24"/>
          <w:szCs w:val="24"/>
        </w:rPr>
        <w:t>»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6DC3B68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DE69E5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е</w:t>
      </w:r>
      <w:r w:rsidRPr="00DE69E5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</w:t>
      </w:r>
      <w:r w:rsidRPr="00DE69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Pr="00DE69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тельства»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17E9B664" w14:textId="4A93B525" w:rsidR="00BE4D6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 (далее – Администрация) в лице комитета имущественных отношений 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D8A13" w14:textId="1CC3A04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3BE69D4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192D2E6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559C4F6" w14:textId="534713D8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</w:t>
      </w:r>
      <w:r w:rsidR="00370AD2">
        <w:rPr>
          <w:rFonts w:ascii="Times New Roman" w:hAnsi="Times New Roman" w:cs="Times New Roman"/>
          <w:sz w:val="24"/>
          <w:szCs w:val="24"/>
        </w:rPr>
        <w:t>и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0FE5FD44" w14:textId="76197994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531E2C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65D50A23" w14:textId="475A1FBA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38F2BC81" w14:textId="2DA67DAA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533667E5" w14:textId="0D5D1034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ции).</w:t>
      </w:r>
    </w:p>
    <w:p w14:paraId="693C9D8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573F5A5" w14:textId="7719B3C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370AD2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14:paraId="5CA39E38" w14:textId="09EC6E6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632BF4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, в МФЦ;</w:t>
      </w:r>
    </w:p>
    <w:p w14:paraId="0BF9BE09" w14:textId="475AB13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632BF4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06FC2422" w14:textId="567090B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14:paraId="1202DD0F" w14:textId="2E7662CD" w:rsidR="000B58C7" w:rsidRPr="00DE69E5" w:rsidRDefault="000B58C7" w:rsidP="00FA3BFB">
      <w:pPr>
        <w:autoSpaceDE w:val="0"/>
        <w:autoSpaceDN w:val="0"/>
        <w:adjustRightInd w:val="0"/>
        <w:ind w:firstLine="567"/>
        <w:jc w:val="both"/>
      </w:pPr>
      <w:r w:rsidRPr="00DE69E5">
        <w:t xml:space="preserve">2.2.1. </w:t>
      </w:r>
      <w:proofErr w:type="gramStart"/>
      <w:r w:rsidRPr="00DE69E5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E69E5">
        <w:t>ю</w:t>
      </w:r>
      <w:r w:rsidRPr="00DE69E5">
        <w:t>щего личность, в соответствии с законодательством Российской Федерации или п</w:t>
      </w:r>
      <w:r w:rsidRPr="00DE69E5">
        <w:t>о</w:t>
      </w:r>
      <w:r w:rsidRPr="00DE69E5">
        <w:t>средством идентификации и аутентификации в Администрации</w:t>
      </w:r>
      <w:r w:rsidR="00BE4D67" w:rsidRPr="00DE69E5">
        <w:t>,</w:t>
      </w:r>
      <w:r w:rsidRPr="00DE69E5">
        <w:t xml:space="preserve"> ГБУ ЛО «МФЦ» с использованием информационных технологий, указанных в </w:t>
      </w:r>
      <w:hyperlink r:id="rId10" w:history="1">
        <w:r w:rsidRPr="00DE69E5">
          <w:t>частях 10</w:t>
        </w:r>
      </w:hyperlink>
      <w:r w:rsidRPr="00DE69E5">
        <w:t xml:space="preserve"> и </w:t>
      </w:r>
      <w:hyperlink r:id="rId11" w:history="1">
        <w:r w:rsidRPr="00DE69E5">
          <w:t>11 статьи 7</w:t>
        </w:r>
      </w:hyperlink>
      <w:r w:rsidRPr="00DE69E5">
        <w:t xml:space="preserve"> Федерального закона от 27.07.2010 № 210-ФЗ «Об организации</w:t>
      </w:r>
      <w:proofErr w:type="gramEnd"/>
      <w:r w:rsidRPr="00DE69E5">
        <w:t xml:space="preserve"> предоставления государственных и муниципальных услуг» (при наличии технической возможн</w:t>
      </w:r>
      <w:r w:rsidRPr="00DE69E5">
        <w:t>о</w:t>
      </w:r>
      <w:r w:rsidRPr="00DE69E5">
        <w:t>сти).</w:t>
      </w:r>
    </w:p>
    <w:p w14:paraId="12E73E7A" w14:textId="77777777" w:rsidR="000B58C7" w:rsidRPr="00DE69E5" w:rsidRDefault="000B58C7" w:rsidP="00FA3BFB">
      <w:pPr>
        <w:ind w:firstLine="567"/>
        <w:jc w:val="both"/>
      </w:pPr>
      <w:r w:rsidRPr="00DE69E5">
        <w:t>2.2.2. При предоставлении муниципальной услуги в электронной форме иде</w:t>
      </w:r>
      <w:r w:rsidRPr="00DE69E5">
        <w:t>н</w:t>
      </w:r>
      <w:r w:rsidRPr="00DE69E5">
        <w:t>тификация и аутентификация могут осуществляться посредством:</w:t>
      </w:r>
    </w:p>
    <w:p w14:paraId="4C54805F" w14:textId="77777777" w:rsidR="000B58C7" w:rsidRPr="00DE69E5" w:rsidRDefault="000B58C7" w:rsidP="00FA3BFB">
      <w:pPr>
        <w:ind w:firstLine="567"/>
        <w:jc w:val="both"/>
      </w:pPr>
      <w:proofErr w:type="gramStart"/>
      <w:r w:rsidRPr="00DE69E5">
        <w:t>1) единой системы идентификации и аутентификации или иных госуда</w:t>
      </w:r>
      <w:r w:rsidRPr="00DE69E5">
        <w:t>р</w:t>
      </w:r>
      <w:r w:rsidRPr="00DE69E5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DE69E5">
        <w:t>е</w:t>
      </w:r>
      <w:r w:rsidRPr="00DE69E5"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60CDA33D" w14:textId="77777777" w:rsidR="000B58C7" w:rsidRPr="00DE69E5" w:rsidRDefault="000B58C7" w:rsidP="00FA3BFB">
      <w:pPr>
        <w:ind w:firstLine="567"/>
        <w:jc w:val="both"/>
      </w:pPr>
      <w:r w:rsidRPr="00DE69E5">
        <w:t>2) единой системы идентификац</w:t>
      </w:r>
      <w:proofErr w:type="gramStart"/>
      <w:r w:rsidRPr="00DE69E5">
        <w:t>ии и ау</w:t>
      </w:r>
      <w:proofErr w:type="gramEnd"/>
      <w:r w:rsidRPr="00DE69E5">
        <w:t>тентификации и единой информац</w:t>
      </w:r>
      <w:r w:rsidRPr="00DE69E5">
        <w:t>и</w:t>
      </w:r>
      <w:r w:rsidRPr="00DE69E5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E69E5">
        <w:t>р</w:t>
      </w:r>
      <w:r w:rsidRPr="00DE69E5">
        <w:t>мации о степени их соответствия предоставленным биометрическим персональным данным физического лица.</w:t>
      </w:r>
    </w:p>
    <w:p w14:paraId="4BFC361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14:paraId="25B530BC" w14:textId="705BD3C1" w:rsidR="000B58C7" w:rsidRPr="00FA3BFB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</w:t>
      </w:r>
      <w:r w:rsidR="00097195">
        <w:rPr>
          <w:rFonts w:ascii="Times New Roman" w:hAnsi="Times New Roman" w:cs="Times New Roman"/>
          <w:sz w:val="24"/>
          <w:szCs w:val="24"/>
        </w:rPr>
        <w:t xml:space="preserve"> в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речн</w:t>
      </w:r>
      <w:r w:rsidR="00971EBB"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71EBB" w:rsidRPr="00DE69E5">
        <w:rPr>
          <w:rFonts w:ascii="Times New Roman" w:hAnsi="Times New Roman" w:cs="Times New Roman"/>
          <w:sz w:val="24"/>
          <w:szCs w:val="24"/>
        </w:rPr>
        <w:t>,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являющегося собственностью муниципального образования Тосненский район Ленинградской области или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71EBB" w:rsidRPr="00DE69E5">
        <w:rPr>
          <w:rFonts w:ascii="Times New Roman" w:hAnsi="Times New Roman" w:cs="Times New Roman"/>
          <w:sz w:val="24"/>
          <w:szCs w:val="24"/>
        </w:rPr>
        <w:t>о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DE69E5">
        <w:rPr>
          <w:rFonts w:ascii="Times New Roman" w:hAnsi="Times New Roman" w:cs="Times New Roman"/>
          <w:sz w:val="24"/>
          <w:szCs w:val="24"/>
        </w:rPr>
        <w:t>, свободного от прав тр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нимательства), используемого в целях предоставления во владение и (или) в пол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зование на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 (далее – Перечен</w:t>
      </w:r>
      <w:r w:rsidR="00DD02F8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)</w:t>
      </w:r>
      <w:r w:rsidR="00FA3BFB">
        <w:rPr>
          <w:rFonts w:ascii="Times New Roman" w:hAnsi="Times New Roman" w:cs="Times New Roman"/>
          <w:sz w:val="24"/>
          <w:szCs w:val="24"/>
        </w:rPr>
        <w:t>;</w:t>
      </w:r>
    </w:p>
    <w:p w14:paraId="331B5E3C" w14:textId="277D007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2 к настоящему административному регламенту).</w:t>
      </w:r>
    </w:p>
    <w:p w14:paraId="3BFAF7A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предоставляется (в соотве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25FB323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30C2F19A" w14:textId="73A6F41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41BB7790" w14:textId="56929B4C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4FE6A84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5ED19064" w14:textId="26962D7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289D30CF" w14:textId="1E3AA05B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31663EEE" w14:textId="44896A4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3A89001C" w14:textId="737CEB0A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ции).</w:t>
      </w:r>
    </w:p>
    <w:p w14:paraId="34D60F3C" w14:textId="1BD2703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раб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чих дней со дня поступления заявления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133B3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63D2FB8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14:paraId="0C87EB2F" w14:textId="4E33DB84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</w:t>
      </w:r>
      <w:r w:rsidR="000B58C7" w:rsidRPr="00DE69E5">
        <w:rPr>
          <w:rFonts w:ascii="Times New Roman" w:hAnsi="Times New Roman" w:cs="Times New Roman"/>
          <w:sz w:val="24"/>
          <w:szCs w:val="24"/>
        </w:rPr>
        <w:t>) Федеральный закон от 9 февраля 2009 года № 8-ФЗ «Об обеспечении д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ступа к информации о деятельности государственных органов и органов местного самоуправления»;</w:t>
      </w:r>
    </w:p>
    <w:p w14:paraId="6470739E" w14:textId="0991CB52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</w:t>
      </w:r>
      <w:r w:rsidR="000B58C7" w:rsidRPr="00DE69E5">
        <w:rPr>
          <w:rFonts w:ascii="Times New Roman" w:hAnsi="Times New Roman" w:cs="Times New Roman"/>
          <w:sz w:val="24"/>
          <w:szCs w:val="24"/>
        </w:rPr>
        <w:t>) Федеральный закон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097195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 209-ФЗ)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105295" w14:textId="2B881CAC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) 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информации»;</w:t>
      </w:r>
    </w:p>
    <w:p w14:paraId="74AF84E6" w14:textId="41697CF1" w:rsidR="000B58C7" w:rsidRPr="00DE69E5" w:rsidRDefault="00992CAE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5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B58C7" w:rsidRPr="00DE69E5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14:paraId="3260C52A" w14:textId="54BB731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DE69E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2" w:history="1">
        <w:r w:rsidRPr="00DE69E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1</w:t>
      </w:r>
      <w:r w:rsidR="00097195">
        <w:rPr>
          <w:rFonts w:ascii="Times New Roman" w:hAnsi="Times New Roman" w:cs="Times New Roman"/>
          <w:sz w:val="24"/>
          <w:szCs w:val="24"/>
        </w:rPr>
        <w:t>.</w:t>
      </w:r>
    </w:p>
    <w:p w14:paraId="457898F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3E908110" w14:textId="23CE0F1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1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 либо физического лица, применяющего специальный налоговый режим, и его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место нахождения;</w:t>
      </w:r>
      <w:proofErr w:type="gramEnd"/>
    </w:p>
    <w:p w14:paraId="48B41409" w14:textId="089E698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вителя заявителя;</w:t>
      </w:r>
    </w:p>
    <w:p w14:paraId="3F717336" w14:textId="0496A15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теля;</w:t>
      </w:r>
    </w:p>
    <w:p w14:paraId="7E5DC591" w14:textId="41F863C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14:paraId="6E713B8B" w14:textId="4506C98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14:paraId="090624AF" w14:textId="2E25AEB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14:paraId="4BB9F151" w14:textId="2DDA09B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7</w:t>
      </w:r>
      <w:r w:rsidR="006E3D03">
        <w:rPr>
          <w:rFonts w:ascii="Times New Roman" w:hAnsi="Times New Roman" w:cs="Times New Roman"/>
          <w:sz w:val="24"/>
          <w:szCs w:val="24"/>
        </w:rPr>
        <w:t>)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14:paraId="376B7C8E" w14:textId="61A145A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 xml:space="preserve">чиво (печатными буквами). При обращении в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заявление заполн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ется заявителем собственноручно, при обращении в ГБУ ЛО «МФЦ» заявление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полняется специалистом ГБУ ЛО «МФЦ».</w:t>
      </w:r>
    </w:p>
    <w:p w14:paraId="31961C0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66BE9E45" w14:textId="00D6355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</w:t>
      </w:r>
      <w:r w:rsidR="00BE4D67" w:rsidRPr="00DE69E5">
        <w:rPr>
          <w:rFonts w:ascii="Times New Roman" w:hAnsi="Times New Roman" w:cs="Times New Roman"/>
          <w:sz w:val="24"/>
          <w:szCs w:val="24"/>
        </w:rPr>
        <w:t>и</w:t>
      </w:r>
      <w:r w:rsidR="00BE4D67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ных сайтах </w:t>
      </w:r>
      <w:r w:rsidR="00BE4D67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39CAB9D3" w14:textId="632A1C82" w:rsidR="000B58C7" w:rsidRPr="00DE69E5" w:rsidRDefault="00BE4D6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ри обращении в </w:t>
      </w:r>
      <w:r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или МФЦ необходимо предъявить док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мент, удостоверяющий личность: </w:t>
      </w:r>
    </w:p>
    <w:p w14:paraId="314797B0" w14:textId="0E34897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верение личности гражданина Российской Федерации по форме, утвержденной </w:t>
      </w:r>
      <w:r w:rsidR="006E3D03">
        <w:rPr>
          <w:rFonts w:ascii="Times New Roman" w:hAnsi="Times New Roman" w:cs="Times New Roman"/>
          <w:sz w:val="24"/>
          <w:szCs w:val="24"/>
        </w:rPr>
        <w:t>п</w:t>
      </w:r>
      <w:r w:rsidRPr="00DE69E5">
        <w:rPr>
          <w:rFonts w:ascii="Times New Roman" w:hAnsi="Times New Roman" w:cs="Times New Roman"/>
          <w:sz w:val="24"/>
          <w:szCs w:val="24"/>
        </w:rPr>
        <w:t>риказом МВД России от 16.11.2020 № 773, удостоверение личности военносл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жащего Российской Федерации);</w:t>
      </w:r>
    </w:p>
    <w:p w14:paraId="2293121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14:paraId="7F296C9E" w14:textId="1C3A0D7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ляет документ, удостоверяющий личность</w:t>
      </w:r>
      <w:r w:rsidR="006E3D03">
        <w:rPr>
          <w:rFonts w:ascii="Times New Roman" w:hAnsi="Times New Roman" w:cs="Times New Roman"/>
          <w:sz w:val="24"/>
          <w:szCs w:val="24"/>
        </w:rPr>
        <w:t>.</w:t>
      </w:r>
    </w:p>
    <w:p w14:paraId="6891D443" w14:textId="5F6D2CD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DE69E5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</w:t>
      </w:r>
      <w:r w:rsidR="006E3D03">
        <w:rPr>
          <w:rFonts w:ascii="Times New Roman" w:hAnsi="Times New Roman" w:cs="Times New Roman"/>
          <w:sz w:val="24"/>
          <w:szCs w:val="24"/>
        </w:rPr>
        <w:t>:</w:t>
      </w:r>
    </w:p>
    <w:p w14:paraId="3D88ECD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</w:t>
      </w:r>
      <w:r w:rsidRPr="00DE69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48F2365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14:paraId="0F1C7437" w14:textId="7B270A3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выписку из Единого реестра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тельства в целях установления отнесения/не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отнесения заявителя к субъектам мал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или среднего предпринимательства или к организации, образующей инфрастру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предпринимательства;</w:t>
      </w:r>
    </w:p>
    <w:p w14:paraId="51A321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тельства (для организаций, образующих инфраструктуру поддержки субъектов 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лого и среднего предпринимательства, в соответствии с Федеральным законом № 209-ФЗ);</w:t>
      </w:r>
    </w:p>
    <w:p w14:paraId="7A38872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14:paraId="65A4E3C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DE69E5">
          <w:rPr>
            <w:rFonts w:ascii="Times New Roman" w:hAnsi="Times New Roman" w:cs="Times New Roman"/>
            <w:sz w:val="24"/>
            <w:szCs w:val="24"/>
          </w:rPr>
          <w:t>пун</w:t>
        </w:r>
        <w:r w:rsidRPr="00DE69E5">
          <w:rPr>
            <w:rFonts w:ascii="Times New Roman" w:hAnsi="Times New Roman" w:cs="Times New Roman"/>
            <w:sz w:val="24"/>
            <w:szCs w:val="24"/>
          </w:rPr>
          <w:t>к</w:t>
        </w:r>
        <w:r w:rsidRPr="00DE69E5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01C39E5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14:paraId="489D4C69" w14:textId="4F8B842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14:paraId="558940D2" w14:textId="702E3C24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0B58C7" w:rsidRPr="00DE69E5">
        <w:rPr>
          <w:rFonts w:ascii="Times New Roman" w:hAnsi="Times New Roman" w:cs="Times New Roman"/>
          <w:sz w:val="24"/>
          <w:szCs w:val="24"/>
        </w:rPr>
        <w:t>а</w:t>
      </w:r>
      <w:r w:rsidR="000B58C7" w:rsidRPr="00DE69E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0B58C7" w:rsidRPr="00DE69E5">
        <w:rPr>
          <w:rFonts w:ascii="Times New Roman" w:hAnsi="Times New Roman" w:cs="Times New Roman"/>
          <w:sz w:val="24"/>
          <w:szCs w:val="24"/>
        </w:rPr>
        <w:t>к</w:t>
      </w:r>
      <w:r w:rsidR="000B58C7" w:rsidRPr="00DE69E5">
        <w:rPr>
          <w:rFonts w:ascii="Times New Roman" w:hAnsi="Times New Roman" w:cs="Times New Roman"/>
          <w:sz w:val="24"/>
          <w:szCs w:val="24"/>
        </w:rPr>
        <w:lastRenderedPageBreak/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0B58C7" w:rsidRPr="00DE69E5">
        <w:rPr>
          <w:rFonts w:ascii="Times New Roman" w:hAnsi="Times New Roman" w:cs="Times New Roman"/>
          <w:sz w:val="24"/>
          <w:szCs w:val="24"/>
        </w:rPr>
        <w:t>и</w:t>
      </w:r>
      <w:r w:rsidR="000B58C7" w:rsidRPr="00DE69E5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0B58C7" w:rsidRPr="00DE69E5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="000B58C7" w:rsidRPr="00DE69E5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е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F5287A">
        <w:rPr>
          <w:rFonts w:ascii="Times New Roman" w:hAnsi="Times New Roman" w:cs="Times New Roman"/>
          <w:sz w:val="24"/>
          <w:szCs w:val="24"/>
        </w:rPr>
        <w:t xml:space="preserve"> </w:t>
      </w:r>
      <w:r w:rsidR="000B58C7" w:rsidRPr="00DE69E5">
        <w:rPr>
          <w:rFonts w:ascii="Times New Roman" w:hAnsi="Times New Roman" w:cs="Times New Roman"/>
          <w:sz w:val="24"/>
          <w:szCs w:val="24"/>
        </w:rPr>
        <w:t>закон № 210-ФЗ);</w:t>
      </w:r>
    </w:p>
    <w:p w14:paraId="0D889F9E" w14:textId="1B904F7E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0B58C7" w:rsidRPr="00DE69E5">
        <w:rPr>
          <w:rFonts w:ascii="Times New Roman" w:hAnsi="Times New Roman" w:cs="Times New Roman"/>
          <w:sz w:val="24"/>
          <w:szCs w:val="24"/>
        </w:rPr>
        <w:t>у</w:t>
      </w:r>
      <w:r w:rsidR="000B58C7" w:rsidRPr="00DE69E5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0B58C7" w:rsidRPr="00DE69E5">
        <w:rPr>
          <w:rFonts w:ascii="Times New Roman" w:hAnsi="Times New Roman" w:cs="Times New Roman"/>
          <w:sz w:val="24"/>
          <w:szCs w:val="24"/>
        </w:rPr>
        <w:t>с</w:t>
      </w:r>
      <w:r w:rsidR="000B58C7" w:rsidRPr="00DE69E5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0B58C7" w:rsidRPr="00DE69E5">
        <w:rPr>
          <w:rFonts w:ascii="Times New Roman" w:hAnsi="Times New Roman" w:cs="Times New Roman"/>
          <w:sz w:val="24"/>
          <w:szCs w:val="24"/>
        </w:rPr>
        <w:t>я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3" w:history="1">
        <w:r w:rsidR="000B58C7" w:rsidRPr="00DE69E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0B58C7"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14:paraId="4D603662" w14:textId="45BEABE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>н</w:t>
      </w:r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0B58C7" w:rsidRPr="00DE69E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0B58C7" w:rsidRPr="00DE69E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F131A1A" w14:textId="53AA6D6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BE4D67" w:rsidRPr="00DE69E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DE69E5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BE4D67" w:rsidRPr="00DE69E5">
        <w:rPr>
          <w:rFonts w:ascii="Times New Roman" w:hAnsi="Times New Roman" w:cs="Times New Roman"/>
          <w:bCs/>
          <w:sz w:val="24"/>
          <w:szCs w:val="24"/>
        </w:rPr>
        <w:t>ая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14:paraId="1ADD42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</w:t>
      </w:r>
      <w:r w:rsidRPr="00DE69E5">
        <w:rPr>
          <w:rFonts w:ascii="Times New Roman" w:hAnsi="Times New Roman" w:cs="Times New Roman"/>
          <w:bCs/>
          <w:sz w:val="24"/>
          <w:szCs w:val="24"/>
        </w:rPr>
        <w:t>у</w:t>
      </w:r>
      <w:r w:rsidRPr="00DE69E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14:paraId="3556510F" w14:textId="00D7EF0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F5287A">
        <w:rPr>
          <w:rFonts w:ascii="Times New Roman" w:hAnsi="Times New Roman" w:cs="Times New Roman"/>
          <w:bCs/>
          <w:sz w:val="24"/>
          <w:szCs w:val="24"/>
        </w:rPr>
        <w:t>ой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у заявителя могут появиться основания для </w:t>
      </w:r>
      <w:r w:rsidR="00F5287A">
        <w:rPr>
          <w:rFonts w:ascii="Times New Roman" w:hAnsi="Times New Roman" w:cs="Times New Roman"/>
          <w:bCs/>
          <w:sz w:val="24"/>
          <w:szCs w:val="24"/>
        </w:rPr>
        <w:t>ее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E69E5">
        <w:rPr>
          <w:rFonts w:ascii="Times New Roman" w:hAnsi="Times New Roman" w:cs="Times New Roman"/>
          <w:bCs/>
          <w:sz w:val="24"/>
          <w:szCs w:val="24"/>
        </w:rPr>
        <w:t>ж</w:t>
      </w:r>
      <w:r w:rsidRPr="00DE69E5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Pr="00DE69E5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DE69E5">
        <w:rPr>
          <w:rFonts w:ascii="Times New Roman" w:hAnsi="Times New Roman" w:cs="Times New Roman"/>
          <w:bCs/>
          <w:sz w:val="24"/>
          <w:szCs w:val="24"/>
        </w:rPr>
        <w:t>ь</w:t>
      </w:r>
      <w:r w:rsidRPr="00DE69E5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14:paraId="4B7084B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6A0394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14:paraId="3BC1EF4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1A0516CA" w14:textId="5BADE22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5287A">
        <w:rPr>
          <w:rFonts w:ascii="Times New Roman" w:hAnsi="Times New Roman" w:cs="Times New Roman"/>
          <w:bCs/>
          <w:sz w:val="24"/>
          <w:szCs w:val="24"/>
        </w:rPr>
        <w:t>з</w:t>
      </w:r>
      <w:r w:rsidRPr="00DE69E5">
        <w:rPr>
          <w:rFonts w:ascii="Times New Roman" w:hAnsi="Times New Roman" w:cs="Times New Roman"/>
          <w:bCs/>
          <w:sz w:val="24"/>
          <w:szCs w:val="24"/>
        </w:rPr>
        <w:t>аявление подано лицом, не уполномоченным на осуществление таких де</w:t>
      </w:r>
      <w:r w:rsidRPr="00DE69E5">
        <w:rPr>
          <w:rFonts w:ascii="Times New Roman" w:hAnsi="Times New Roman" w:cs="Times New Roman"/>
          <w:bCs/>
          <w:sz w:val="24"/>
          <w:szCs w:val="24"/>
        </w:rPr>
        <w:t>й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ствий</w:t>
      </w:r>
      <w:r w:rsidR="00F528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480C5D" w14:textId="4B57C6D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5287A">
        <w:rPr>
          <w:rFonts w:ascii="Times New Roman" w:hAnsi="Times New Roman" w:cs="Times New Roman"/>
          <w:bCs/>
          <w:sz w:val="24"/>
          <w:szCs w:val="24"/>
        </w:rPr>
        <w:t>п</w:t>
      </w:r>
      <w:r w:rsidRPr="00DE69E5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Pr="00DE69E5">
        <w:rPr>
          <w:rFonts w:ascii="Times New Roman" w:hAnsi="Times New Roman" w:cs="Times New Roman"/>
          <w:bCs/>
          <w:sz w:val="24"/>
          <w:szCs w:val="24"/>
        </w:rPr>
        <w:t>т</w:t>
      </w:r>
      <w:r w:rsidRPr="00DE69E5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14:paraId="770F2279" w14:textId="7F5EDCC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</w:t>
      </w:r>
      <w:r w:rsidR="000B58C7" w:rsidRPr="00FA3BF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111" w:history="1">
        <w:r w:rsidR="000B58C7" w:rsidRPr="00FA3B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0B58C7" w:rsidRPr="00FA3BFB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0B58C7" w:rsidRPr="00FA3BFB">
        <w:rPr>
          <w:rFonts w:ascii="Times New Roman" w:hAnsi="Times New Roman" w:cs="Times New Roman"/>
          <w:sz w:val="24"/>
          <w:szCs w:val="24"/>
        </w:rPr>
        <w:t>а</w:t>
      </w:r>
      <w:r w:rsidR="000B58C7" w:rsidRPr="00FA3BFB">
        <w:rPr>
          <w:rFonts w:ascii="Times New Roman" w:hAnsi="Times New Roman" w:cs="Times New Roman"/>
          <w:sz w:val="24"/>
          <w:szCs w:val="24"/>
        </w:rPr>
        <w:lastRenderedPageBreak/>
        <w:t xml:space="preserve">тивного </w:t>
      </w:r>
      <w:r w:rsidR="000B58C7" w:rsidRPr="00DE69E5">
        <w:rPr>
          <w:rFonts w:ascii="Times New Roman" w:hAnsi="Times New Roman" w:cs="Times New Roman"/>
          <w:sz w:val="24"/>
          <w:szCs w:val="24"/>
        </w:rPr>
        <w:t>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1AAA823B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документы утратили силу на момент обращения за услугой;</w:t>
      </w:r>
    </w:p>
    <w:p w14:paraId="1A52D818" w14:textId="7547DA56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</w:t>
      </w:r>
      <w:r w:rsidR="00FA3BFB">
        <w:t xml:space="preserve"> </w:t>
      </w:r>
      <w:r w:rsidRPr="00DE69E5">
        <w:t>текст заявления не поддается прочтению, в заявлении отсутствуют идент</w:t>
      </w:r>
      <w:r w:rsidRPr="00DE69E5">
        <w:t>и</w:t>
      </w:r>
      <w:r w:rsidRPr="00DE69E5">
        <w:t>фикационные данные заявителя либо не указан адрес заявителя;</w:t>
      </w:r>
    </w:p>
    <w:p w14:paraId="7738CF35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97210D3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DE69E5">
        <w:t>е</w:t>
      </w:r>
      <w:r w:rsidRPr="00DE69E5">
        <w:t>дения, содержащиеся в документах для предоставления услуги;</w:t>
      </w:r>
    </w:p>
    <w:p w14:paraId="07FC5023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DE69E5">
        <w:t>о</w:t>
      </w:r>
      <w:r w:rsidRPr="00DE69E5">
        <w:t>ваний;</w:t>
      </w:r>
    </w:p>
    <w:p w14:paraId="759B0E40" w14:textId="1FB3CFA3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- неполное заполнение полей в форме заявления, в том числе в интерактивной форме заявления на ЕПГУ/ПГУ ЛО</w:t>
      </w:r>
      <w:r w:rsidR="00F5287A">
        <w:t>;</w:t>
      </w:r>
    </w:p>
    <w:p w14:paraId="587EAEA6" w14:textId="7A06C9D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F5287A">
        <w:rPr>
          <w:rFonts w:ascii="Times New Roman" w:hAnsi="Times New Roman" w:cs="Times New Roman"/>
          <w:bCs/>
          <w:sz w:val="24"/>
          <w:szCs w:val="24"/>
        </w:rPr>
        <w:t>з</w:t>
      </w:r>
      <w:r w:rsidRPr="00DE69E5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 с администр</w:t>
      </w:r>
      <w:r w:rsidRPr="00DE69E5">
        <w:rPr>
          <w:rFonts w:ascii="Times New Roman" w:hAnsi="Times New Roman" w:cs="Times New Roman"/>
          <w:bCs/>
          <w:sz w:val="24"/>
          <w:szCs w:val="24"/>
        </w:rPr>
        <w:t>а</w:t>
      </w:r>
      <w:r w:rsidRPr="00DE69E5">
        <w:rPr>
          <w:rFonts w:ascii="Times New Roman" w:hAnsi="Times New Roman" w:cs="Times New Roman"/>
          <w:bCs/>
          <w:sz w:val="24"/>
          <w:szCs w:val="24"/>
        </w:rPr>
        <w:t>тивным регламентом.</w:t>
      </w:r>
    </w:p>
    <w:p w14:paraId="694EDF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DE69E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14:paraId="11D0AC01" w14:textId="0FC63A9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5287A">
        <w:rPr>
          <w:rFonts w:ascii="Times New Roman" w:hAnsi="Times New Roman" w:cs="Times New Roman"/>
          <w:bCs/>
          <w:sz w:val="24"/>
          <w:szCs w:val="24"/>
        </w:rPr>
        <w:t>п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редставленные заявителем документы </w:t>
      </w:r>
      <w:proofErr w:type="gramStart"/>
      <w:r w:rsidRPr="00DE69E5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</w:t>
      </w:r>
      <w:r w:rsidRPr="00DE69E5">
        <w:rPr>
          <w:rFonts w:ascii="Times New Roman" w:hAnsi="Times New Roman" w:cs="Times New Roman"/>
          <w:bCs/>
          <w:sz w:val="24"/>
          <w:szCs w:val="24"/>
        </w:rPr>
        <w:t>в</w:t>
      </w:r>
      <w:r w:rsidRPr="00DE69E5">
        <w:rPr>
          <w:rFonts w:ascii="Times New Roman" w:hAnsi="Times New Roman" w:cs="Times New Roman"/>
          <w:bCs/>
          <w:sz w:val="24"/>
          <w:szCs w:val="24"/>
        </w:rPr>
        <w:t>лении сведения недостоверны</w:t>
      </w:r>
      <w:proofErr w:type="gramEnd"/>
      <w:r w:rsidRPr="00DE69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635C83" w14:textId="278BCCF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5287A">
        <w:rPr>
          <w:rFonts w:ascii="Times New Roman" w:hAnsi="Times New Roman" w:cs="Times New Roman"/>
          <w:bCs/>
          <w:sz w:val="24"/>
          <w:szCs w:val="24"/>
        </w:rPr>
        <w:t>о</w:t>
      </w:r>
      <w:r w:rsidRPr="00DE69E5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услуги:</w:t>
      </w:r>
    </w:p>
    <w:p w14:paraId="44167DF4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 xml:space="preserve">- заявитель не является лицом, указанным в </w:t>
      </w:r>
      <w:hyperlink w:anchor="P54" w:history="1">
        <w:r w:rsidRPr="00DE69E5">
          <w:t>п. 1.2</w:t>
        </w:r>
      </w:hyperlink>
      <w:r w:rsidRPr="00DE69E5">
        <w:t xml:space="preserve"> настоящего администрати</w:t>
      </w:r>
      <w:r w:rsidRPr="00DE69E5">
        <w:t>в</w:t>
      </w:r>
      <w:r w:rsidRPr="00DE69E5">
        <w:t>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</w:p>
    <w:p w14:paraId="2DEAC2D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241C4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500B93B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14:paraId="672EE7FC" w14:textId="502C0E0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:</w:t>
      </w:r>
    </w:p>
    <w:p w14:paraId="0D86AF34" w14:textId="5064A14F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14:paraId="02FC0CA6" w14:textId="3DAEEC20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14:paraId="1A7DFCF8" w14:textId="087B006D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="000B58C7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6E5E8691" w14:textId="76F6E465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сти)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="000B58C7"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</w:t>
      </w:r>
      <w:r w:rsidR="000B58C7"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0B58C7" w:rsidRPr="00DE69E5">
        <w:rPr>
          <w:rFonts w:ascii="Times New Roman" w:hAnsi="Times New Roman" w:cs="Times New Roman"/>
          <w:sz w:val="24"/>
          <w:szCs w:val="24"/>
        </w:rPr>
        <w:t>д</w:t>
      </w:r>
      <w:r w:rsidR="000B58C7" w:rsidRPr="00DE69E5">
        <w:rPr>
          <w:rFonts w:ascii="Times New Roman" w:hAnsi="Times New Roman" w:cs="Times New Roman"/>
          <w:sz w:val="24"/>
          <w:szCs w:val="24"/>
        </w:rPr>
        <w:t>ничные дни).</w:t>
      </w:r>
    </w:p>
    <w:p w14:paraId="3B5D5CA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DE69E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DE69E5">
        <w:rPr>
          <w:rFonts w:ascii="Times New Roman" w:hAnsi="Times New Roman" w:cs="Times New Roman"/>
          <w:sz w:val="24"/>
          <w:szCs w:val="24"/>
        </w:rPr>
        <w:t>ч</w:t>
      </w:r>
      <w:r w:rsidRPr="00DE69E5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07B8C67E" w14:textId="3E541FF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14:paraId="56A396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2.14.2. Наличие на территории, прилегающей к зданию, не менее 10 проце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14:paraId="5CCBFEF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дам.</w:t>
      </w:r>
    </w:p>
    <w:p w14:paraId="1900543F" w14:textId="32E1A04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14:paraId="3CACAF8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7D7BD0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A7C1C66" w14:textId="03A6725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14:paraId="465A40E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14:paraId="0F77F10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сурдопер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0767362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ков).</w:t>
      </w:r>
    </w:p>
    <w:p w14:paraId="1D94182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556F88A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32DA4B8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явлений.</w:t>
      </w:r>
    </w:p>
    <w:p w14:paraId="7B8F6FB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48BE009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3C28BE5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021A557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1) транспортная доступность к месту предоставления муниципальной услуги;</w:t>
      </w:r>
    </w:p>
    <w:p w14:paraId="474D6B8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00221354" w14:textId="32AD6B6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364C315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40EB14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14:paraId="62B4AA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14:paraId="47F018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60F21FE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DE69E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DE69E5">
        <w:rPr>
          <w:rFonts w:ascii="Times New Roman" w:hAnsi="Times New Roman" w:cs="Times New Roman"/>
          <w:sz w:val="24"/>
          <w:szCs w:val="24"/>
        </w:rPr>
        <w:t>;</w:t>
      </w:r>
    </w:p>
    <w:p w14:paraId="43BF4D9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1D1178A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14:paraId="424F22E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70FA7EC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54DFC05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26E1934F" w14:textId="65D56C0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цам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14:paraId="36DCF3CC" w14:textId="4CEDBBF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</w:t>
      </w:r>
      <w:r w:rsidR="00A178D9" w:rsidRPr="00DE69E5">
        <w:rPr>
          <w:rFonts w:ascii="Times New Roman" w:hAnsi="Times New Roman" w:cs="Times New Roman"/>
          <w:sz w:val="24"/>
          <w:szCs w:val="24"/>
        </w:rPr>
        <w:t>и</w:t>
      </w:r>
      <w:r w:rsidR="00A178D9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14:paraId="5581B87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6C8F9C6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5C6F109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2BDBC16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14:paraId="28984D43" w14:textId="6EF0141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ния муниципальных услуг, предоставляемых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</w:t>
      </w:r>
      <w:r w:rsidRPr="00DE69E5">
        <w:rPr>
          <w:rFonts w:ascii="Times New Roman" w:hAnsi="Times New Roman" w:cs="Times New Roman"/>
          <w:sz w:val="24"/>
          <w:szCs w:val="24"/>
        </w:rPr>
        <w:t>ю</w:t>
      </w:r>
      <w:r w:rsidRPr="00DE69E5">
        <w:rPr>
          <w:rFonts w:ascii="Times New Roman" w:hAnsi="Times New Roman" w:cs="Times New Roman"/>
          <w:sz w:val="24"/>
          <w:szCs w:val="24"/>
        </w:rPr>
        <w:t>щем такие услуги подразделении соответствующе</w:t>
      </w:r>
      <w:r w:rsidR="00A178D9"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или МФЦ при наличии соглашения, указанного в </w:t>
      </w:r>
      <w:hyperlink r:id="rId15" w:history="1">
        <w:r w:rsidRPr="00DE69E5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индив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дуальных предпринимателей) либо места нахождения (для юридических лиц).</w:t>
      </w:r>
    </w:p>
    <w:p w14:paraId="75D8D4E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ществляется при технической реализации услуги посредством ПГУ ЛО и/или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ЕПГУ.</w:t>
      </w:r>
    </w:p>
    <w:p w14:paraId="1A6DCD9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5AC06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1A550732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4B01D8AA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20E1CC63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116AACDD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644EB" w14:textId="5C928D80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FA3BFB">
        <w:rPr>
          <w:rFonts w:ascii="Times New Roman" w:hAnsi="Times New Roman" w:cs="Times New Roman"/>
          <w:sz w:val="24"/>
          <w:szCs w:val="24"/>
        </w:rPr>
        <w:t>.</w:t>
      </w:r>
    </w:p>
    <w:p w14:paraId="6D28C2E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14:paraId="4FC9207B" w14:textId="55B3C18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71EFFA81" w14:textId="6D146AF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2 рабочих дня;</w:t>
      </w:r>
    </w:p>
    <w:p w14:paraId="65DA51FE" w14:textId="5BEC63E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038866A0" w14:textId="6B931C7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F5287A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14:paraId="22D5CA7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ги.</w:t>
      </w:r>
    </w:p>
    <w:p w14:paraId="3F817124" w14:textId="6D9D5A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6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DE69E5">
        <w:rPr>
          <w:rFonts w:ascii="Times New Roman" w:hAnsi="Times New Roman" w:cs="Times New Roman"/>
          <w:sz w:val="24"/>
          <w:szCs w:val="24"/>
        </w:rPr>
        <w:t>6 настоящего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министративного регламента</w:t>
      </w:r>
      <w:r w:rsidR="00FA3BFB">
        <w:rPr>
          <w:rFonts w:ascii="Times New Roman" w:hAnsi="Times New Roman" w:cs="Times New Roman"/>
          <w:sz w:val="24"/>
          <w:szCs w:val="24"/>
        </w:rPr>
        <w:t>.</w:t>
      </w:r>
    </w:p>
    <w:p w14:paraId="63DE3DD4" w14:textId="7F64BF15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 xml:space="preserve">3.1.2.2. </w:t>
      </w:r>
      <w:proofErr w:type="gramStart"/>
      <w:r w:rsidRPr="00DE69E5">
        <w:t>Содержание административного действия, продолжительность и (или) максимальный срок его выполнения: должностное лицо, ответственное за делопр</w:t>
      </w:r>
      <w:r w:rsidRPr="00DE69E5">
        <w:t>о</w:t>
      </w:r>
      <w:r w:rsidRPr="00DE69E5">
        <w:t>изводство, принимает представленные (направленные) заявителем заявление и д</w:t>
      </w:r>
      <w:r w:rsidRPr="00DE69E5">
        <w:t>о</w:t>
      </w:r>
      <w:r w:rsidRPr="00DE69E5">
        <w:t>кументы и в случае отсутствия установленных п. 2.9 настоящего административн</w:t>
      </w:r>
      <w:r w:rsidRPr="00DE69E5">
        <w:t>о</w:t>
      </w:r>
      <w:r w:rsidRPr="00DE69E5">
        <w:t>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</w:t>
      </w:r>
      <w:r w:rsidRPr="00DE69E5">
        <w:t>в</w:t>
      </w:r>
      <w:r w:rsidRPr="00DE69E5">
        <w:t>ления (получения).</w:t>
      </w:r>
      <w:proofErr w:type="gramEnd"/>
    </w:p>
    <w:p w14:paraId="5FF6E05B" w14:textId="77777777" w:rsidR="000B58C7" w:rsidRPr="00DE69E5" w:rsidRDefault="000B58C7" w:rsidP="00FA3B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 w:rsidRPr="00DE69E5">
        <w:rPr>
          <w:rFonts w:eastAsiaTheme="minorEastAsia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</w:t>
      </w:r>
      <w:r w:rsidRPr="00DE69E5">
        <w:rPr>
          <w:rFonts w:eastAsiaTheme="minorEastAsia"/>
        </w:rPr>
        <w:t>я</w:t>
      </w:r>
      <w:r w:rsidRPr="00DE69E5">
        <w:rPr>
          <w:rFonts w:eastAsiaTheme="minorEastAsia"/>
        </w:rPr>
        <w:t>зи уведомляет заявителя об отказе в приеме документов с указанием оснований т</w:t>
      </w:r>
      <w:r w:rsidRPr="00DE69E5">
        <w:rPr>
          <w:rFonts w:eastAsiaTheme="minorEastAsia"/>
        </w:rPr>
        <w:t>а</w:t>
      </w:r>
      <w:r w:rsidRPr="00DE69E5">
        <w:rPr>
          <w:rFonts w:eastAsiaTheme="minorEastAsia"/>
        </w:rPr>
        <w:t>кого отказа и возвращает заявление и документы заявителю (приложение 3 к наст</w:t>
      </w:r>
      <w:r w:rsidRPr="00DE69E5">
        <w:rPr>
          <w:rFonts w:eastAsiaTheme="minorEastAsia"/>
        </w:rPr>
        <w:t>о</w:t>
      </w:r>
      <w:r w:rsidRPr="00DE69E5">
        <w:rPr>
          <w:rFonts w:eastAsiaTheme="minorEastAsia"/>
        </w:rPr>
        <w:t>ящему административному регламенту).</w:t>
      </w:r>
      <w:proofErr w:type="gramEnd"/>
    </w:p>
    <w:p w14:paraId="1D09E3F1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1F7A691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3.1.2.4. Результат выполнения административной процедуры: </w:t>
      </w:r>
    </w:p>
    <w:p w14:paraId="361DAD2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14:paraId="2B89AF27" w14:textId="464C35D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</w:t>
      </w:r>
      <w:r w:rsidR="00992CAE" w:rsidRPr="00DE69E5">
        <w:rPr>
          <w:rFonts w:ascii="Times New Roman" w:hAnsi="Times New Roman" w:cs="Times New Roman"/>
          <w:sz w:val="24"/>
          <w:szCs w:val="24"/>
        </w:rPr>
        <w:t>.</w:t>
      </w:r>
    </w:p>
    <w:p w14:paraId="5C11452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14:paraId="1D96EF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 о предоставлении или об отказе в предоставлении муниципальной услуги.</w:t>
      </w:r>
    </w:p>
    <w:p w14:paraId="4261093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1FABC50C" w14:textId="74BA6BA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1 действие: проверка документов на комплектность и достоверность, проверка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сведений, содержащихся в представленных заявлении и документах, в целях оце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в течение 2 дней со дня окончания первой административной процедуры.</w:t>
      </w:r>
      <w:proofErr w:type="gramEnd"/>
    </w:p>
    <w:p w14:paraId="1BB32212" w14:textId="2EC174E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w:anchor="P215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действия и получение ответов на межведомственные запросы. </w:t>
      </w:r>
    </w:p>
    <w:p w14:paraId="422ED5AB" w14:textId="5A7A740D" w:rsidR="000B58C7" w:rsidRPr="00DE69E5" w:rsidRDefault="000B58C7" w:rsidP="00FA3BFB">
      <w:pPr>
        <w:widowControl w:val="0"/>
        <w:autoSpaceDE w:val="0"/>
        <w:autoSpaceDN w:val="0"/>
        <w:ind w:firstLine="567"/>
        <w:jc w:val="both"/>
        <w:rPr>
          <w:strike/>
        </w:rPr>
      </w:pPr>
      <w:r w:rsidRPr="00DE69E5">
        <w:t>Срок подготовки и направления ответа на межведомственный запрос: в эле</w:t>
      </w:r>
      <w:r w:rsidRPr="00DE69E5">
        <w:t>к</w:t>
      </w:r>
      <w:r w:rsidRPr="00DE69E5">
        <w:t>тронной форме с использованием системы межведомственного электронного вза</w:t>
      </w:r>
      <w:r w:rsidRPr="00DE69E5">
        <w:t>и</w:t>
      </w:r>
      <w:r w:rsidRPr="00DE69E5">
        <w:t xml:space="preserve">модействия </w:t>
      </w:r>
      <w:r w:rsidR="00F5287A">
        <w:t>–</w:t>
      </w:r>
      <w:r w:rsidRPr="00DE69E5">
        <w:t xml:space="preserve"> не более 48 часов</w:t>
      </w:r>
      <w:r w:rsidR="00992CAE" w:rsidRPr="00DE69E5">
        <w:t>.</w:t>
      </w:r>
    </w:p>
    <w:p w14:paraId="19C7E5C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 о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лении или об отказе в предоставлении муниципальной услуги.</w:t>
      </w:r>
    </w:p>
    <w:p w14:paraId="24C5CE6B" w14:textId="76670409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оснований для отк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за в предоставлении муниципальной услуги, установленных п. 2.10 настоящего а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14:paraId="538CA64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14:paraId="55D3CF9A" w14:textId="1715D35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</w:t>
      </w:r>
      <w:r w:rsidRPr="00DE69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подготовка сведений (письма) об объектах имущества, включенных Пере</w:t>
      </w:r>
      <w:r w:rsidRPr="00DE69E5">
        <w:rPr>
          <w:rFonts w:ascii="Times New Roman" w:hAnsi="Times New Roman" w:cs="Times New Roman"/>
          <w:sz w:val="24"/>
          <w:szCs w:val="24"/>
        </w:rPr>
        <w:t>ч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="00F5287A">
        <w:rPr>
          <w:rFonts w:ascii="Times New Roman" w:hAnsi="Times New Roman" w:cs="Times New Roman"/>
          <w:sz w:val="24"/>
          <w:szCs w:val="24"/>
        </w:rPr>
        <w:t>и</w:t>
      </w:r>
      <w:r w:rsidR="00992CAE" w:rsidRPr="00DE69E5">
        <w:rPr>
          <w:rFonts w:ascii="Times New Roman" w:hAnsi="Times New Roman" w:cs="Times New Roman"/>
          <w:sz w:val="24"/>
          <w:szCs w:val="24"/>
        </w:rPr>
        <w:t>;</w:t>
      </w:r>
    </w:p>
    <w:p w14:paraId="39D030AB" w14:textId="357A80F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проект решения</w:t>
      </w:r>
      <w:r w:rsidR="00F5287A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14:paraId="02E7F54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14:paraId="17B96083" w14:textId="33584C3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лицу, ответстве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ному за принятие и подписание соответствующего решения.</w:t>
      </w:r>
    </w:p>
    <w:p w14:paraId="3DB85284" w14:textId="5D71EA6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 1 рабочего дня со дня окончания второй административной процедуры.</w:t>
      </w:r>
      <w:proofErr w:type="gramEnd"/>
    </w:p>
    <w:p w14:paraId="6342630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шения.</w:t>
      </w:r>
    </w:p>
    <w:p w14:paraId="04DDCB8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14:paraId="4BD6A90D" w14:textId="3B5A997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письма, содержащего сведения об объектах имущества, включенных Перечн</w:t>
      </w:r>
      <w:r w:rsidR="00F439B8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либо подписание решения об отказе в предоставлении муниципальной услуги.</w:t>
      </w:r>
    </w:p>
    <w:p w14:paraId="052046D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14:paraId="424A8E42" w14:textId="2DDA4B8F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58DFACFF" w14:textId="66C79DA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</w:p>
    <w:p w14:paraId="51E1D0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делопроизводство.</w:t>
      </w:r>
    </w:p>
    <w:p w14:paraId="5F120B2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14:paraId="52438461" w14:textId="1DBE1551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DE69E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F439B8">
        <w:rPr>
          <w:rFonts w:ascii="Times New Roman" w:hAnsi="Times New Roman" w:cs="Times New Roman"/>
          <w:sz w:val="24"/>
          <w:szCs w:val="24"/>
        </w:rPr>
        <w:t>.</w:t>
      </w:r>
    </w:p>
    <w:p w14:paraId="033A5E9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714ADF01" w14:textId="0940292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F439B8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605A0CA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ЕПГУ.</w:t>
      </w:r>
    </w:p>
    <w:p w14:paraId="79A3FA4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2C50B39" w14:textId="310ABC41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C4C61BF" w14:textId="7E1C34A3" w:rsidR="000B58C7" w:rsidRPr="00DE69E5" w:rsidRDefault="00FA3BFB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8C7" w:rsidRPr="00DE69E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94EC6A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7E27249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или) ЕПГУ.</w:t>
      </w:r>
    </w:p>
    <w:p w14:paraId="3EB2C836" w14:textId="7D772A8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14:paraId="6BB78B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7B5F080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E69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E69E5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07C2FFE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14:paraId="5EDF3BC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504D70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ной услуги осуществляется в электронной форме через личный кабинет заявителя, расположенный на ПГУ ЛО либо на ЕПГУ.</w:t>
      </w:r>
    </w:p>
    <w:p w14:paraId="15B9CE9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14:paraId="1436F5F6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1B868AF4" w14:textId="77777777" w:rsidR="000B58C7" w:rsidRPr="00DE69E5" w:rsidRDefault="000B58C7" w:rsidP="00FA3B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14:paraId="33037987" w14:textId="19FCFCA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14:paraId="275A022B" w14:textId="28875F4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В течение 3 (трех) рабочих дней со дня регистрации заявления об и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правлении опечаток и (или) ошибок в выданных в результате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ниципальной услуги документах ответственный специалист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уст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Администрация</w:t>
      </w:r>
      <w:r w:rsidRPr="00DE69E5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14:paraId="4311E218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B8E95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14:paraId="5C39B821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регламента</w:t>
      </w:r>
    </w:p>
    <w:p w14:paraId="2D59A733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7027D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административного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ными лицами.</w:t>
      </w:r>
    </w:p>
    <w:p w14:paraId="60B64F68" w14:textId="619898D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</w:t>
      </w:r>
      <w:r w:rsidR="00A178D9" w:rsidRPr="00DE69E5">
        <w:rPr>
          <w:rFonts w:ascii="Times New Roman" w:hAnsi="Times New Roman" w:cs="Times New Roman"/>
          <w:sz w:val="24"/>
          <w:szCs w:val="24"/>
        </w:rPr>
        <w:t>и</w:t>
      </w:r>
      <w:r w:rsidR="00A178D9" w:rsidRPr="00DE69E5">
        <w:rPr>
          <w:rFonts w:ascii="Times New Roman" w:hAnsi="Times New Roman" w:cs="Times New Roman"/>
          <w:sz w:val="24"/>
          <w:szCs w:val="24"/>
        </w:rPr>
        <w:t>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14:paraId="4D1127D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14:paraId="2633366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15BA1310" w14:textId="62857A2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1E7A0EE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14:paraId="4B9A6F56" w14:textId="0EB191D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7EAE11A7" w14:textId="0BB8EEA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76E8249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E69E5">
        <w:rPr>
          <w:rFonts w:ascii="Times New Roman" w:hAnsi="Times New Roman" w:cs="Times New Roman"/>
          <w:sz w:val="24"/>
          <w:szCs w:val="24"/>
        </w:rPr>
        <w:t>л</w:t>
      </w:r>
      <w:r w:rsidRPr="00DE69E5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2D05E24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4EB86837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382D7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перс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E69E5">
        <w:rPr>
          <w:rFonts w:ascii="Times New Roman" w:hAnsi="Times New Roman" w:cs="Times New Roman"/>
          <w:sz w:val="24"/>
          <w:szCs w:val="24"/>
        </w:rPr>
        <w:t>я</w:t>
      </w:r>
      <w:r w:rsidRPr="00DE69E5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1D8C7B94" w14:textId="5B22813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14:paraId="316D951D" w14:textId="4E93679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53FE43CA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5C7B7672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7BD9FF" w14:textId="72DFB830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F439B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9E5">
        <w:rPr>
          <w:rFonts w:ascii="Times New Roman" w:hAnsi="Times New Roman" w:cs="Times New Roman"/>
          <w:sz w:val="24"/>
          <w:szCs w:val="24"/>
        </w:rPr>
        <w:t>Ф</w:t>
      </w:r>
      <w:r w:rsidR="00F439B8">
        <w:rPr>
          <w:rFonts w:ascii="Times New Roman" w:hAnsi="Times New Roman" w:cs="Times New Roman"/>
          <w:sz w:val="24"/>
          <w:szCs w:val="24"/>
        </w:rPr>
        <w:t>едерации</w:t>
      </w:r>
      <w:r w:rsidRPr="00DE69E5">
        <w:rPr>
          <w:rFonts w:ascii="Times New Roman" w:hAnsi="Times New Roman" w:cs="Times New Roman"/>
          <w:sz w:val="24"/>
          <w:szCs w:val="24"/>
        </w:rPr>
        <w:t>.</w:t>
      </w:r>
    </w:p>
    <w:p w14:paraId="3566B24D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D30352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1D334858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36B0C7E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</w:t>
      </w:r>
    </w:p>
    <w:p w14:paraId="4CCB2446" w14:textId="7DA40128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000C9C" w:rsidRP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либо муниципальных</w:t>
      </w:r>
    </w:p>
    <w:p w14:paraId="283B7DDA" w14:textId="1F7CD433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служащих,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000C9C" w:rsidRPr="00000C9C">
        <w:rPr>
          <w:rFonts w:ascii="Times New Roman" w:hAnsi="Times New Roman" w:cs="Times New Roman"/>
          <w:sz w:val="24"/>
          <w:szCs w:val="24"/>
        </w:rPr>
        <w:t xml:space="preserve"> </w:t>
      </w:r>
      <w:r w:rsidR="00000C9C" w:rsidRPr="00DE69E5"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47DCAF40" w14:textId="77777777" w:rsidR="00000C9C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14:paraId="62F0EE3B" w14:textId="3341A356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центра</w:t>
      </w:r>
      <w:r w:rsidR="00000C9C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4FF0488B" w14:textId="77777777" w:rsidR="000B58C7" w:rsidRPr="00DE69E5" w:rsidRDefault="000B58C7" w:rsidP="000B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BCF1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55E39F7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14:paraId="1869350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ципальной услуги, запроса, указанного в </w:t>
      </w:r>
      <w:hyperlink r:id="rId17" w:history="1">
        <w:r w:rsidRPr="00DE69E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723379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E69E5">
          <w:rPr>
            <w:rFonts w:ascii="Times New Roman" w:hAnsi="Times New Roman" w:cs="Times New Roman"/>
            <w:sz w:val="24"/>
            <w:szCs w:val="24"/>
          </w:rPr>
          <w:t>ч</w:t>
        </w:r>
        <w:r w:rsidRPr="00DE69E5">
          <w:rPr>
            <w:rFonts w:ascii="Times New Roman" w:hAnsi="Times New Roman" w:cs="Times New Roman"/>
            <w:sz w:val="24"/>
            <w:szCs w:val="24"/>
          </w:rPr>
          <w:t>а</w:t>
        </w:r>
        <w:r w:rsidRPr="00DE69E5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194A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  <w:proofErr w:type="gramEnd"/>
    </w:p>
    <w:p w14:paraId="0E3D30B3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теля;</w:t>
      </w:r>
    </w:p>
    <w:p w14:paraId="5C8207A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E69E5">
        <w:rPr>
          <w:rFonts w:ascii="Times New Roman" w:hAnsi="Times New Roman" w:cs="Times New Roman"/>
          <w:sz w:val="24"/>
          <w:szCs w:val="24"/>
        </w:rPr>
        <w:t>ы</w:t>
      </w:r>
      <w:r w:rsidRPr="00DE69E5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DE69E5">
        <w:rPr>
          <w:rFonts w:ascii="Times New Roman" w:hAnsi="Times New Roman" w:cs="Times New Roman"/>
          <w:sz w:val="24"/>
          <w:szCs w:val="24"/>
        </w:rPr>
        <w:t>ж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36CC6E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F180E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DE69E5">
        <w:rPr>
          <w:rFonts w:ascii="Times New Roman" w:hAnsi="Times New Roman" w:cs="Times New Roman"/>
          <w:sz w:val="24"/>
          <w:szCs w:val="24"/>
        </w:rPr>
        <w:t>й</w:t>
      </w:r>
      <w:r w:rsidRPr="00DE69E5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ного центра возможно в случае, если на многофункциональный центр, решения и 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которого обжалуются, возложена функция по предоставл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0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8E2928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071D1C9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Pr="00DE69E5">
        <w:rPr>
          <w:rFonts w:ascii="Times New Roman" w:hAnsi="Times New Roman" w:cs="Times New Roman"/>
          <w:sz w:val="24"/>
          <w:szCs w:val="24"/>
        </w:rPr>
        <w:t>б</w:t>
      </w:r>
      <w:r w:rsidRPr="00DE69E5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2DE9FE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DE69E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DE69E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1A8381B" w14:textId="7A258D38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учр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E69E5">
        <w:rPr>
          <w:rFonts w:ascii="Times New Roman" w:hAnsi="Times New Roman" w:cs="Times New Roman"/>
          <w:sz w:val="24"/>
          <w:szCs w:val="24"/>
        </w:rPr>
        <w:t>з</w:t>
      </w:r>
      <w:r w:rsidRPr="00DE69E5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«МФЦ».</w:t>
      </w:r>
    </w:p>
    <w:p w14:paraId="1D7D3496" w14:textId="1538283C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DE69E5">
        <w:rPr>
          <w:rFonts w:ascii="Times New Roman" w:hAnsi="Times New Roman" w:cs="Times New Roman"/>
          <w:sz w:val="24"/>
          <w:szCs w:val="24"/>
        </w:rPr>
        <w:t>ь</w:t>
      </w:r>
      <w:r w:rsidRPr="00DE69E5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675721A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5.4. Основанием для начала процедуры досудебного (внесудебного) обжал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4" w:history="1">
        <w:r w:rsidRPr="00DE69E5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14B1EDBD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08FA33B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DE69E5">
        <w:rPr>
          <w:rFonts w:ascii="Times New Roman" w:hAnsi="Times New Roman" w:cs="Times New Roman"/>
          <w:sz w:val="24"/>
          <w:szCs w:val="24"/>
        </w:rPr>
        <w:t>ж</w:t>
      </w:r>
      <w:r w:rsidRPr="00DE69E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14:paraId="019FCFD4" w14:textId="2516D37A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заявителя-юридического лица, а также номер (номера) контактного т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лефона, адрес (адреса) электронной почты (при наличии) и почтовый адрес, по к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торым должен быть направлен ответ заявителю;</w:t>
      </w:r>
      <w:proofErr w:type="gramEnd"/>
    </w:p>
    <w:p w14:paraId="6AF49649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14:paraId="4436570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73B6355B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5" w:history="1">
        <w:r w:rsidRPr="00DE69E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мую тайну.</w:t>
      </w:r>
    </w:p>
    <w:p w14:paraId="3029E7A2" w14:textId="1017A2D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уст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страции.</w:t>
      </w:r>
    </w:p>
    <w:p w14:paraId="52A80A3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139BD99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5CF62208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69847A00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1A493DD3" w14:textId="4ADC8C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73050E" w:rsidRPr="00DE69E5">
        <w:rPr>
          <w:rFonts w:ascii="Times New Roman" w:hAnsi="Times New Roman" w:cs="Times New Roman"/>
          <w:sz w:val="24"/>
          <w:szCs w:val="24"/>
        </w:rPr>
        <w:t>признания жалобы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</w:t>
      </w:r>
      <w:r w:rsidR="00992CAE" w:rsidRPr="00DE69E5">
        <w:rPr>
          <w:rFonts w:ascii="Times New Roman" w:hAnsi="Times New Roman" w:cs="Times New Roman"/>
          <w:sz w:val="24"/>
          <w:szCs w:val="24"/>
        </w:rPr>
        <w:t>заявителю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06D589BE" w14:textId="0A059244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92CAE" w:rsidRPr="00DE69E5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="00992CAE" w:rsidRPr="00DE69E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992CAE" w:rsidRPr="00DE69E5">
        <w:rPr>
          <w:rFonts w:ascii="Times New Roman" w:hAnsi="Times New Roman" w:cs="Times New Roman"/>
          <w:sz w:val="24"/>
          <w:szCs w:val="24"/>
        </w:rPr>
        <w:t>заяв</w:t>
      </w:r>
      <w:r w:rsidR="00992CAE" w:rsidRPr="00DE69E5">
        <w:rPr>
          <w:rFonts w:ascii="Times New Roman" w:hAnsi="Times New Roman" w:cs="Times New Roman"/>
          <w:sz w:val="24"/>
          <w:szCs w:val="24"/>
        </w:rPr>
        <w:t>и</w:t>
      </w:r>
      <w:r w:rsidR="00992CAE" w:rsidRPr="00DE69E5">
        <w:rPr>
          <w:rFonts w:ascii="Times New Roman" w:hAnsi="Times New Roman" w:cs="Times New Roman"/>
          <w:sz w:val="24"/>
          <w:szCs w:val="24"/>
        </w:rPr>
        <w:t>телю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11F97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DE69E5">
        <w:rPr>
          <w:rFonts w:ascii="Times New Roman" w:hAnsi="Times New Roman" w:cs="Times New Roman"/>
          <w:sz w:val="24"/>
          <w:szCs w:val="24"/>
        </w:rPr>
        <w:t>д</w:t>
      </w:r>
      <w:r w:rsidRPr="00DE69E5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14:paraId="519B3F76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BDE82C9" w14:textId="77777777" w:rsidR="000B58C7" w:rsidRPr="00DE69E5" w:rsidRDefault="000B58C7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324C2898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2EBE2550" w14:textId="77777777" w:rsidR="000B58C7" w:rsidRPr="00DE69E5" w:rsidRDefault="000B58C7" w:rsidP="000B5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AA3C96" w14:textId="53B6BCE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Администрацией</w:t>
      </w:r>
      <w:r w:rsidRPr="00DE69E5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50E32E1E" w14:textId="24C61E53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366D16C1" w14:textId="215FD9D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120ECC7F" w14:textId="12F9773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5CC7EA91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C7EB2F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23A5667C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1B595D1E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E5618F8" w14:textId="013A546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5808D076" w14:textId="350D43B1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Администрацию</w:t>
      </w:r>
      <w:r w:rsidRPr="00DE69E5">
        <w:rPr>
          <w:rFonts w:ascii="Times New Roman" w:hAnsi="Times New Roman" w:cs="Times New Roman"/>
          <w:sz w:val="24"/>
          <w:szCs w:val="24"/>
        </w:rPr>
        <w:t>:</w:t>
      </w:r>
    </w:p>
    <w:p w14:paraId="65322E0F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511DE491" w14:textId="779DF7BD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14:paraId="02D676D5" w14:textId="7777777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DE69E5">
        <w:rPr>
          <w:rFonts w:ascii="Times New Roman" w:hAnsi="Times New Roman" w:cs="Times New Roman"/>
          <w:sz w:val="24"/>
          <w:szCs w:val="24"/>
        </w:rPr>
        <w:t>с</w:t>
      </w:r>
      <w:r w:rsidRPr="00DE69E5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79815B5F" w14:textId="77777777" w:rsidR="000B58C7" w:rsidRPr="00DE69E5" w:rsidRDefault="000B58C7" w:rsidP="00FA3BFB">
      <w:pPr>
        <w:widowControl w:val="0"/>
        <w:autoSpaceDE w:val="0"/>
        <w:autoSpaceDN w:val="0"/>
        <w:ind w:firstLine="567"/>
        <w:jc w:val="both"/>
      </w:pPr>
      <w:r w:rsidRPr="00DE69E5">
        <w:t>6.3. При установлении оснований для отказа в приеме заявления и докуме</w:t>
      </w:r>
      <w:r w:rsidRPr="00DE69E5">
        <w:t>н</w:t>
      </w:r>
      <w:r w:rsidRPr="00DE69E5">
        <w:lastRenderedPageBreak/>
        <w:t xml:space="preserve">тов, указанных в </w:t>
      </w:r>
      <w:hyperlink w:anchor="P167" w:history="1">
        <w:r w:rsidRPr="00DE69E5">
          <w:t>п. 2.9</w:t>
        </w:r>
      </w:hyperlink>
      <w:r w:rsidRPr="00DE69E5">
        <w:t xml:space="preserve"> административного регламента, специалист МФЦ выполн</w:t>
      </w:r>
      <w:r w:rsidRPr="00DE69E5">
        <w:t>я</w:t>
      </w:r>
      <w:r w:rsidRPr="00DE69E5">
        <w:t>ет в соответствии с настоящим административным регламентом следующие де</w:t>
      </w:r>
      <w:r w:rsidRPr="00DE69E5">
        <w:t>й</w:t>
      </w:r>
      <w:r w:rsidRPr="00DE69E5">
        <w:t>ствия:</w:t>
      </w:r>
    </w:p>
    <w:p w14:paraId="729B535B" w14:textId="5DA2F401" w:rsidR="000B58C7" w:rsidRPr="00DE69E5" w:rsidRDefault="00FA3BFB" w:rsidP="00FA3BFB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="000B58C7" w:rsidRPr="00DE69E5">
        <w:t>сообщает заявителю о наличии оснований для отказа в приеме заявления и документов;</w:t>
      </w:r>
    </w:p>
    <w:p w14:paraId="4BD9B009" w14:textId="3BF18FEB" w:rsidR="000B58C7" w:rsidRPr="00DE69E5" w:rsidRDefault="00FA3BFB" w:rsidP="00FA3BFB">
      <w:pPr>
        <w:widowControl w:val="0"/>
        <w:autoSpaceDE w:val="0"/>
        <w:autoSpaceDN w:val="0"/>
        <w:ind w:firstLine="567"/>
        <w:jc w:val="both"/>
      </w:pPr>
      <w:r>
        <w:t xml:space="preserve">- </w:t>
      </w:r>
      <w:r w:rsidR="000B58C7" w:rsidRPr="00DE69E5"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14:paraId="79432B59" w14:textId="3325A1A1" w:rsidR="000B58C7" w:rsidRPr="00DE69E5" w:rsidRDefault="00FA3BFB" w:rsidP="00FA3BF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 xml:space="preserve">- </w:t>
      </w:r>
      <w:r w:rsidR="000B58C7" w:rsidRPr="00DE69E5">
        <w:rPr>
          <w:rFonts w:eastAsiaTheme="minorEastAsia"/>
        </w:rPr>
        <w:t xml:space="preserve">выдает заявителю </w:t>
      </w:r>
      <w:hyperlink r:id="rId26" w:history="1">
        <w:r w:rsidR="000B58C7" w:rsidRPr="00DE69E5">
          <w:rPr>
            <w:rFonts w:eastAsiaTheme="minorEastAsia"/>
          </w:rPr>
          <w:t>решение</w:t>
        </w:r>
      </w:hyperlink>
      <w:r w:rsidR="000B58C7" w:rsidRPr="00DE69E5">
        <w:rPr>
          <w:rFonts w:eastAsiaTheme="minorEastAsia"/>
        </w:rPr>
        <w:t xml:space="preserve"> об отказе в приеме заявления и документов, н</w:t>
      </w:r>
      <w:r w:rsidR="000B58C7" w:rsidRPr="00DE69E5">
        <w:rPr>
          <w:rFonts w:eastAsiaTheme="minorEastAsia"/>
        </w:rPr>
        <w:t>е</w:t>
      </w:r>
      <w:r w:rsidR="000B58C7" w:rsidRPr="00DE69E5">
        <w:rPr>
          <w:rFonts w:eastAsiaTheme="minorEastAsia"/>
        </w:rPr>
        <w:t>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</w:t>
      </w:r>
      <w:r w:rsidR="000B58C7" w:rsidRPr="00DE69E5">
        <w:rPr>
          <w:rFonts w:eastAsiaTheme="minorEastAsia"/>
        </w:rPr>
        <w:t>н</w:t>
      </w:r>
      <w:r w:rsidR="000B58C7" w:rsidRPr="00DE69E5">
        <w:rPr>
          <w:rFonts w:eastAsiaTheme="minorEastAsia"/>
        </w:rPr>
        <w:t>та (приложение 3</w:t>
      </w:r>
      <w:r w:rsidR="000B58C7" w:rsidRPr="00DE69E5">
        <w:rPr>
          <w:rFonts w:eastAsiaTheme="minorEastAsia"/>
          <w:lang w:bidi="ru-RU"/>
        </w:rPr>
        <w:t xml:space="preserve"> к настоящему административному регламенту)</w:t>
      </w:r>
      <w:r w:rsidR="000B58C7" w:rsidRPr="00DE69E5">
        <w:rPr>
          <w:rFonts w:eastAsiaTheme="minorEastAsia"/>
        </w:rPr>
        <w:t>.</w:t>
      </w:r>
    </w:p>
    <w:p w14:paraId="20E2EC9F" w14:textId="29DE691E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ции</w:t>
      </w:r>
      <w:r w:rsidRPr="00DE69E5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3C9C49D5" w14:textId="172E0175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</w:t>
      </w:r>
      <w:r w:rsidR="00B8018F">
        <w:rPr>
          <w:rFonts w:ascii="Times New Roman" w:hAnsi="Times New Roman" w:cs="Times New Roman"/>
          <w:sz w:val="24"/>
          <w:szCs w:val="24"/>
        </w:rPr>
        <w:t>.</w:t>
      </w:r>
    </w:p>
    <w:p w14:paraId="52C94173" w14:textId="26EEED27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7" w:history="1">
        <w:r w:rsidRPr="00DE69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DE69E5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</w:t>
      </w:r>
      <w:r w:rsidRPr="00DE69E5">
        <w:rPr>
          <w:rFonts w:ascii="Times New Roman" w:hAnsi="Times New Roman" w:cs="Times New Roman"/>
          <w:sz w:val="24"/>
          <w:szCs w:val="24"/>
        </w:rPr>
        <w:t>р</w:t>
      </w:r>
      <w:r w:rsidRPr="00DE69E5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из и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DE69E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DE69E5">
        <w:rPr>
          <w:rFonts w:ascii="Times New Roman" w:hAnsi="Times New Roman" w:cs="Times New Roman"/>
          <w:sz w:val="24"/>
          <w:szCs w:val="24"/>
        </w:rPr>
        <w:t>в</w:t>
      </w:r>
      <w:r w:rsidRPr="00DE69E5">
        <w:rPr>
          <w:rFonts w:ascii="Times New Roman" w:hAnsi="Times New Roman" w:cs="Times New Roman"/>
          <w:sz w:val="24"/>
          <w:szCs w:val="24"/>
        </w:rPr>
        <w:t>лением Правительства Р</w:t>
      </w:r>
      <w:r w:rsidR="0073050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9E5">
        <w:rPr>
          <w:rFonts w:ascii="Times New Roman" w:hAnsi="Times New Roman" w:cs="Times New Roman"/>
          <w:sz w:val="24"/>
          <w:szCs w:val="24"/>
        </w:rPr>
        <w:t>Ф</w:t>
      </w:r>
      <w:r w:rsidR="0073050E">
        <w:rPr>
          <w:rFonts w:ascii="Times New Roman" w:hAnsi="Times New Roman" w:cs="Times New Roman"/>
          <w:sz w:val="24"/>
          <w:szCs w:val="24"/>
        </w:rPr>
        <w:t>едерации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14:paraId="0DE0C726" w14:textId="6601A4C2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73050E"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14:paraId="0344C5A4" w14:textId="446A445B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д</w:t>
      </w:r>
      <w:r w:rsidR="00A178D9" w:rsidRPr="00DE69E5">
        <w:rPr>
          <w:rFonts w:ascii="Times New Roman" w:hAnsi="Times New Roman" w:cs="Times New Roman"/>
          <w:sz w:val="24"/>
          <w:szCs w:val="24"/>
        </w:rPr>
        <w:t>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E69E5">
        <w:rPr>
          <w:rFonts w:ascii="Times New Roman" w:hAnsi="Times New Roman" w:cs="Times New Roman"/>
          <w:sz w:val="24"/>
          <w:szCs w:val="24"/>
        </w:rPr>
        <w:t>н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178D9" w:rsidRPr="00DE69E5">
        <w:rPr>
          <w:rFonts w:ascii="Times New Roman" w:hAnsi="Times New Roman" w:cs="Times New Roman"/>
          <w:sz w:val="24"/>
          <w:szCs w:val="24"/>
        </w:rPr>
        <w:t>Администрации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DE69E5">
        <w:rPr>
          <w:rFonts w:ascii="Times New Roman" w:hAnsi="Times New Roman" w:cs="Times New Roman"/>
          <w:sz w:val="24"/>
          <w:szCs w:val="24"/>
        </w:rPr>
        <w:t>и</w:t>
      </w:r>
      <w:r w:rsidRPr="00DE69E5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005EC6F9" w14:textId="22451296" w:rsidR="000B58C7" w:rsidRPr="00DE69E5" w:rsidRDefault="000B58C7" w:rsidP="00FA3B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DE69E5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тивные процедуры регламентируются нормативным правовым </w:t>
      </w:r>
      <w:r w:rsidR="00A178D9" w:rsidRPr="00DE69E5">
        <w:rPr>
          <w:rFonts w:ascii="Times New Roman" w:hAnsi="Times New Roman" w:cs="Times New Roman"/>
          <w:sz w:val="24"/>
          <w:szCs w:val="24"/>
        </w:rPr>
        <w:t>актом Администр</w:t>
      </w:r>
      <w:r w:rsidR="00A178D9" w:rsidRPr="00DE69E5">
        <w:rPr>
          <w:rFonts w:ascii="Times New Roman" w:hAnsi="Times New Roman" w:cs="Times New Roman"/>
          <w:sz w:val="24"/>
          <w:szCs w:val="24"/>
        </w:rPr>
        <w:t>а</w:t>
      </w:r>
      <w:r w:rsidR="00A178D9" w:rsidRPr="00DE69E5">
        <w:rPr>
          <w:rFonts w:ascii="Times New Roman" w:hAnsi="Times New Roman" w:cs="Times New Roman"/>
          <w:sz w:val="24"/>
          <w:szCs w:val="24"/>
        </w:rPr>
        <w:t>ции</w:t>
      </w:r>
      <w:r w:rsidRPr="00DE69E5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сфере муниципальных услуг.</w:t>
      </w:r>
    </w:p>
    <w:p w14:paraId="4F04003F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8A4DCA" w14:textId="77777777" w:rsidR="000B58C7" w:rsidRPr="00DE69E5" w:rsidRDefault="000B58C7" w:rsidP="000B58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D73751" w14:textId="77777777" w:rsidR="000B58C7" w:rsidRPr="00DE69E5" w:rsidRDefault="000B58C7" w:rsidP="000B5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71FEB6" w14:textId="77777777" w:rsidR="000B58C7" w:rsidRPr="00DE69E5" w:rsidRDefault="000B58C7" w:rsidP="000B5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FE40DD" w14:textId="303E8758" w:rsidR="000B58C7" w:rsidRPr="00DE69E5" w:rsidRDefault="000B58C7" w:rsidP="00C86CC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br w:type="column"/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40B265F" w14:textId="77777777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80A79CE" w14:textId="2AE5EAD8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849391" w14:textId="77777777" w:rsidR="00C86CC9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В </w:t>
      </w:r>
      <w:r w:rsidR="004F15AE"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4F15AE" w:rsidRPr="00DE69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F0290" w14:textId="77777777" w:rsidR="00C86CC9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14:paraId="64EF9EC3" w14:textId="271DD9F3" w:rsidR="000B58C7" w:rsidRPr="00DE69E5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5935277" w14:textId="6F522C7F" w:rsidR="000B58C7" w:rsidRPr="00DE69E5" w:rsidRDefault="004F15AE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</w:t>
      </w:r>
      <w:r w:rsidR="000B58C7" w:rsidRPr="00DE69E5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14:paraId="3FCF6FA1" w14:textId="14B5CA4F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</w:p>
    <w:p w14:paraId="13FA4982" w14:textId="3E81EA57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E2C7C9" w14:textId="1907DC28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5B5333F" w14:textId="04574930" w:rsidR="004F15AE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место жительства заявителя, реквизиты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документа, удостоверяющего личность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– в случае, если заявл</w:t>
      </w:r>
      <w:r w:rsidRPr="00C86CC9">
        <w:rPr>
          <w:rFonts w:ascii="Times New Roman" w:hAnsi="Times New Roman" w:cs="Times New Roman"/>
          <w:sz w:val="18"/>
          <w:szCs w:val="18"/>
        </w:rPr>
        <w:t>е</w:t>
      </w:r>
      <w:r w:rsidRPr="00C86CC9">
        <w:rPr>
          <w:rFonts w:ascii="Times New Roman" w:hAnsi="Times New Roman" w:cs="Times New Roman"/>
          <w:sz w:val="18"/>
          <w:szCs w:val="18"/>
        </w:rPr>
        <w:t>ние подается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индивидуальным предпринимателем</w:t>
      </w:r>
    </w:p>
    <w:p w14:paraId="2397E78B" w14:textId="5D95A81F" w:rsidR="000B58C7" w:rsidRPr="00DE69E5" w:rsidRDefault="004F15AE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</w:t>
      </w:r>
      <w:r w:rsidR="000B58C7" w:rsidRPr="00DE69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9A8D93" w14:textId="515F92F0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535FE37" w14:textId="5A94EDAF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7BC923" w14:textId="17004377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6CC9">
        <w:rPr>
          <w:rFonts w:ascii="Times New Roman" w:hAnsi="Times New Roman" w:cs="Times New Roman"/>
          <w:sz w:val="18"/>
          <w:szCs w:val="18"/>
        </w:rPr>
        <w:t>полное наименование юридического лица,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руководителя, место нахождения,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реквизиты документа,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удостоверяющ</w:t>
      </w:r>
      <w:r w:rsidRPr="00C86CC9">
        <w:rPr>
          <w:rFonts w:ascii="Times New Roman" w:hAnsi="Times New Roman" w:cs="Times New Roman"/>
          <w:sz w:val="18"/>
          <w:szCs w:val="18"/>
        </w:rPr>
        <w:t>е</w:t>
      </w:r>
      <w:r w:rsidRPr="00C86CC9">
        <w:rPr>
          <w:rFonts w:ascii="Times New Roman" w:hAnsi="Times New Roman" w:cs="Times New Roman"/>
          <w:sz w:val="18"/>
          <w:szCs w:val="18"/>
        </w:rPr>
        <w:t>го личность руководителя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– в случае, если заявление подается</w:t>
      </w:r>
      <w:r w:rsidR="00C86CC9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юридическим лицом</w:t>
      </w:r>
      <w:proofErr w:type="gramEnd"/>
    </w:p>
    <w:p w14:paraId="19E01251" w14:textId="5C7F5FB4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2B75A8" w14:textId="1D875961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4D8BC4" w14:textId="6C7CA1AC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F7C0F6" w14:textId="04532F9C" w:rsidR="000B58C7" w:rsidRPr="00DE69E5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ИНН</w:t>
      </w:r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B26047" w14:textId="16459C52" w:rsidR="000B58C7" w:rsidRPr="00DE69E5" w:rsidRDefault="000B58C7" w:rsidP="004F15AE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ОГРН</w:t>
      </w:r>
      <w:r w:rsidR="004F15AE"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sz w:val="24"/>
          <w:szCs w:val="24"/>
        </w:rPr>
        <w:t>_____________________________</w:t>
      </w:r>
      <w:r w:rsidR="004F15AE" w:rsidRPr="00DE69E5">
        <w:rPr>
          <w:rFonts w:ascii="Times New Roman" w:hAnsi="Times New Roman" w:cs="Times New Roman"/>
          <w:sz w:val="24"/>
          <w:szCs w:val="24"/>
        </w:rPr>
        <w:t>_____</w:t>
      </w:r>
    </w:p>
    <w:p w14:paraId="7EDC850D" w14:textId="01A301C0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(для юридических лиц и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индивидуальных предпр</w:t>
      </w:r>
      <w:r w:rsidRPr="00C86CC9">
        <w:rPr>
          <w:rFonts w:ascii="Times New Roman" w:hAnsi="Times New Roman" w:cs="Times New Roman"/>
          <w:sz w:val="18"/>
          <w:szCs w:val="18"/>
        </w:rPr>
        <w:t>и</w:t>
      </w:r>
      <w:r w:rsidRPr="00C86CC9">
        <w:rPr>
          <w:rFonts w:ascii="Times New Roman" w:hAnsi="Times New Roman" w:cs="Times New Roman"/>
          <w:sz w:val="18"/>
          <w:szCs w:val="18"/>
        </w:rPr>
        <w:t>нимателей)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14:paraId="14209D5D" w14:textId="01185731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представителя, реквизиты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документа, подтвержда</w:t>
      </w:r>
      <w:r w:rsidRPr="00C86CC9">
        <w:rPr>
          <w:rFonts w:ascii="Times New Roman" w:hAnsi="Times New Roman" w:cs="Times New Roman"/>
          <w:sz w:val="18"/>
          <w:szCs w:val="18"/>
        </w:rPr>
        <w:t>ю</w:t>
      </w:r>
      <w:r w:rsidRPr="00C86CC9">
        <w:rPr>
          <w:rFonts w:ascii="Times New Roman" w:hAnsi="Times New Roman" w:cs="Times New Roman"/>
          <w:sz w:val="18"/>
          <w:szCs w:val="18"/>
        </w:rPr>
        <w:t>щего полномочия</w:t>
      </w:r>
      <w:r w:rsid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- в</w:t>
      </w:r>
      <w:r w:rsidR="0073050E" w:rsidRPr="00C86CC9">
        <w:rPr>
          <w:rFonts w:ascii="Times New Roman" w:hAnsi="Times New Roman" w:cs="Times New Roman"/>
          <w:sz w:val="18"/>
          <w:szCs w:val="18"/>
        </w:rPr>
        <w:t xml:space="preserve"> </w:t>
      </w:r>
      <w:r w:rsidRPr="00C86CC9">
        <w:rPr>
          <w:rFonts w:ascii="Times New Roman" w:hAnsi="Times New Roman" w:cs="Times New Roman"/>
          <w:sz w:val="18"/>
          <w:szCs w:val="18"/>
        </w:rPr>
        <w:t>случае, если заявление подается</w:t>
      </w:r>
    </w:p>
    <w:p w14:paraId="4241A67E" w14:textId="42186E82" w:rsidR="000B58C7" w:rsidRPr="00C86CC9" w:rsidRDefault="000B58C7" w:rsidP="004F15AE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>представителем заявителя</w:t>
      </w:r>
    </w:p>
    <w:p w14:paraId="6B9D01F8" w14:textId="06562B59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616AE7" w14:textId="32C9A73C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4ED14D" w14:textId="7D218195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C01EFD" w14:textId="77777777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0718EBD" w14:textId="77777777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почтовый адрес, адрес электронной почты,</w:t>
      </w:r>
    </w:p>
    <w:p w14:paraId="5F7DBB0B" w14:textId="480A8F73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номер телефона (факса) для связи с заявителем</w:t>
      </w:r>
    </w:p>
    <w:p w14:paraId="757D7700" w14:textId="582E1966" w:rsidR="000B58C7" w:rsidRPr="00DE69E5" w:rsidRDefault="000B58C7" w:rsidP="00C86CC9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DE69E5">
        <w:rPr>
          <w:rFonts w:ascii="Times New Roman" w:hAnsi="Times New Roman" w:cs="Times New Roman"/>
          <w:sz w:val="20"/>
        </w:rPr>
        <w:t>или представителем заявителя</w:t>
      </w:r>
    </w:p>
    <w:p w14:paraId="694B2B51" w14:textId="09753AB3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C9A70F" w14:textId="7159AB62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D60286" w14:textId="1810BDF3" w:rsidR="000B58C7" w:rsidRPr="00DE69E5" w:rsidRDefault="000B58C7" w:rsidP="004F15A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2B8620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C5635A" w14:textId="77777777" w:rsidR="000B58C7" w:rsidRPr="0073050E" w:rsidRDefault="000B58C7" w:rsidP="000B58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732"/>
      <w:bookmarkEnd w:id="10"/>
      <w:r w:rsidRPr="0073050E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181327D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7AA120" w14:textId="22E03C38" w:rsidR="000B58C7" w:rsidRPr="00DE69E5" w:rsidRDefault="000B58C7" w:rsidP="00C86CC9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DE69E5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</w:t>
      </w:r>
      <w:r w:rsidR="00971EBB" w:rsidRPr="00DE69E5">
        <w:t xml:space="preserve"> </w:t>
      </w:r>
      <w:r w:rsidR="00971EBB" w:rsidRPr="00DE69E5">
        <w:rPr>
          <w:rFonts w:ascii="Times New Roman" w:hAnsi="Times New Roman" w:cs="Times New Roman"/>
          <w:sz w:val="24"/>
          <w:szCs w:val="24"/>
        </w:rPr>
        <w:t>явл</w:t>
      </w:r>
      <w:r w:rsidR="00971EBB" w:rsidRPr="00DE69E5">
        <w:rPr>
          <w:rFonts w:ascii="Times New Roman" w:hAnsi="Times New Roman" w:cs="Times New Roman"/>
          <w:sz w:val="24"/>
          <w:szCs w:val="24"/>
        </w:rPr>
        <w:t>я</w:t>
      </w:r>
      <w:r w:rsidR="00971EBB" w:rsidRPr="00DE69E5">
        <w:rPr>
          <w:rFonts w:ascii="Times New Roman" w:hAnsi="Times New Roman" w:cs="Times New Roman"/>
          <w:sz w:val="24"/>
          <w:szCs w:val="24"/>
        </w:rPr>
        <w:t>ющегося собственностью муниципального образования Тосненский район Лени</w:t>
      </w:r>
      <w:r w:rsidR="00971EBB" w:rsidRPr="00DE69E5">
        <w:rPr>
          <w:rFonts w:ascii="Times New Roman" w:hAnsi="Times New Roman" w:cs="Times New Roman"/>
          <w:sz w:val="24"/>
          <w:szCs w:val="24"/>
        </w:rPr>
        <w:t>н</w:t>
      </w:r>
      <w:r w:rsidR="00971EBB" w:rsidRPr="00DE69E5">
        <w:rPr>
          <w:rFonts w:ascii="Times New Roman" w:hAnsi="Times New Roman" w:cs="Times New Roman"/>
          <w:sz w:val="24"/>
          <w:szCs w:val="24"/>
        </w:rPr>
        <w:t xml:space="preserve">градской области или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71EBB" w:rsidRPr="00DE69E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71EBB" w:rsidRPr="00DE69E5">
        <w:rPr>
          <w:rFonts w:ascii="Times New Roman" w:hAnsi="Times New Roman" w:cs="Times New Roman"/>
          <w:sz w:val="24"/>
          <w:szCs w:val="24"/>
        </w:rPr>
        <w:t xml:space="preserve"> района Л</w:t>
      </w:r>
      <w:r w:rsidR="00971EBB" w:rsidRPr="00DE69E5">
        <w:rPr>
          <w:rFonts w:ascii="Times New Roman" w:hAnsi="Times New Roman" w:cs="Times New Roman"/>
          <w:sz w:val="24"/>
          <w:szCs w:val="24"/>
        </w:rPr>
        <w:t>е</w:t>
      </w:r>
      <w:r w:rsidR="00971EBB" w:rsidRPr="00DE69E5">
        <w:rPr>
          <w:rFonts w:ascii="Times New Roman" w:hAnsi="Times New Roman" w:cs="Times New Roman"/>
          <w:sz w:val="24"/>
          <w:szCs w:val="24"/>
        </w:rPr>
        <w:t>нинградской области,</w:t>
      </w:r>
      <w:r w:rsidRPr="00DE69E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права х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</w:t>
      </w:r>
      <w:r w:rsidRPr="00DE69E5">
        <w:rPr>
          <w:rFonts w:ascii="Times New Roman" w:hAnsi="Times New Roman" w:cs="Times New Roman"/>
          <w:sz w:val="24"/>
          <w:szCs w:val="24"/>
        </w:rPr>
        <w:t>к</w:t>
      </w:r>
      <w:r w:rsidRPr="00DE69E5">
        <w:rPr>
          <w:rFonts w:ascii="Times New Roman" w:hAnsi="Times New Roman" w:cs="Times New Roman"/>
          <w:sz w:val="24"/>
          <w:szCs w:val="24"/>
        </w:rPr>
        <w:lastRenderedPageBreak/>
        <w:t>там малого</w:t>
      </w:r>
      <w:proofErr w:type="gramEnd"/>
      <w:r w:rsidRPr="00DE69E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</w:t>
      </w:r>
      <w:r w:rsidR="00992CAE" w:rsidRPr="00DE69E5">
        <w:rPr>
          <w:rFonts w:ascii="Times New Roman" w:hAnsi="Times New Roman" w:cs="Times New Roman"/>
          <w:sz w:val="24"/>
          <w:szCs w:val="24"/>
        </w:rPr>
        <w:t>.</w:t>
      </w:r>
    </w:p>
    <w:p w14:paraId="2F94AE14" w14:textId="13A3CB9C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B58C7" w:rsidRPr="00DE69E5" w14:paraId="3AEAFF9D" w14:textId="77777777" w:rsidTr="00E607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5E70656" w14:textId="77777777" w:rsidR="000B58C7" w:rsidRPr="00DE69E5" w:rsidRDefault="000B58C7" w:rsidP="00B8018F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CF2F0" w14:textId="6DD515F3" w:rsidR="000B58C7" w:rsidRPr="00DE69E5" w:rsidRDefault="000B58C7" w:rsidP="00B8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условиям отнесения к категории субъектов малого и среднего предприним</w:t>
      </w:r>
      <w:r w:rsidRPr="00DE69E5">
        <w:rPr>
          <w:rFonts w:ascii="Times New Roman" w:hAnsi="Times New Roman" w:cs="Times New Roman"/>
          <w:sz w:val="24"/>
          <w:szCs w:val="24"/>
        </w:rPr>
        <w:t>а</w:t>
      </w:r>
      <w:r w:rsidRPr="00DE69E5">
        <w:rPr>
          <w:rFonts w:ascii="Times New Roman" w:hAnsi="Times New Roman" w:cs="Times New Roman"/>
          <w:sz w:val="24"/>
          <w:szCs w:val="24"/>
        </w:rPr>
        <w:t xml:space="preserve">тельства или организации, </w:t>
      </w:r>
      <w:r w:rsidRPr="00DE69E5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</w:t>
      </w:r>
      <w:r w:rsidRPr="00DE69E5">
        <w:rPr>
          <w:rFonts w:ascii="Times New Roman" w:hAnsi="Times New Roman" w:cs="Times New Roman"/>
          <w:bCs/>
          <w:sz w:val="24"/>
          <w:szCs w:val="24"/>
        </w:rPr>
        <w:t>к</w:t>
      </w:r>
      <w:r w:rsidRPr="00DE69E5">
        <w:rPr>
          <w:rFonts w:ascii="Times New Roman" w:hAnsi="Times New Roman" w:cs="Times New Roman"/>
          <w:bCs/>
          <w:sz w:val="24"/>
          <w:szCs w:val="24"/>
        </w:rPr>
        <w:t>тов малого и среднего предпринимательства</w:t>
      </w:r>
      <w:r w:rsidRPr="00DE69E5">
        <w:rPr>
          <w:rFonts w:ascii="Times New Roman" w:hAnsi="Times New Roman" w:cs="Times New Roman"/>
          <w:sz w:val="24"/>
          <w:szCs w:val="24"/>
        </w:rPr>
        <w:t>, установленным Федеральным зак</w:t>
      </w:r>
      <w:r w:rsidRPr="00DE69E5">
        <w:rPr>
          <w:rFonts w:ascii="Times New Roman" w:hAnsi="Times New Roman" w:cs="Times New Roman"/>
          <w:sz w:val="24"/>
          <w:szCs w:val="24"/>
        </w:rPr>
        <w:t>о</w:t>
      </w:r>
      <w:r w:rsidRPr="00DE69E5">
        <w:rPr>
          <w:rFonts w:ascii="Times New Roman" w:hAnsi="Times New Roman" w:cs="Times New Roman"/>
          <w:sz w:val="24"/>
          <w:szCs w:val="24"/>
        </w:rPr>
        <w:t>ном от 24.07.2007 № 209-ФЗ «О развитии малого и среднего предпринимательства в Российской Федерации»;</w:t>
      </w:r>
    </w:p>
    <w:p w14:paraId="5CE0D746" w14:textId="77777777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0B58C7" w:rsidRPr="00DE69E5" w14:paraId="3F468126" w14:textId="77777777" w:rsidTr="00E607A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8AF7C76" w14:textId="77777777" w:rsidR="000B58C7" w:rsidRPr="00DE69E5" w:rsidRDefault="000B58C7" w:rsidP="00B8018F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5772F" w14:textId="77777777" w:rsidR="000B58C7" w:rsidRPr="00DE69E5" w:rsidRDefault="000B58C7" w:rsidP="00B80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</w:t>
      </w:r>
      <w:r w:rsidRPr="00DE69E5">
        <w:rPr>
          <w:rFonts w:ascii="Times New Roman" w:hAnsi="Times New Roman" w:cs="Times New Roman"/>
          <w:sz w:val="24"/>
          <w:szCs w:val="24"/>
        </w:rPr>
        <w:t>у</w:t>
      </w:r>
      <w:r w:rsidRPr="00DE69E5">
        <w:rPr>
          <w:rFonts w:ascii="Times New Roman" w:hAnsi="Times New Roman" w:cs="Times New Roman"/>
          <w:sz w:val="24"/>
          <w:szCs w:val="24"/>
        </w:rPr>
        <w:t>альными предпринимателями и применяющих специальный налоговый р</w:t>
      </w:r>
      <w:r w:rsidRPr="00DE69E5">
        <w:rPr>
          <w:rFonts w:ascii="Times New Roman" w:hAnsi="Times New Roman" w:cs="Times New Roman"/>
          <w:sz w:val="24"/>
          <w:szCs w:val="24"/>
        </w:rPr>
        <w:t>е</w:t>
      </w:r>
      <w:r w:rsidRPr="00DE69E5">
        <w:rPr>
          <w:rFonts w:ascii="Times New Roman" w:hAnsi="Times New Roman" w:cs="Times New Roman"/>
          <w:sz w:val="24"/>
          <w:szCs w:val="24"/>
        </w:rPr>
        <w:t>жим «Налог на профессиональный доход».</w:t>
      </w:r>
    </w:p>
    <w:p w14:paraId="2E49FA87" w14:textId="77777777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CC636" w14:textId="0DC6DB3E" w:rsidR="000B58C7" w:rsidRPr="00DE69E5" w:rsidRDefault="000B58C7" w:rsidP="00B801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14:paraId="55ECF629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AC55FD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6BB59C" w14:textId="77777777" w:rsidR="000B58C7" w:rsidRPr="00DE69E5" w:rsidRDefault="000B58C7" w:rsidP="000B5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22EE53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DE69E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0E1DB907" w14:textId="362894CB" w:rsidR="000B58C7" w:rsidRPr="00C86CC9" w:rsidRDefault="000B58C7" w:rsidP="000B58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6CC9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        </w:t>
      </w:r>
      <w:r w:rsidR="00C86CC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86CC9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</w:t>
      </w:r>
    </w:p>
    <w:p w14:paraId="254FF0F9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C597A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6148B4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052F01C1" w14:textId="77777777" w:rsidR="000B58C7" w:rsidRPr="00DE69E5" w:rsidRDefault="000B58C7" w:rsidP="000B5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0B58C7" w:rsidRPr="00DE69E5" w14:paraId="104D57F9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762ECDA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59B0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E7D65" w14:textId="0A54DB63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A178D9" w:rsidRPr="00DE69E5">
              <w:rPr>
                <w:rFonts w:ascii="Times New Roman" w:hAnsi="Times New Roman" w:cs="Times New Roman"/>
                <w:sz w:val="24"/>
                <w:szCs w:val="24"/>
              </w:rPr>
              <w:t>Администрации _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B58C7" w:rsidRPr="00DE69E5" w14:paraId="18A5BBF2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349B7D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CE72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5C28F" w14:textId="6EE4EEBA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</w:t>
            </w:r>
            <w:r w:rsidR="00992CAE"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B58C7" w:rsidRPr="00DE69E5" w14:paraId="79DE2BFA" w14:textId="77777777" w:rsidTr="00E607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927FE25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9300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D64BC" w14:textId="1BE43602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</w:t>
            </w:r>
            <w:r w:rsidR="00992CAE"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B58C7" w:rsidRPr="00DE69E5" w14:paraId="16557223" w14:textId="77777777" w:rsidTr="00E607A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B4A120D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3683F" w14:textId="77777777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24D1A" w14:textId="77777777" w:rsidR="00A178D9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</w:t>
            </w:r>
          </w:p>
          <w:p w14:paraId="6EE30576" w14:textId="09E83552" w:rsidR="000B58C7" w:rsidRPr="00DE69E5" w:rsidRDefault="000B58C7" w:rsidP="00E607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A178D9" w:rsidRPr="00DE69E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14:paraId="3058F0F7" w14:textId="77777777" w:rsidR="000B58C7" w:rsidRPr="00DE69E5" w:rsidRDefault="000B58C7" w:rsidP="000B5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20F870" w14:textId="77777777" w:rsidR="000B58C7" w:rsidRPr="00DE69E5" w:rsidRDefault="000B58C7" w:rsidP="000B5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E7DBB0" w14:textId="77777777" w:rsidR="000B58C7" w:rsidRPr="00DE69E5" w:rsidRDefault="000B58C7" w:rsidP="000B58C7"/>
    <w:p w14:paraId="6FE39573" w14:textId="77777777" w:rsidR="000B58C7" w:rsidRPr="00DE69E5" w:rsidRDefault="000B58C7" w:rsidP="00C86CC9">
      <w:pPr>
        <w:ind w:left="5103"/>
        <w:rPr>
          <w:rFonts w:eastAsiaTheme="minorEastAsia"/>
        </w:rPr>
      </w:pPr>
      <w:r w:rsidRPr="00DE69E5">
        <w:br w:type="column"/>
      </w:r>
      <w:r w:rsidRPr="00DE69E5">
        <w:rPr>
          <w:rFonts w:eastAsiaTheme="minorEastAsia"/>
        </w:rPr>
        <w:lastRenderedPageBreak/>
        <w:t>Приложение 2</w:t>
      </w:r>
    </w:p>
    <w:p w14:paraId="08E9448F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E69E5">
        <w:rPr>
          <w:rFonts w:eastAsiaTheme="minorEastAsia"/>
        </w:rPr>
        <w:t>к административному регламенту</w:t>
      </w:r>
    </w:p>
    <w:p w14:paraId="77F7C516" w14:textId="77777777" w:rsidR="000B58C7" w:rsidRPr="00DE69E5" w:rsidRDefault="000B58C7" w:rsidP="004F15AE">
      <w:pPr>
        <w:widowControl w:val="0"/>
        <w:autoSpaceDE w:val="0"/>
        <w:autoSpaceDN w:val="0"/>
        <w:ind w:left="5812"/>
      </w:pPr>
    </w:p>
    <w:p w14:paraId="7750E476" w14:textId="49E43FEA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75596C4A" w14:textId="5474C9A6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029C429B" w14:textId="1F68D6C0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3FB3E131" w14:textId="14033761" w:rsidR="000B58C7" w:rsidRPr="00DE69E5" w:rsidRDefault="000B58C7" w:rsidP="004F15AE">
      <w:pPr>
        <w:widowControl w:val="0"/>
        <w:autoSpaceDE w:val="0"/>
        <w:autoSpaceDN w:val="0"/>
        <w:ind w:left="5812"/>
        <w:jc w:val="right"/>
      </w:pPr>
      <w:r w:rsidRPr="00DE69E5">
        <w:t>_______________________</w:t>
      </w:r>
    </w:p>
    <w:p w14:paraId="72D2E712" w14:textId="19311CEF" w:rsidR="000B58C7" w:rsidRPr="00C86CC9" w:rsidRDefault="000B58C7" w:rsidP="004F15AE">
      <w:pPr>
        <w:widowControl w:val="0"/>
        <w:autoSpaceDE w:val="0"/>
        <w:autoSpaceDN w:val="0"/>
        <w:ind w:left="5812"/>
        <w:jc w:val="center"/>
        <w:rPr>
          <w:sz w:val="18"/>
          <w:szCs w:val="18"/>
        </w:rPr>
      </w:pPr>
      <w:proofErr w:type="gramStart"/>
      <w:r w:rsidRPr="00C86CC9">
        <w:rPr>
          <w:sz w:val="18"/>
          <w:szCs w:val="18"/>
        </w:rPr>
        <w:t>(контактные данные заявителя</w:t>
      </w:r>
      <w:proofErr w:type="gramEnd"/>
    </w:p>
    <w:p w14:paraId="1FF79F51" w14:textId="61805C03" w:rsidR="000B58C7" w:rsidRPr="00DE69E5" w:rsidRDefault="000B58C7" w:rsidP="004F15AE">
      <w:pPr>
        <w:widowControl w:val="0"/>
        <w:autoSpaceDE w:val="0"/>
        <w:autoSpaceDN w:val="0"/>
        <w:ind w:left="5812"/>
        <w:jc w:val="center"/>
        <w:rPr>
          <w:sz w:val="20"/>
          <w:szCs w:val="20"/>
        </w:rPr>
      </w:pPr>
      <w:r w:rsidRPr="00C86CC9">
        <w:rPr>
          <w:sz w:val="18"/>
          <w:szCs w:val="18"/>
        </w:rPr>
        <w:t>адрес, телефон</w:t>
      </w:r>
      <w:r w:rsidRPr="00DE69E5">
        <w:rPr>
          <w:sz w:val="20"/>
          <w:szCs w:val="20"/>
        </w:rPr>
        <w:t>)</w:t>
      </w:r>
    </w:p>
    <w:p w14:paraId="79A7B0FA" w14:textId="77777777" w:rsidR="000B58C7" w:rsidRPr="00DE69E5" w:rsidRDefault="000B58C7" w:rsidP="004F15A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13D5CC2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РЕШЕНИЕ</w:t>
      </w:r>
    </w:p>
    <w:p w14:paraId="1A1C54B9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об отказе в предоставлении муниципальной услуги</w:t>
      </w:r>
    </w:p>
    <w:p w14:paraId="4BEAF34E" w14:textId="77777777" w:rsidR="000B58C7" w:rsidRPr="00DE69E5" w:rsidRDefault="000B58C7" w:rsidP="000B58C7">
      <w:pPr>
        <w:widowControl w:val="0"/>
        <w:autoSpaceDE w:val="0"/>
        <w:autoSpaceDN w:val="0"/>
        <w:jc w:val="center"/>
      </w:pPr>
      <w:r w:rsidRPr="00DE69E5">
        <w:t>от ___________№_______</w:t>
      </w:r>
    </w:p>
    <w:p w14:paraId="0F84D6B9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58C7" w:rsidRPr="00DE69E5" w14:paraId="65789E1D" w14:textId="77777777" w:rsidTr="00E607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2E3372" w14:textId="4D7A4804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По результатам рассмотрения заявления о предоставлении муниципальной усл</w:t>
            </w:r>
            <w:r w:rsidRPr="00DE69E5">
              <w:t>у</w:t>
            </w:r>
            <w:r w:rsidRPr="00DE69E5">
              <w:t xml:space="preserve">ги: </w:t>
            </w:r>
            <w:proofErr w:type="gramStart"/>
            <w:r w:rsidRPr="00DE69E5">
              <w:t>«</w:t>
            </w:r>
            <w:r w:rsidR="00E20ACB" w:rsidRPr="00E20ACB">
              <w:t>Предоставление сведений об объектах имущества, включенных в перечни мун</w:t>
            </w:r>
            <w:r w:rsidR="00E20ACB" w:rsidRPr="00E20ACB">
              <w:t>и</w:t>
            </w:r>
            <w:r w:rsidR="00E20ACB" w:rsidRPr="00E20ACB">
              <w:t xml:space="preserve">ципального имущества, являющегося собственностью муниципального образования Тосненский район Ленинградской области и </w:t>
            </w:r>
            <w:proofErr w:type="spellStart"/>
            <w:r w:rsidR="00E20ACB" w:rsidRPr="00E20ACB">
              <w:t>Тосненского</w:t>
            </w:r>
            <w:proofErr w:type="spellEnd"/>
            <w:r w:rsidR="00E20ACB" w:rsidRPr="00E20ACB">
              <w:t xml:space="preserve"> городского поселения </w:t>
            </w:r>
            <w:proofErr w:type="spellStart"/>
            <w:r w:rsidR="00E20ACB" w:rsidRPr="00E20ACB">
              <w:t>Т</w:t>
            </w:r>
            <w:r w:rsidR="00E20ACB" w:rsidRPr="00E20ACB">
              <w:t>о</w:t>
            </w:r>
            <w:r w:rsidR="00E20ACB" w:rsidRPr="00E20ACB">
              <w:t>сненского</w:t>
            </w:r>
            <w:proofErr w:type="spellEnd"/>
            <w:r w:rsidR="00E20ACB" w:rsidRPr="00E20ACB">
      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DE69E5">
              <w:t>» от __________ №____ и приложенных к нему документов, принято решение об отказе</w:t>
            </w:r>
            <w:proofErr w:type="gramEnd"/>
            <w:r w:rsidRPr="00DE69E5">
              <w:t xml:space="preserve"> в предоставлении муниципальной услуги по следующим основаниям:</w:t>
            </w:r>
          </w:p>
        </w:tc>
      </w:tr>
      <w:tr w:rsidR="000B58C7" w:rsidRPr="00DE69E5" w14:paraId="1A8D509D" w14:textId="77777777" w:rsidTr="00E607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A88F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396CE146" w14:textId="77777777" w:rsidTr="00E607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8A2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3FF5F9AC" w14:textId="77777777" w:rsidTr="00E607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0CC7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</w:pPr>
          </w:p>
        </w:tc>
      </w:tr>
      <w:tr w:rsidR="000B58C7" w:rsidRPr="00DE69E5" w14:paraId="4A4A34AC" w14:textId="77777777" w:rsidTr="00E607A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80AFB" w14:textId="77777777" w:rsidR="000B58C7" w:rsidRPr="00C86CC9" w:rsidRDefault="000B58C7" w:rsidP="00B8018F">
            <w:pPr>
              <w:widowControl w:val="0"/>
              <w:autoSpaceDE w:val="0"/>
              <w:autoSpaceDN w:val="0"/>
              <w:ind w:firstLine="507"/>
              <w:jc w:val="center"/>
              <w:rPr>
                <w:sz w:val="18"/>
                <w:szCs w:val="18"/>
              </w:rPr>
            </w:pPr>
            <w:r w:rsidRPr="00C86CC9">
              <w:rPr>
                <w:sz w:val="18"/>
                <w:szCs w:val="18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0B58C7" w:rsidRPr="00DE69E5" w14:paraId="561E038A" w14:textId="77777777" w:rsidTr="00E607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BD37D22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Вы вправе повторно обратиться в Администрацию с заявлением о предоставл</w:t>
            </w:r>
            <w:r w:rsidRPr="00DE69E5">
              <w:t>е</w:t>
            </w:r>
            <w:r w:rsidRPr="00DE69E5">
              <w:t>нии муниципальной услуги после устранения указанных нарушений.</w:t>
            </w:r>
          </w:p>
          <w:p w14:paraId="1B74423E" w14:textId="77777777" w:rsidR="000B58C7" w:rsidRPr="00DE69E5" w:rsidRDefault="000B58C7" w:rsidP="00B8018F">
            <w:pPr>
              <w:widowControl w:val="0"/>
              <w:autoSpaceDE w:val="0"/>
              <w:autoSpaceDN w:val="0"/>
              <w:ind w:firstLine="507"/>
              <w:jc w:val="both"/>
            </w:pPr>
            <w:r w:rsidRPr="00DE69E5">
              <w:t>Данное решение может быть обжаловано в досудебном порядке путем направл</w:t>
            </w:r>
            <w:r w:rsidRPr="00DE69E5">
              <w:t>е</w:t>
            </w:r>
            <w:r w:rsidRPr="00DE69E5">
              <w:t>ния жалобы в Администрацию, а также в судебном порядке.</w:t>
            </w:r>
          </w:p>
        </w:tc>
      </w:tr>
    </w:tbl>
    <w:p w14:paraId="587A95C1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p w14:paraId="71CFF809" w14:textId="77777777" w:rsidR="000B58C7" w:rsidRPr="00DE69E5" w:rsidRDefault="000B58C7" w:rsidP="000B58C7">
      <w:pPr>
        <w:widowControl w:val="0"/>
        <w:autoSpaceDE w:val="0"/>
        <w:autoSpaceDN w:val="0"/>
        <w:jc w:val="both"/>
      </w:pPr>
    </w:p>
    <w:p w14:paraId="526B52D3" w14:textId="7B15C138" w:rsidR="000B58C7" w:rsidRPr="00DE69E5" w:rsidRDefault="000B58C7" w:rsidP="000B58C7">
      <w:pPr>
        <w:widowControl w:val="0"/>
        <w:autoSpaceDE w:val="0"/>
        <w:autoSpaceDN w:val="0"/>
        <w:jc w:val="both"/>
      </w:pPr>
      <w:r w:rsidRPr="00DE69E5">
        <w:t xml:space="preserve">Глава Администрации                              </w:t>
      </w:r>
      <w:r w:rsidRPr="00DE69E5">
        <w:tab/>
      </w:r>
      <w:r w:rsidRPr="00DE69E5">
        <w:tab/>
        <w:t xml:space="preserve">   ____________________________</w:t>
      </w:r>
    </w:p>
    <w:p w14:paraId="7A5555AB" w14:textId="77777777" w:rsidR="000B58C7" w:rsidRPr="00DE69E5" w:rsidRDefault="000B58C7" w:rsidP="000B58C7">
      <w:pPr>
        <w:jc w:val="right"/>
      </w:pPr>
    </w:p>
    <w:p w14:paraId="36C48C57" w14:textId="77777777" w:rsidR="000B58C7" w:rsidRPr="00DE69E5" w:rsidRDefault="000B58C7" w:rsidP="000B58C7"/>
    <w:p w14:paraId="2D48ABF7" w14:textId="77777777" w:rsidR="000B58C7" w:rsidRPr="00DE69E5" w:rsidRDefault="000B58C7" w:rsidP="000B58C7"/>
    <w:p w14:paraId="57F9EBB6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29D47BD0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579E941B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79A4BCD3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3FECF5DF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00A13260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43162F7E" w14:textId="77777777" w:rsidR="000B58C7" w:rsidRPr="00DE69E5" w:rsidRDefault="000B58C7" w:rsidP="000B58C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4528CB77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DE69E5">
        <w:rPr>
          <w:rFonts w:eastAsiaTheme="minorEastAsia"/>
        </w:rPr>
        <w:br w:type="column"/>
      </w:r>
      <w:r w:rsidRPr="00DE69E5">
        <w:rPr>
          <w:rFonts w:eastAsiaTheme="minorEastAsia"/>
        </w:rPr>
        <w:lastRenderedPageBreak/>
        <w:t>Приложение 3</w:t>
      </w:r>
    </w:p>
    <w:p w14:paraId="49127F9A" w14:textId="77777777" w:rsidR="000B58C7" w:rsidRPr="00DE69E5" w:rsidRDefault="000B58C7" w:rsidP="00C86CC9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DE69E5">
        <w:rPr>
          <w:rFonts w:eastAsiaTheme="minorEastAsia"/>
        </w:rPr>
        <w:t>к административному регламенту</w:t>
      </w:r>
    </w:p>
    <w:p w14:paraId="65B61BF2" w14:textId="6AEA05A6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165B0D6D" w14:textId="77777777" w:rsidR="000B58C7" w:rsidRPr="00C86CC9" w:rsidRDefault="000B58C7" w:rsidP="00C86CC9">
      <w:pPr>
        <w:pStyle w:val="a8"/>
        <w:ind w:left="4536"/>
        <w:rPr>
          <w:sz w:val="18"/>
          <w:szCs w:val="18"/>
        </w:rPr>
      </w:pPr>
      <w:r w:rsidRPr="00C86CC9">
        <w:rPr>
          <w:sz w:val="18"/>
          <w:szCs w:val="18"/>
        </w:rPr>
        <w:t>(Ф.И.О. физического лица и адрес проживания / наименование организации и ИНН)</w:t>
      </w:r>
    </w:p>
    <w:p w14:paraId="3E1EC166" w14:textId="175234AC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3CEE45BD" w14:textId="77777777" w:rsidR="000B58C7" w:rsidRPr="00C86CC9" w:rsidRDefault="000B58C7" w:rsidP="00C86CC9">
      <w:pPr>
        <w:pStyle w:val="a8"/>
        <w:ind w:left="4536"/>
        <w:rPr>
          <w:sz w:val="18"/>
          <w:szCs w:val="18"/>
        </w:rPr>
      </w:pPr>
      <w:r w:rsidRPr="00C86CC9">
        <w:rPr>
          <w:sz w:val="18"/>
          <w:szCs w:val="18"/>
        </w:rPr>
        <w:t>(Ф.И.О. представителя заявителя и реквизиты дов</w:t>
      </w:r>
      <w:r w:rsidRPr="00C86CC9">
        <w:rPr>
          <w:sz w:val="18"/>
          <w:szCs w:val="18"/>
        </w:rPr>
        <w:t>е</w:t>
      </w:r>
      <w:r w:rsidRPr="00C86CC9">
        <w:rPr>
          <w:sz w:val="18"/>
          <w:szCs w:val="18"/>
        </w:rPr>
        <w:t>ренности)</w:t>
      </w:r>
    </w:p>
    <w:p w14:paraId="1BF63BC7" w14:textId="0B09B1E4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__________________________________</w:t>
      </w:r>
    </w:p>
    <w:p w14:paraId="50600C25" w14:textId="77777777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Контактная информация:</w:t>
      </w:r>
    </w:p>
    <w:p w14:paraId="0FBED2E4" w14:textId="0DC855C0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>тел. __________________</w:t>
      </w:r>
      <w:r w:rsidR="00A87469">
        <w:t>_</w:t>
      </w:r>
      <w:r w:rsidRPr="00DE69E5">
        <w:t>___________</w:t>
      </w:r>
    </w:p>
    <w:p w14:paraId="26AD3A70" w14:textId="1919CC89" w:rsidR="000B58C7" w:rsidRPr="00DE69E5" w:rsidRDefault="000B58C7" w:rsidP="000B58C7">
      <w:pPr>
        <w:autoSpaceDE w:val="0"/>
        <w:autoSpaceDN w:val="0"/>
        <w:adjustRightInd w:val="0"/>
        <w:spacing w:line="360" w:lineRule="auto"/>
        <w:ind w:left="4536"/>
        <w:jc w:val="both"/>
      </w:pPr>
      <w:r w:rsidRPr="00DE69E5">
        <w:t xml:space="preserve">эл. почта </w:t>
      </w:r>
      <w:r w:rsidR="004F15AE" w:rsidRPr="00DE69E5">
        <w:t>_</w:t>
      </w:r>
      <w:r w:rsidRPr="00DE69E5">
        <w:t>_________________________</w:t>
      </w:r>
    </w:p>
    <w:p w14:paraId="207EE264" w14:textId="77777777" w:rsidR="0073050E" w:rsidRDefault="0073050E" w:rsidP="000B58C7">
      <w:pPr>
        <w:autoSpaceDE w:val="0"/>
        <w:autoSpaceDN w:val="0"/>
        <w:adjustRightInd w:val="0"/>
        <w:jc w:val="center"/>
        <w:rPr>
          <w:bCs/>
        </w:rPr>
      </w:pPr>
    </w:p>
    <w:p w14:paraId="5EA7AAB6" w14:textId="21FDCBC4" w:rsidR="000B58C7" w:rsidRPr="0073050E" w:rsidRDefault="000B58C7" w:rsidP="000B58C7">
      <w:pPr>
        <w:autoSpaceDE w:val="0"/>
        <w:autoSpaceDN w:val="0"/>
        <w:adjustRightInd w:val="0"/>
        <w:jc w:val="center"/>
        <w:rPr>
          <w:bCs/>
        </w:rPr>
      </w:pPr>
      <w:r w:rsidRPr="0073050E">
        <w:rPr>
          <w:bCs/>
        </w:rPr>
        <w:t xml:space="preserve">РЕШЕНИЕ </w:t>
      </w:r>
    </w:p>
    <w:p w14:paraId="614CE1A8" w14:textId="77777777" w:rsidR="000B58C7" w:rsidRPr="0073050E" w:rsidRDefault="000B58C7" w:rsidP="000B58C7">
      <w:pPr>
        <w:autoSpaceDE w:val="0"/>
        <w:autoSpaceDN w:val="0"/>
        <w:adjustRightInd w:val="0"/>
        <w:jc w:val="center"/>
        <w:rPr>
          <w:bCs/>
        </w:rPr>
      </w:pPr>
      <w:r w:rsidRPr="0073050E">
        <w:rPr>
          <w:bCs/>
        </w:rPr>
        <w:t>об отказе в приеме заявления и документов, необходимых</w:t>
      </w:r>
      <w:r w:rsidRPr="0073050E">
        <w:rPr>
          <w:bCs/>
        </w:rPr>
        <w:br/>
        <w:t>для предоставления муниципальной услуги</w:t>
      </w:r>
    </w:p>
    <w:p w14:paraId="5D79C631" w14:textId="77777777" w:rsidR="000B58C7" w:rsidRPr="00DE69E5" w:rsidRDefault="000B58C7" w:rsidP="000B58C7">
      <w:pPr>
        <w:autoSpaceDE w:val="0"/>
        <w:autoSpaceDN w:val="0"/>
        <w:adjustRightInd w:val="0"/>
        <w:ind w:firstLine="709"/>
        <w:jc w:val="both"/>
      </w:pPr>
    </w:p>
    <w:p w14:paraId="23B52FAD" w14:textId="77777777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14:paraId="78F2CC92" w14:textId="63BBC433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________________________________________________________________________</w:t>
      </w:r>
    </w:p>
    <w:p w14:paraId="159EFD3F" w14:textId="7504EC8D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________________________________________________________________________</w:t>
      </w:r>
    </w:p>
    <w:p w14:paraId="0F660546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88107B5" w14:textId="77777777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9115084" w14:textId="01916AF8" w:rsidR="000B58C7" w:rsidRPr="00DE69E5" w:rsidRDefault="000B58C7" w:rsidP="00B8018F">
      <w:pPr>
        <w:autoSpaceDE w:val="0"/>
        <w:autoSpaceDN w:val="0"/>
        <w:adjustRightInd w:val="0"/>
        <w:ind w:firstLine="567"/>
        <w:jc w:val="both"/>
      </w:pPr>
      <w:r w:rsidRPr="00DE69E5">
        <w:t>Для получения услуги заявителю необходимо представить следующие док</w:t>
      </w:r>
      <w:r w:rsidRPr="00DE69E5">
        <w:t>у</w:t>
      </w:r>
      <w:r w:rsidRPr="00DE69E5">
        <w:t>менты:__________________________________________________________________</w:t>
      </w:r>
    </w:p>
    <w:p w14:paraId="084AC6C7" w14:textId="349C443B" w:rsidR="000B58C7" w:rsidRPr="00DE69E5" w:rsidRDefault="000B58C7" w:rsidP="00A87469">
      <w:pPr>
        <w:autoSpaceDE w:val="0"/>
        <w:autoSpaceDN w:val="0"/>
        <w:adjustRightInd w:val="0"/>
        <w:jc w:val="both"/>
      </w:pPr>
      <w:r w:rsidRPr="00DE69E5">
        <w:t>_______________________________________________________________________</w:t>
      </w:r>
    </w:p>
    <w:p w14:paraId="37B86635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 xml:space="preserve"> </w:t>
      </w:r>
      <w:proofErr w:type="gramStart"/>
      <w:r w:rsidRPr="00A87469">
        <w:rPr>
          <w:sz w:val="18"/>
          <w:szCs w:val="18"/>
        </w:rPr>
        <w:t>(указывается перечень документов в случае, если основанием для отказа является</w:t>
      </w:r>
      <w:proofErr w:type="gramEnd"/>
    </w:p>
    <w:p w14:paraId="3835D5A6" w14:textId="77777777" w:rsidR="000B58C7" w:rsidRPr="00A87469" w:rsidRDefault="000B58C7" w:rsidP="000B58C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87469">
        <w:rPr>
          <w:sz w:val="18"/>
          <w:szCs w:val="18"/>
        </w:rPr>
        <w:t>представление неполного комплекта документов)</w:t>
      </w:r>
    </w:p>
    <w:p w14:paraId="04520558" w14:textId="77777777" w:rsidR="000B58C7" w:rsidRPr="00DE69E5" w:rsidRDefault="000B58C7" w:rsidP="000B58C7">
      <w:pPr>
        <w:autoSpaceDE w:val="0"/>
        <w:autoSpaceDN w:val="0"/>
        <w:adjustRightInd w:val="0"/>
        <w:spacing w:before="120"/>
      </w:pPr>
      <w:r w:rsidRPr="00DE69E5">
        <w:t>___________________________________       _______________     _______________</w:t>
      </w:r>
    </w:p>
    <w:p w14:paraId="59A3B1BF" w14:textId="08F0025C" w:rsidR="000B58C7" w:rsidRPr="00A87469" w:rsidRDefault="000B58C7" w:rsidP="000B58C7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A87469">
        <w:rPr>
          <w:sz w:val="18"/>
          <w:szCs w:val="18"/>
        </w:rPr>
        <w:t xml:space="preserve">(должностное лицо (специалист МФЦ)            </w:t>
      </w:r>
      <w:r w:rsidR="00A87469">
        <w:rPr>
          <w:sz w:val="18"/>
          <w:szCs w:val="18"/>
        </w:rPr>
        <w:t xml:space="preserve">                      </w:t>
      </w:r>
      <w:r w:rsidRPr="00A87469">
        <w:rPr>
          <w:sz w:val="18"/>
          <w:szCs w:val="18"/>
        </w:rPr>
        <w:t xml:space="preserve">           (подпись)        </w:t>
      </w:r>
      <w:r w:rsidR="00A87469">
        <w:rPr>
          <w:sz w:val="18"/>
          <w:szCs w:val="18"/>
        </w:rPr>
        <w:t xml:space="preserve">            </w:t>
      </w:r>
      <w:r w:rsidRPr="00A87469">
        <w:rPr>
          <w:sz w:val="18"/>
          <w:szCs w:val="18"/>
        </w:rPr>
        <w:t xml:space="preserve">    (инициалы, фамилия)                    </w:t>
      </w:r>
      <w:proofErr w:type="gramEnd"/>
    </w:p>
    <w:p w14:paraId="77E6CFBD" w14:textId="77777777" w:rsidR="000B58C7" w:rsidRPr="00DE69E5" w:rsidRDefault="000B58C7" w:rsidP="000B58C7">
      <w:pPr>
        <w:autoSpaceDE w:val="0"/>
        <w:autoSpaceDN w:val="0"/>
        <w:adjustRightInd w:val="0"/>
      </w:pPr>
    </w:p>
    <w:p w14:paraId="6CBC8051" w14:textId="77777777" w:rsidR="000B58C7" w:rsidRPr="00A87469" w:rsidRDefault="000B58C7" w:rsidP="000B58C7">
      <w:pPr>
        <w:autoSpaceDE w:val="0"/>
        <w:autoSpaceDN w:val="0"/>
        <w:adjustRightInd w:val="0"/>
        <w:rPr>
          <w:sz w:val="18"/>
          <w:szCs w:val="18"/>
        </w:rPr>
      </w:pPr>
      <w:r w:rsidRPr="00A87469">
        <w:rPr>
          <w:sz w:val="18"/>
          <w:szCs w:val="18"/>
        </w:rPr>
        <w:t xml:space="preserve">(дата)       </w:t>
      </w:r>
    </w:p>
    <w:p w14:paraId="3539146E" w14:textId="77777777" w:rsidR="000B58C7" w:rsidRPr="00DE69E5" w:rsidRDefault="000B58C7" w:rsidP="000B58C7">
      <w:pPr>
        <w:autoSpaceDE w:val="0"/>
        <w:autoSpaceDN w:val="0"/>
        <w:adjustRightInd w:val="0"/>
      </w:pPr>
      <w:r w:rsidRPr="00DE69E5">
        <w:t>М.П.</w:t>
      </w:r>
    </w:p>
    <w:p w14:paraId="69D19BAC" w14:textId="77777777" w:rsidR="000B58C7" w:rsidRPr="00DE69E5" w:rsidRDefault="000B58C7" w:rsidP="000B58C7">
      <w:pPr>
        <w:autoSpaceDE w:val="0"/>
        <w:autoSpaceDN w:val="0"/>
        <w:adjustRightInd w:val="0"/>
      </w:pPr>
    </w:p>
    <w:p w14:paraId="294DFBEA" w14:textId="77777777" w:rsidR="000B58C7" w:rsidRPr="00DE69E5" w:rsidRDefault="000B58C7" w:rsidP="000B58C7">
      <w:pPr>
        <w:autoSpaceDE w:val="0"/>
        <w:autoSpaceDN w:val="0"/>
        <w:adjustRightInd w:val="0"/>
        <w:jc w:val="both"/>
      </w:pPr>
      <w:r w:rsidRPr="00DE69E5">
        <w:t>Подпись заявителя, подтверждающая получение решения об отказе в приеме док</w:t>
      </w:r>
      <w:r w:rsidRPr="00DE69E5">
        <w:t>у</w:t>
      </w:r>
      <w:r w:rsidRPr="00DE69E5">
        <w:t>ментов:</w:t>
      </w:r>
    </w:p>
    <w:p w14:paraId="2FC5FF19" w14:textId="2C6438DA" w:rsidR="000B58C7" w:rsidRPr="00DE69E5" w:rsidRDefault="000B58C7" w:rsidP="000B58C7">
      <w:pPr>
        <w:widowControl w:val="0"/>
        <w:autoSpaceDE w:val="0"/>
        <w:autoSpaceDN w:val="0"/>
      </w:pPr>
      <w:r w:rsidRPr="00DE69E5">
        <w:t xml:space="preserve">      ________________</w:t>
      </w:r>
      <w:r w:rsidRPr="00DE69E5">
        <w:tab/>
        <w:t xml:space="preserve">         ___________________________</w:t>
      </w:r>
      <w:r w:rsidRPr="00DE69E5">
        <w:tab/>
        <w:t>__________</w:t>
      </w:r>
    </w:p>
    <w:p w14:paraId="59D839AC" w14:textId="64C47E37" w:rsidR="000B58C7" w:rsidRPr="00A87469" w:rsidRDefault="000B58C7" w:rsidP="000B58C7">
      <w:pPr>
        <w:ind w:firstLine="708"/>
        <w:rPr>
          <w:sz w:val="18"/>
          <w:szCs w:val="18"/>
        </w:rPr>
      </w:pPr>
      <w:r w:rsidRPr="00A87469">
        <w:rPr>
          <w:sz w:val="18"/>
          <w:szCs w:val="18"/>
        </w:rPr>
        <w:t>(подпись)</w:t>
      </w:r>
      <w:r w:rsidRPr="00A87469">
        <w:rPr>
          <w:sz w:val="18"/>
          <w:szCs w:val="18"/>
        </w:rPr>
        <w:tab/>
      </w:r>
      <w:r w:rsidRPr="00A87469">
        <w:rPr>
          <w:sz w:val="18"/>
          <w:szCs w:val="18"/>
        </w:rPr>
        <w:tab/>
      </w:r>
      <w:r w:rsidR="00A87469">
        <w:rPr>
          <w:sz w:val="18"/>
          <w:szCs w:val="18"/>
        </w:rPr>
        <w:t xml:space="preserve">             </w:t>
      </w:r>
      <w:r w:rsidRPr="00A87469">
        <w:rPr>
          <w:sz w:val="18"/>
          <w:szCs w:val="18"/>
        </w:rPr>
        <w:t>(Ф.И.О. заявителя/представителя заявителя)</w:t>
      </w:r>
      <w:r w:rsidRPr="00A87469">
        <w:rPr>
          <w:sz w:val="18"/>
          <w:szCs w:val="18"/>
        </w:rPr>
        <w:tab/>
        <w:t xml:space="preserve">   </w:t>
      </w:r>
      <w:r w:rsidR="00A87469">
        <w:rPr>
          <w:sz w:val="18"/>
          <w:szCs w:val="18"/>
        </w:rPr>
        <w:t xml:space="preserve">     </w:t>
      </w:r>
      <w:r w:rsidRPr="00A87469">
        <w:rPr>
          <w:sz w:val="18"/>
          <w:szCs w:val="18"/>
        </w:rPr>
        <w:t xml:space="preserve"> (дата)</w:t>
      </w:r>
    </w:p>
    <w:p w14:paraId="3EC00349" w14:textId="69502757" w:rsidR="001C035E" w:rsidRPr="00992CAE" w:rsidRDefault="001C035E" w:rsidP="000B58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C035E" w:rsidRPr="00992CAE" w:rsidSect="00DD02F8">
      <w:headerReference w:type="default" r:id="rId2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36AE0" w14:textId="77777777" w:rsidR="0068731B" w:rsidRDefault="0068731B" w:rsidP="00DD02F8">
      <w:r>
        <w:separator/>
      </w:r>
    </w:p>
  </w:endnote>
  <w:endnote w:type="continuationSeparator" w:id="0">
    <w:p w14:paraId="4DBC417B" w14:textId="77777777" w:rsidR="0068731B" w:rsidRDefault="0068731B" w:rsidP="00D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1601" w14:textId="77777777" w:rsidR="0068731B" w:rsidRDefault="0068731B" w:rsidP="00DD02F8">
      <w:r>
        <w:separator/>
      </w:r>
    </w:p>
  </w:footnote>
  <w:footnote w:type="continuationSeparator" w:id="0">
    <w:p w14:paraId="338B7BE9" w14:textId="77777777" w:rsidR="0068731B" w:rsidRDefault="0068731B" w:rsidP="00DD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98167"/>
      <w:docPartObj>
        <w:docPartGallery w:val="Page Numbers (Top of Page)"/>
        <w:docPartUnique/>
      </w:docPartObj>
    </w:sdtPr>
    <w:sdtEndPr/>
    <w:sdtContent>
      <w:p w14:paraId="398FCAE1" w14:textId="74398AD5" w:rsidR="00DD02F8" w:rsidRDefault="00DD02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35">
          <w:rPr>
            <w:noProof/>
          </w:rPr>
          <w:t>2</w:t>
        </w:r>
        <w:r>
          <w:fldChar w:fldCharType="end"/>
        </w:r>
      </w:p>
    </w:sdtContent>
  </w:sdt>
  <w:p w14:paraId="77512EA7" w14:textId="77777777" w:rsidR="00DD02F8" w:rsidRDefault="00DD02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0C9C"/>
    <w:rsid w:val="0000340D"/>
    <w:rsid w:val="0002472A"/>
    <w:rsid w:val="00097195"/>
    <w:rsid w:val="000B58C7"/>
    <w:rsid w:val="0016273D"/>
    <w:rsid w:val="00174FFA"/>
    <w:rsid w:val="001C035E"/>
    <w:rsid w:val="002C68A1"/>
    <w:rsid w:val="002D67F3"/>
    <w:rsid w:val="002F62DE"/>
    <w:rsid w:val="00311F56"/>
    <w:rsid w:val="00327793"/>
    <w:rsid w:val="00333586"/>
    <w:rsid w:val="00351E92"/>
    <w:rsid w:val="00354198"/>
    <w:rsid w:val="00370AD2"/>
    <w:rsid w:val="003779D2"/>
    <w:rsid w:val="003868C5"/>
    <w:rsid w:val="00412E31"/>
    <w:rsid w:val="004216AE"/>
    <w:rsid w:val="004F15AE"/>
    <w:rsid w:val="004F6245"/>
    <w:rsid w:val="0052233D"/>
    <w:rsid w:val="00524FBA"/>
    <w:rsid w:val="005B0240"/>
    <w:rsid w:val="00632BF4"/>
    <w:rsid w:val="00667A10"/>
    <w:rsid w:val="00685291"/>
    <w:rsid w:val="00686F20"/>
    <w:rsid w:val="0068731B"/>
    <w:rsid w:val="006B2FEA"/>
    <w:rsid w:val="006E3D03"/>
    <w:rsid w:val="007208FF"/>
    <w:rsid w:val="0073050E"/>
    <w:rsid w:val="00736E71"/>
    <w:rsid w:val="00741FF6"/>
    <w:rsid w:val="00745846"/>
    <w:rsid w:val="007B0377"/>
    <w:rsid w:val="007B0FB7"/>
    <w:rsid w:val="007C23C2"/>
    <w:rsid w:val="00862235"/>
    <w:rsid w:val="008B4AB7"/>
    <w:rsid w:val="008F2645"/>
    <w:rsid w:val="00930EC8"/>
    <w:rsid w:val="009635D0"/>
    <w:rsid w:val="00971EBB"/>
    <w:rsid w:val="00992CAE"/>
    <w:rsid w:val="009F4709"/>
    <w:rsid w:val="00A160FA"/>
    <w:rsid w:val="00A178D9"/>
    <w:rsid w:val="00A87469"/>
    <w:rsid w:val="00A976E8"/>
    <w:rsid w:val="00B775A3"/>
    <w:rsid w:val="00B8018F"/>
    <w:rsid w:val="00BC0B35"/>
    <w:rsid w:val="00BE4D67"/>
    <w:rsid w:val="00C257FD"/>
    <w:rsid w:val="00C86CC9"/>
    <w:rsid w:val="00CD4126"/>
    <w:rsid w:val="00CE22E8"/>
    <w:rsid w:val="00D17407"/>
    <w:rsid w:val="00D90989"/>
    <w:rsid w:val="00DD02F8"/>
    <w:rsid w:val="00DE69E5"/>
    <w:rsid w:val="00E20ACB"/>
    <w:rsid w:val="00E22197"/>
    <w:rsid w:val="00EC4CD8"/>
    <w:rsid w:val="00F04607"/>
    <w:rsid w:val="00F439B8"/>
    <w:rsid w:val="00F5287A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  <w:style w:type="paragraph" w:styleId="a8">
    <w:name w:val="No Spacing"/>
    <w:uiPriority w:val="1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  <w:style w:type="paragraph" w:styleId="a8">
    <w:name w:val="No Spacing"/>
    <w:uiPriority w:val="1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5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4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2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11298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2023-10-11T05:56:00Z</cp:lastPrinted>
  <dcterms:created xsi:type="dcterms:W3CDTF">2024-04-01T14:14:00Z</dcterms:created>
  <dcterms:modified xsi:type="dcterms:W3CDTF">2024-04-01T14:14:00Z</dcterms:modified>
</cp:coreProperties>
</file>