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4CD0BA" w14:textId="64622FEC" w:rsidR="00794CF4" w:rsidRPr="00247490" w:rsidRDefault="00BA3DBA" w:rsidP="00FB0BB4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95436F" wp14:editId="313E4F66">
                <wp:simplePos x="0" y="0"/>
                <wp:positionH relativeFrom="column">
                  <wp:posOffset>-1223806</wp:posOffset>
                </wp:positionH>
                <wp:positionV relativeFrom="page">
                  <wp:posOffset>54278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CA8F23" id="Группа 1" o:spid="_x0000_s1026" style="position:absolute;margin-left:-96.35pt;margin-top:4.2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BP1p7S4gAAAAo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4ACD41B8" w14:textId="77777777" w:rsidR="00FB0BB4" w:rsidRDefault="00FB0BB4" w:rsidP="00FB0BB4">
      <w:pPr>
        <w:jc w:val="both"/>
      </w:pPr>
    </w:p>
    <w:p w14:paraId="3B8D758D" w14:textId="77777777" w:rsidR="00FB0BB4" w:rsidRDefault="00FB0BB4" w:rsidP="00FB0BB4">
      <w:pPr>
        <w:jc w:val="both"/>
      </w:pPr>
    </w:p>
    <w:p w14:paraId="7A9D4BB4" w14:textId="77777777" w:rsidR="00FB0BB4" w:rsidRDefault="00FB0BB4" w:rsidP="00FB0BB4">
      <w:pPr>
        <w:jc w:val="both"/>
      </w:pPr>
    </w:p>
    <w:p w14:paraId="3F05B901" w14:textId="77777777" w:rsidR="00FB0BB4" w:rsidRDefault="00FB0BB4" w:rsidP="00FB0BB4">
      <w:pPr>
        <w:jc w:val="both"/>
      </w:pPr>
    </w:p>
    <w:p w14:paraId="1645FB92" w14:textId="77777777" w:rsidR="00FB0BB4" w:rsidRDefault="00FB0BB4" w:rsidP="00FB0BB4">
      <w:pPr>
        <w:jc w:val="both"/>
      </w:pPr>
    </w:p>
    <w:p w14:paraId="04653694" w14:textId="77777777" w:rsidR="00FB0BB4" w:rsidRDefault="00FB0BB4" w:rsidP="00FB0BB4">
      <w:pPr>
        <w:jc w:val="both"/>
      </w:pPr>
    </w:p>
    <w:p w14:paraId="1A15C3DB" w14:textId="77777777" w:rsidR="00FB0BB4" w:rsidRDefault="00FB0BB4" w:rsidP="00FB0BB4">
      <w:pPr>
        <w:jc w:val="both"/>
      </w:pPr>
    </w:p>
    <w:p w14:paraId="448DE083" w14:textId="77777777" w:rsidR="00FB0BB4" w:rsidRDefault="00FB0BB4" w:rsidP="00FB0BB4">
      <w:pPr>
        <w:jc w:val="both"/>
      </w:pPr>
    </w:p>
    <w:p w14:paraId="7994E0C5" w14:textId="77777777" w:rsidR="00FB0BB4" w:rsidRDefault="00FB0BB4" w:rsidP="00FB0BB4">
      <w:pPr>
        <w:jc w:val="both"/>
      </w:pPr>
    </w:p>
    <w:p w14:paraId="45516E56" w14:textId="50B07D0F" w:rsidR="00FB0BB4" w:rsidRDefault="00BA3DBA" w:rsidP="00FB0BB4">
      <w:pPr>
        <w:jc w:val="both"/>
      </w:pPr>
      <w:r>
        <w:t xml:space="preserve">  02.11.2023                           3759-па</w:t>
      </w:r>
    </w:p>
    <w:p w14:paraId="612FEEB9" w14:textId="77777777" w:rsidR="00FB0BB4" w:rsidRDefault="00FB0BB4" w:rsidP="00FB0BB4">
      <w:pPr>
        <w:jc w:val="both"/>
      </w:pPr>
    </w:p>
    <w:p w14:paraId="45965942" w14:textId="77777777" w:rsidR="00FB0BB4" w:rsidRDefault="00FB0BB4" w:rsidP="00FB0BB4">
      <w:pPr>
        <w:jc w:val="both"/>
      </w:pPr>
    </w:p>
    <w:p w14:paraId="5DE9FA54" w14:textId="77777777" w:rsidR="00FB0BB4" w:rsidRDefault="00FB0BB4" w:rsidP="00FB0BB4">
      <w:pPr>
        <w:jc w:val="both"/>
      </w:pPr>
    </w:p>
    <w:p w14:paraId="3A258FE5" w14:textId="77777777" w:rsidR="00FB0BB4" w:rsidRDefault="00FB0BB4" w:rsidP="00FB0BB4">
      <w:pPr>
        <w:jc w:val="both"/>
      </w:pPr>
    </w:p>
    <w:p w14:paraId="55F023F2" w14:textId="743541AD" w:rsidR="00794CF4" w:rsidRPr="00247490" w:rsidRDefault="00794CF4" w:rsidP="00FB0BB4">
      <w:pPr>
        <w:jc w:val="both"/>
      </w:pPr>
      <w:r w:rsidRPr="00247490">
        <w:t>О</w:t>
      </w:r>
      <w:r w:rsidR="007E05D9" w:rsidRPr="00247490">
        <w:t xml:space="preserve"> внесении изменений в</w:t>
      </w:r>
      <w:r w:rsidRPr="00247490">
        <w:t xml:space="preserve"> административн</w:t>
      </w:r>
      <w:r w:rsidR="007E05D9" w:rsidRPr="00247490">
        <w:t>ый</w:t>
      </w:r>
      <w:r w:rsidRPr="00247490">
        <w:t xml:space="preserve"> регламент</w:t>
      </w:r>
    </w:p>
    <w:p w14:paraId="789FD37A" w14:textId="2719B744" w:rsidR="00794CF4" w:rsidRPr="00247490" w:rsidRDefault="00794CF4" w:rsidP="00FB0BB4">
      <w:pPr>
        <w:jc w:val="both"/>
      </w:pPr>
      <w:r w:rsidRPr="00247490">
        <w:t>по предоставлению администрацией муниципального образования</w:t>
      </w:r>
    </w:p>
    <w:p w14:paraId="2680E3FC" w14:textId="20986374" w:rsidR="00794CF4" w:rsidRPr="00247490" w:rsidRDefault="00794CF4" w:rsidP="00FB0BB4">
      <w:pPr>
        <w:jc w:val="both"/>
      </w:pPr>
      <w:r w:rsidRPr="00247490">
        <w:t>Тосненский район Ленинградской области муниципальной услуги</w:t>
      </w:r>
    </w:p>
    <w:p w14:paraId="0E63AD6D" w14:textId="77777777" w:rsidR="00FB0BB4" w:rsidRDefault="00794CF4" w:rsidP="00FB0BB4">
      <w:pPr>
        <w:jc w:val="both"/>
      </w:pPr>
      <w:r w:rsidRPr="00247490">
        <w:t>«</w:t>
      </w:r>
      <w:r w:rsidR="003F1EA4" w:rsidRPr="00247490">
        <w:t xml:space="preserve">Выдача акта освидетельствования проведения основных работ </w:t>
      </w:r>
    </w:p>
    <w:p w14:paraId="304C2C33" w14:textId="77777777" w:rsidR="00FB0BB4" w:rsidRDefault="00FB0BB4" w:rsidP="00FB0BB4">
      <w:pPr>
        <w:jc w:val="both"/>
      </w:pPr>
      <w:r>
        <w:t>п</w:t>
      </w:r>
      <w:r w:rsidR="003F1EA4" w:rsidRPr="00247490">
        <w:t>о</w:t>
      </w:r>
      <w:r>
        <w:t xml:space="preserve"> </w:t>
      </w:r>
      <w:r w:rsidR="003F1EA4" w:rsidRPr="00247490">
        <w:t xml:space="preserve">строительству (реконструкции) объекта индивидуального </w:t>
      </w:r>
    </w:p>
    <w:p w14:paraId="5CE59D85" w14:textId="77777777" w:rsidR="00FB0BB4" w:rsidRDefault="003F1EA4" w:rsidP="00FB0BB4">
      <w:pPr>
        <w:jc w:val="both"/>
      </w:pPr>
      <w:r w:rsidRPr="00247490">
        <w:t>жилищного</w:t>
      </w:r>
      <w:r w:rsidR="00FB0BB4">
        <w:t xml:space="preserve"> </w:t>
      </w:r>
      <w:r w:rsidRPr="00247490">
        <w:t xml:space="preserve">строительства с привлечением средств материнского </w:t>
      </w:r>
    </w:p>
    <w:p w14:paraId="6B75652D" w14:textId="77777777" w:rsidR="00FB0BB4" w:rsidRDefault="003F1EA4" w:rsidP="00FB0BB4">
      <w:pPr>
        <w:jc w:val="both"/>
      </w:pPr>
      <w:r w:rsidRPr="00247490">
        <w:t>(семейного)</w:t>
      </w:r>
      <w:r w:rsidR="00FB0BB4">
        <w:t xml:space="preserve"> </w:t>
      </w:r>
      <w:r w:rsidRPr="00247490">
        <w:t xml:space="preserve">капитала на территории муниципального образования </w:t>
      </w:r>
    </w:p>
    <w:p w14:paraId="4C759D80" w14:textId="77777777" w:rsidR="00FB0BB4" w:rsidRDefault="003F1EA4" w:rsidP="00FB0BB4">
      <w:pPr>
        <w:jc w:val="both"/>
      </w:pPr>
      <w:r w:rsidRPr="00247490">
        <w:t>Тосненский</w:t>
      </w:r>
      <w:r w:rsidR="00FB0BB4">
        <w:t xml:space="preserve"> </w:t>
      </w:r>
      <w:r w:rsidRPr="00247490">
        <w:t>район Ленинградской области</w:t>
      </w:r>
      <w:r w:rsidR="00794CF4" w:rsidRPr="00247490">
        <w:t>»</w:t>
      </w:r>
      <w:r w:rsidR="007E05D9" w:rsidRPr="00247490">
        <w:t>, утвержденный</w:t>
      </w:r>
      <w:r w:rsidR="007F292D" w:rsidRPr="00247490">
        <w:t xml:space="preserve"> </w:t>
      </w:r>
    </w:p>
    <w:p w14:paraId="59F47DA0" w14:textId="77777777" w:rsidR="00FB0BB4" w:rsidRDefault="00FB0BB4" w:rsidP="00FB0BB4">
      <w:pPr>
        <w:jc w:val="both"/>
      </w:pPr>
      <w:r>
        <w:t>п</w:t>
      </w:r>
      <w:r w:rsidR="007E05D9" w:rsidRPr="00247490">
        <w:t>остановлением</w:t>
      </w:r>
      <w:r>
        <w:t xml:space="preserve"> </w:t>
      </w:r>
      <w:r w:rsidR="007E05D9" w:rsidRPr="00247490">
        <w:t xml:space="preserve">администрации муниципального образования </w:t>
      </w:r>
    </w:p>
    <w:p w14:paraId="35A1BB54" w14:textId="52886863" w:rsidR="00794CF4" w:rsidRPr="00247490" w:rsidRDefault="007E05D9" w:rsidP="00FB0BB4">
      <w:pPr>
        <w:jc w:val="both"/>
      </w:pPr>
      <w:r w:rsidRPr="00247490">
        <w:t>Тосненский район</w:t>
      </w:r>
      <w:r w:rsidR="00FB0BB4">
        <w:t xml:space="preserve"> </w:t>
      </w:r>
      <w:r w:rsidRPr="00247490">
        <w:t xml:space="preserve">Ленинградской области от </w:t>
      </w:r>
      <w:r w:rsidR="003F1EA4" w:rsidRPr="00247490">
        <w:t>06</w:t>
      </w:r>
      <w:r w:rsidRPr="00247490">
        <w:t>.</w:t>
      </w:r>
      <w:r w:rsidR="003F1EA4" w:rsidRPr="00247490">
        <w:t>07</w:t>
      </w:r>
      <w:r w:rsidRPr="00247490">
        <w:t xml:space="preserve">.2022 № </w:t>
      </w:r>
      <w:r w:rsidR="003F1EA4" w:rsidRPr="00247490">
        <w:t>2350</w:t>
      </w:r>
      <w:r w:rsidRPr="00247490">
        <w:t>-па</w:t>
      </w:r>
    </w:p>
    <w:p w14:paraId="189C47E8" w14:textId="56196FB6" w:rsidR="001E04DA" w:rsidRDefault="001E04DA" w:rsidP="00FB0BB4">
      <w:pPr>
        <w:jc w:val="both"/>
      </w:pPr>
    </w:p>
    <w:p w14:paraId="28DF797A" w14:textId="77777777" w:rsidR="00FB0BB4" w:rsidRPr="00247490" w:rsidRDefault="00FB0BB4" w:rsidP="00FB0BB4">
      <w:pPr>
        <w:jc w:val="both"/>
      </w:pPr>
    </w:p>
    <w:p w14:paraId="32CF228C" w14:textId="19A45C86" w:rsidR="00794CF4" w:rsidRPr="00247490" w:rsidRDefault="00794CF4" w:rsidP="00FB0BB4">
      <w:pPr>
        <w:ind w:firstLine="624"/>
        <w:jc w:val="both"/>
      </w:pPr>
      <w:r w:rsidRPr="0024749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B0BB4">
        <w:t xml:space="preserve">        </w:t>
      </w:r>
      <w:r w:rsidRPr="00247490">
        <w:t>Федеральным законом от 27.07.2010 № 210-ФЗ «Об организации предоставления государственных и муниципальных услуг», постановлением администрации мун</w:t>
      </w:r>
      <w:r w:rsidRPr="00247490">
        <w:t>и</w:t>
      </w:r>
      <w:r w:rsidRPr="00247490">
        <w:t xml:space="preserve">ципального образования Тосненский район Ленинградской области от 05.05.2022 </w:t>
      </w:r>
      <w:r w:rsidR="00FB0BB4">
        <w:t xml:space="preserve">    </w:t>
      </w:r>
      <w:r w:rsidRPr="00247490">
        <w:t>№ 1569-па «О порядке разработки и утверждения администрацией муниципального образования Тосненский район Ленинградской области административных регл</w:t>
      </w:r>
      <w:r w:rsidRPr="00247490">
        <w:t>а</w:t>
      </w:r>
      <w:r w:rsidRPr="00247490">
        <w:t>ментов предоставления муниципальных услуг</w:t>
      </w:r>
      <w:r w:rsidR="00440D20" w:rsidRPr="00247490">
        <w:t xml:space="preserve">», </w:t>
      </w:r>
      <w:r w:rsidR="0023099A" w:rsidRPr="00247490">
        <w:t xml:space="preserve">распоряжением Правительства </w:t>
      </w:r>
      <w:r w:rsidR="00FB0BB4">
        <w:t xml:space="preserve">     </w:t>
      </w:r>
      <w:r w:rsidR="0023099A" w:rsidRPr="00247490">
        <w:t>Ленинградской области от 20.10.2023 № 702-р «О внесении изменений в распор</w:t>
      </w:r>
      <w:r w:rsidR="0023099A" w:rsidRPr="00247490">
        <w:t>я</w:t>
      </w:r>
      <w:r w:rsidR="0023099A" w:rsidRPr="00247490">
        <w:t>жение Правительства Ленинградской области от 28.12.2015 № 585-р «Об утве</w:t>
      </w:r>
      <w:r w:rsidR="0023099A" w:rsidRPr="00247490">
        <w:t>р</w:t>
      </w:r>
      <w:r w:rsidR="0023099A" w:rsidRPr="00247490">
        <w:t>ждении типового (рекомендованного) перечня муниципальных услуг органов мес</w:t>
      </w:r>
      <w:r w:rsidR="0023099A" w:rsidRPr="00247490">
        <w:t>т</w:t>
      </w:r>
      <w:r w:rsidR="0023099A" w:rsidRPr="00247490">
        <w:t xml:space="preserve">ного </w:t>
      </w:r>
      <w:r w:rsidR="00FB0BB4">
        <w:t xml:space="preserve">      </w:t>
      </w:r>
      <w:r w:rsidR="0023099A" w:rsidRPr="00247490">
        <w:t>самоуправления Ленинградской области, предоставление которых ос</w:t>
      </w:r>
      <w:r w:rsidR="0023099A" w:rsidRPr="00247490">
        <w:t>у</w:t>
      </w:r>
      <w:r w:rsidR="0023099A" w:rsidRPr="00247490">
        <w:t>ществляется по принципу «одного окна» в многофункциональных центрах пред</w:t>
      </w:r>
      <w:r w:rsidR="0023099A" w:rsidRPr="00247490">
        <w:t>о</w:t>
      </w:r>
      <w:r w:rsidR="0023099A" w:rsidRPr="00247490">
        <w:t xml:space="preserve">ставления государственных и муниципальных услуг» </w:t>
      </w:r>
      <w:r w:rsidRPr="00247490">
        <w:t>администрация муниципал</w:t>
      </w:r>
      <w:r w:rsidRPr="00247490">
        <w:t>ь</w:t>
      </w:r>
      <w:r w:rsidRPr="00247490">
        <w:t>ного образования Тосненский район Ленинградской области</w:t>
      </w:r>
    </w:p>
    <w:p w14:paraId="4F6D20E9" w14:textId="77777777" w:rsidR="00794CF4" w:rsidRPr="00247490" w:rsidRDefault="00794CF4" w:rsidP="00FB0BB4">
      <w:pPr>
        <w:jc w:val="both"/>
        <w:rPr>
          <w:color w:val="FF0000"/>
        </w:rPr>
      </w:pPr>
    </w:p>
    <w:p w14:paraId="2894727F" w14:textId="77777777" w:rsidR="00794CF4" w:rsidRPr="00247490" w:rsidRDefault="00794CF4" w:rsidP="00FB0BB4">
      <w:pPr>
        <w:jc w:val="both"/>
      </w:pPr>
      <w:r w:rsidRPr="00247490">
        <w:t>ПОСТАНОВЛЯЕТ:</w:t>
      </w:r>
    </w:p>
    <w:p w14:paraId="61F94288" w14:textId="77777777" w:rsidR="00794CF4" w:rsidRPr="00247490" w:rsidRDefault="00794CF4" w:rsidP="00FB0BB4">
      <w:pPr>
        <w:jc w:val="both"/>
      </w:pPr>
    </w:p>
    <w:p w14:paraId="327A57CA" w14:textId="1A71701B" w:rsidR="001E04DA" w:rsidRPr="00247490" w:rsidRDefault="00FB0BB4" w:rsidP="00FB0BB4">
      <w:pPr>
        <w:pStyle w:val="ad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E05D9" w:rsidRPr="00247490">
        <w:rPr>
          <w:rFonts w:ascii="Times New Roman" w:hAnsi="Times New Roman"/>
          <w:sz w:val="24"/>
          <w:szCs w:val="24"/>
        </w:rPr>
        <w:t>Внести в</w:t>
      </w:r>
      <w:r w:rsidR="00794CF4" w:rsidRPr="00247490">
        <w:rPr>
          <w:rFonts w:ascii="Times New Roman" w:hAnsi="Times New Roman"/>
          <w:sz w:val="24"/>
          <w:szCs w:val="24"/>
        </w:rPr>
        <w:t xml:space="preserve"> административный регламент по предоставлению муниципальной услуги «</w:t>
      </w:r>
      <w:r w:rsidR="003F1EA4" w:rsidRPr="00247490">
        <w:rPr>
          <w:rFonts w:ascii="Times New Roman" w:hAnsi="Times New Roman"/>
          <w:sz w:val="24"/>
          <w:szCs w:val="24"/>
        </w:rPr>
        <w:t>Выдача акта освидетельствования проведения основных работ по стро</w:t>
      </w:r>
      <w:r w:rsidR="003F1EA4" w:rsidRPr="00247490">
        <w:rPr>
          <w:rFonts w:ascii="Times New Roman" w:hAnsi="Times New Roman"/>
          <w:sz w:val="24"/>
          <w:szCs w:val="24"/>
        </w:rPr>
        <w:t>и</w:t>
      </w:r>
      <w:r w:rsidR="003F1EA4" w:rsidRPr="00247490">
        <w:rPr>
          <w:rFonts w:ascii="Times New Roman" w:hAnsi="Times New Roman"/>
          <w:sz w:val="24"/>
          <w:szCs w:val="24"/>
        </w:rPr>
        <w:t>тельству (реконструкции) объекта индивидуального жилищного строительства</w:t>
      </w:r>
      <w:r w:rsidR="00A25297">
        <w:rPr>
          <w:rFonts w:ascii="Times New Roman" w:hAnsi="Times New Roman"/>
          <w:sz w:val="24"/>
          <w:szCs w:val="24"/>
        </w:rPr>
        <w:t xml:space="preserve"> </w:t>
      </w:r>
      <w:r w:rsidR="003F1EA4" w:rsidRPr="00247490">
        <w:rPr>
          <w:rFonts w:ascii="Times New Roman" w:hAnsi="Times New Roman"/>
          <w:sz w:val="24"/>
          <w:szCs w:val="24"/>
        </w:rPr>
        <w:t xml:space="preserve">с привлечением средств материнского (семейного) капитала на территории </w:t>
      </w:r>
      <w:proofErr w:type="spellStart"/>
      <w:r w:rsidR="003F1EA4" w:rsidRPr="00247490">
        <w:rPr>
          <w:rFonts w:ascii="Times New Roman" w:hAnsi="Times New Roman"/>
          <w:sz w:val="24"/>
          <w:szCs w:val="24"/>
        </w:rPr>
        <w:t>муници</w:t>
      </w:r>
      <w:proofErr w:type="spellEnd"/>
      <w:r w:rsidR="00A25297">
        <w:rPr>
          <w:rFonts w:ascii="Times New Roman" w:hAnsi="Times New Roman"/>
          <w:sz w:val="24"/>
          <w:szCs w:val="24"/>
        </w:rPr>
        <w:t xml:space="preserve">-           </w:t>
      </w:r>
      <w:proofErr w:type="spellStart"/>
      <w:r w:rsidR="003F1EA4" w:rsidRPr="00247490">
        <w:rPr>
          <w:rFonts w:ascii="Times New Roman" w:hAnsi="Times New Roman"/>
          <w:sz w:val="24"/>
          <w:szCs w:val="24"/>
        </w:rPr>
        <w:t>пального</w:t>
      </w:r>
      <w:proofErr w:type="spellEnd"/>
      <w:r w:rsidR="003F1EA4" w:rsidRPr="00247490">
        <w:rPr>
          <w:rFonts w:ascii="Times New Roman" w:hAnsi="Times New Roman"/>
          <w:sz w:val="24"/>
          <w:szCs w:val="24"/>
        </w:rPr>
        <w:t xml:space="preserve"> образования Тосненский район Ленинградской области», утвержденный </w:t>
      </w:r>
      <w:r w:rsidR="003F1EA4" w:rsidRPr="00247490">
        <w:rPr>
          <w:rFonts w:ascii="Times New Roman" w:hAnsi="Times New Roman"/>
          <w:sz w:val="24"/>
          <w:szCs w:val="24"/>
        </w:rPr>
        <w:lastRenderedPageBreak/>
        <w:t>постановлением администрации муниципального образования Тосненский район Ленинградской области от 06.07.2022 № 2350-па</w:t>
      </w:r>
      <w:r w:rsidR="00341F3F" w:rsidRPr="00247490">
        <w:rPr>
          <w:rFonts w:ascii="Times New Roman" w:hAnsi="Times New Roman"/>
          <w:sz w:val="24"/>
          <w:szCs w:val="24"/>
        </w:rPr>
        <w:t>,</w:t>
      </w:r>
      <w:r w:rsidR="007E05D9" w:rsidRPr="00247490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14:paraId="3F18E4A3" w14:textId="49139BDB" w:rsidR="003F1EA4" w:rsidRPr="00247490" w:rsidRDefault="00FB0BB4" w:rsidP="00FB0BB4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326F3" w:rsidRPr="00247490">
        <w:rPr>
          <w:rFonts w:ascii="Times New Roman" w:hAnsi="Times New Roman"/>
          <w:sz w:val="24"/>
          <w:szCs w:val="24"/>
        </w:rPr>
        <w:t>П</w:t>
      </w:r>
      <w:r w:rsidR="00366AF7" w:rsidRPr="00247490">
        <w:rPr>
          <w:rFonts w:ascii="Times New Roman" w:hAnsi="Times New Roman"/>
          <w:sz w:val="24"/>
          <w:szCs w:val="24"/>
        </w:rPr>
        <w:t>ункт 2.</w:t>
      </w:r>
      <w:r w:rsidR="003F1EA4" w:rsidRPr="00247490">
        <w:rPr>
          <w:rFonts w:ascii="Times New Roman" w:hAnsi="Times New Roman"/>
          <w:sz w:val="24"/>
          <w:szCs w:val="24"/>
        </w:rPr>
        <w:t>2</w:t>
      </w:r>
      <w:r w:rsidR="00366AF7" w:rsidRPr="00247490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  <w:r w:rsidR="002641AD" w:rsidRPr="00247490">
        <w:rPr>
          <w:rFonts w:ascii="Times New Roman" w:hAnsi="Times New Roman"/>
          <w:sz w:val="24"/>
          <w:szCs w:val="24"/>
        </w:rPr>
        <w:t>«</w:t>
      </w:r>
      <w:r w:rsidR="003F1EA4" w:rsidRPr="00247490">
        <w:rPr>
          <w:rFonts w:ascii="Times New Roman" w:hAnsi="Times New Roman"/>
          <w:color w:val="000000" w:themeColor="text1"/>
          <w:sz w:val="24"/>
          <w:szCs w:val="24"/>
        </w:rPr>
        <w:t xml:space="preserve">2.2. Муниципальную услугу предоставляет </w:t>
      </w:r>
      <w:r w:rsidR="003F1EA4" w:rsidRPr="00247490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администрация муниципального образования Тосненский район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    </w:t>
      </w:r>
      <w:r w:rsidR="003F1EA4" w:rsidRPr="00247490">
        <w:rPr>
          <w:rFonts w:ascii="Times New Roman" w:eastAsia="Calibri" w:hAnsi="Times New Roman"/>
          <w:color w:val="000000" w:themeColor="text1"/>
          <w:sz w:val="24"/>
          <w:szCs w:val="24"/>
        </w:rPr>
        <w:t>Ленинградской области (далее – администрация), посредством органа, ответстве</w:t>
      </w:r>
      <w:r w:rsidR="003F1EA4" w:rsidRPr="00247490">
        <w:rPr>
          <w:rFonts w:ascii="Times New Roman" w:eastAsia="Calibri" w:hAnsi="Times New Roman"/>
          <w:color w:val="000000" w:themeColor="text1"/>
          <w:sz w:val="24"/>
          <w:szCs w:val="24"/>
        </w:rPr>
        <w:t>н</w:t>
      </w:r>
      <w:r w:rsidR="003F1EA4" w:rsidRPr="00247490">
        <w:rPr>
          <w:rFonts w:ascii="Times New Roman" w:eastAsia="Calibri" w:hAnsi="Times New Roman"/>
          <w:color w:val="000000" w:themeColor="text1"/>
          <w:sz w:val="24"/>
          <w:szCs w:val="24"/>
        </w:rPr>
        <w:t>ного за предоставление муниципальной услуги.</w:t>
      </w:r>
    </w:p>
    <w:p w14:paraId="390818BB" w14:textId="77777777" w:rsidR="003F1EA4" w:rsidRPr="00247490" w:rsidRDefault="003F1EA4" w:rsidP="00FB0BB4">
      <w:pPr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 xml:space="preserve">В предоставлении </w:t>
      </w:r>
      <w:r w:rsidRPr="00247490">
        <w:rPr>
          <w:rFonts w:eastAsia="Calibri"/>
          <w:color w:val="000000" w:themeColor="text1"/>
        </w:rPr>
        <w:t>муниципальной</w:t>
      </w:r>
      <w:r w:rsidRPr="00247490">
        <w:rPr>
          <w:color w:val="000000" w:themeColor="text1"/>
        </w:rPr>
        <w:t xml:space="preserve"> услуги участвует ГБУ ЛО «МФЦ» (далее – МФЦ).</w:t>
      </w:r>
    </w:p>
    <w:p w14:paraId="06A99DC5" w14:textId="77777777" w:rsidR="003F1EA4" w:rsidRPr="00247490" w:rsidRDefault="003F1EA4" w:rsidP="00FB0BB4">
      <w:pPr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При предоставлении муниципальной услуги уполномоченные органы вза</w:t>
      </w:r>
      <w:r w:rsidRPr="00247490">
        <w:rPr>
          <w:color w:val="000000" w:themeColor="text1"/>
        </w:rPr>
        <w:t>и</w:t>
      </w:r>
      <w:r w:rsidRPr="00247490">
        <w:rPr>
          <w:color w:val="000000" w:themeColor="text1"/>
        </w:rPr>
        <w:t>модействуют с:</w:t>
      </w:r>
    </w:p>
    <w:p w14:paraId="34164E42" w14:textId="77777777" w:rsidR="003F1EA4" w:rsidRPr="00247490" w:rsidRDefault="003F1EA4" w:rsidP="00FB0BB4">
      <w:pPr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- Федеральной службой государственной регистрации, кадастра и картогр</w:t>
      </w:r>
      <w:r w:rsidRPr="00247490">
        <w:rPr>
          <w:color w:val="000000" w:themeColor="text1"/>
        </w:rPr>
        <w:t>а</w:t>
      </w:r>
      <w:r w:rsidRPr="00247490">
        <w:rPr>
          <w:color w:val="000000" w:themeColor="text1"/>
        </w:rPr>
        <w:t>фии;</w:t>
      </w:r>
    </w:p>
    <w:p w14:paraId="56C4FC96" w14:textId="77777777" w:rsidR="003F1EA4" w:rsidRPr="00247490" w:rsidRDefault="003F1EA4" w:rsidP="00FB0BB4">
      <w:pPr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- Пенсионным фондом Российской Федерации.</w:t>
      </w:r>
    </w:p>
    <w:p w14:paraId="5E1AF2B0" w14:textId="77777777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Заявление на получение муниципальной услуги с комплектом документов принимается:</w:t>
      </w:r>
    </w:p>
    <w:p w14:paraId="4ADD2EDE" w14:textId="77777777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1) при личной явке:</w:t>
      </w:r>
    </w:p>
    <w:p w14:paraId="360DC6F0" w14:textId="77777777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- в филиалах, отделах, удаленных рабочих местах МФЦ;</w:t>
      </w:r>
    </w:p>
    <w:p w14:paraId="4995C47F" w14:textId="77777777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2) без личной явки:</w:t>
      </w:r>
    </w:p>
    <w:p w14:paraId="11A017C7" w14:textId="77777777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- почтовым отправлением в ОМСУ;</w:t>
      </w:r>
    </w:p>
    <w:p w14:paraId="45BCE663" w14:textId="77777777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- в электронной форме через личный кабинет Заявителя на ПГУ ЛО/ ЕПГУ.</w:t>
      </w:r>
    </w:p>
    <w:p w14:paraId="7ADF4D89" w14:textId="77777777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Заявитель может записаться на прием для подачи заявления о предоставлении услуги следующими способами:</w:t>
      </w:r>
    </w:p>
    <w:p w14:paraId="63AE7E59" w14:textId="43EE9E22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1) посредством ПГУ ЛО/ЕПГУ – в МФЦ;</w:t>
      </w:r>
    </w:p>
    <w:p w14:paraId="383206A8" w14:textId="6CEC024E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2) по телефону – в МФЦ</w:t>
      </w:r>
      <w:r w:rsidR="007C03BD" w:rsidRPr="00247490">
        <w:rPr>
          <w:color w:val="000000" w:themeColor="text1"/>
        </w:rPr>
        <w:t>.</w:t>
      </w:r>
    </w:p>
    <w:p w14:paraId="2324515E" w14:textId="49E17BC5" w:rsidR="003F1EA4" w:rsidRPr="00247490" w:rsidRDefault="003F1EA4" w:rsidP="00FB0BB4">
      <w:pPr>
        <w:widowControl w:val="0"/>
        <w:autoSpaceDE w:val="0"/>
        <w:autoSpaceDN w:val="0"/>
        <w:adjustRightInd w:val="0"/>
        <w:ind w:firstLine="624"/>
        <w:jc w:val="both"/>
        <w:rPr>
          <w:iCs/>
          <w:color w:val="000000" w:themeColor="text1"/>
        </w:rPr>
      </w:pPr>
      <w:r w:rsidRPr="00247490">
        <w:rPr>
          <w:color w:val="000000" w:themeColor="text1"/>
        </w:rPr>
        <w:t xml:space="preserve">Для записи Заявитель выбирает любую </w:t>
      </w:r>
      <w:r w:rsidRPr="00247490">
        <w:rPr>
          <w:iCs/>
          <w:color w:val="000000" w:themeColor="text1"/>
        </w:rPr>
        <w:t>свободную для приема дату и время в пределах установленного в МФЦ графика приема Заявителей</w:t>
      </w:r>
      <w:r w:rsidR="002641AD" w:rsidRPr="00247490">
        <w:rPr>
          <w:iCs/>
          <w:color w:val="000000" w:themeColor="text1"/>
        </w:rPr>
        <w:t>»</w:t>
      </w:r>
      <w:r w:rsidR="00E12269" w:rsidRPr="00247490">
        <w:rPr>
          <w:iCs/>
          <w:color w:val="000000" w:themeColor="text1"/>
        </w:rPr>
        <w:t>.</w:t>
      </w:r>
    </w:p>
    <w:p w14:paraId="158B3FE1" w14:textId="32143537" w:rsidR="002641AD" w:rsidRPr="00247490" w:rsidRDefault="001158E7" w:rsidP="001158E7">
      <w:pPr>
        <w:pStyle w:val="ad"/>
        <w:autoSpaceDE w:val="0"/>
        <w:autoSpaceDN w:val="0"/>
        <w:adjustRightInd w:val="0"/>
        <w:spacing w:after="0" w:line="240" w:lineRule="auto"/>
        <w:ind w:left="0" w:firstLine="624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641AD" w:rsidRPr="00247490">
        <w:rPr>
          <w:rFonts w:ascii="Times New Roman" w:hAnsi="Times New Roman"/>
          <w:sz w:val="24"/>
          <w:szCs w:val="24"/>
        </w:rPr>
        <w:t>Пункт 2.3.1 изложить в следующей редакции: «</w:t>
      </w:r>
      <w:r w:rsidR="002641AD" w:rsidRPr="00247490">
        <w:rPr>
          <w:rFonts w:ascii="Times New Roman" w:hAnsi="Times New Roman"/>
          <w:color w:val="000000" w:themeColor="text1"/>
          <w:sz w:val="24"/>
          <w:szCs w:val="24"/>
        </w:rPr>
        <w:t>2.3.1. Результат пред</w:t>
      </w:r>
      <w:r w:rsidR="002641AD" w:rsidRPr="0024749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641AD" w:rsidRPr="00247490">
        <w:rPr>
          <w:rFonts w:ascii="Times New Roman" w:hAnsi="Times New Roman"/>
          <w:color w:val="000000" w:themeColor="text1"/>
          <w:sz w:val="24"/>
          <w:szCs w:val="24"/>
        </w:rPr>
        <w:t>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</w:t>
      </w:r>
      <w:r w:rsidR="002641AD" w:rsidRPr="0024749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2641AD" w:rsidRPr="00247490">
        <w:rPr>
          <w:rFonts w:ascii="Times New Roman" w:hAnsi="Times New Roman"/>
          <w:color w:val="000000" w:themeColor="text1"/>
          <w:sz w:val="24"/>
          <w:szCs w:val="24"/>
        </w:rPr>
        <w:t>ответствии с требованиями Федерального закона от 06.04.2011 № 63-ФЗ «Об эле</w:t>
      </w:r>
      <w:r w:rsidR="002641AD" w:rsidRPr="00247490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2641AD" w:rsidRPr="00247490">
        <w:rPr>
          <w:rFonts w:ascii="Times New Roman" w:hAnsi="Times New Roman"/>
          <w:color w:val="000000" w:themeColor="text1"/>
          <w:sz w:val="24"/>
          <w:szCs w:val="24"/>
        </w:rPr>
        <w:t>тронной подписи» (далее – Федеральный закон № 63-ФЗ).</w:t>
      </w:r>
    </w:p>
    <w:p w14:paraId="1A1E4EE4" w14:textId="77777777" w:rsidR="002641AD" w:rsidRPr="00247490" w:rsidRDefault="002641AD" w:rsidP="001158E7">
      <w:pPr>
        <w:pStyle w:val="ad"/>
        <w:spacing w:after="0" w:line="240" w:lineRule="auto"/>
        <w:ind w:left="0"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x-none"/>
        </w:rPr>
      </w:pPr>
      <w:r w:rsidRPr="00247490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Результат предоставления </w:t>
      </w:r>
      <w:r w:rsidRPr="00247490">
        <w:rPr>
          <w:rFonts w:ascii="Times New Roman" w:eastAsia="Calibri" w:hAnsi="Times New Roman"/>
          <w:color w:val="000000" w:themeColor="text1"/>
          <w:sz w:val="24"/>
          <w:szCs w:val="24"/>
        </w:rPr>
        <w:t>муниципальной</w:t>
      </w:r>
      <w:r w:rsidRPr="00247490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 услуги предоставляется (в соо</w:t>
      </w:r>
      <w:r w:rsidRPr="00247490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т</w:t>
      </w:r>
      <w:r w:rsidRPr="00247490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ветствии со способом, указанным Заявителем при подаче заявления и документов):</w:t>
      </w:r>
    </w:p>
    <w:p w14:paraId="17C5447E" w14:textId="77777777" w:rsidR="002641AD" w:rsidRPr="00247490" w:rsidRDefault="002641AD" w:rsidP="001158E7">
      <w:pPr>
        <w:pStyle w:val="ad"/>
        <w:spacing w:after="0" w:line="240" w:lineRule="auto"/>
        <w:ind w:left="0"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x-none"/>
        </w:rPr>
      </w:pPr>
      <w:r w:rsidRPr="00247490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1) при личной явке:</w:t>
      </w:r>
    </w:p>
    <w:p w14:paraId="2EE38C80" w14:textId="77777777" w:rsidR="002641AD" w:rsidRPr="00247490" w:rsidRDefault="002641AD" w:rsidP="001158E7">
      <w:pPr>
        <w:pStyle w:val="ad"/>
        <w:spacing w:after="0" w:line="240" w:lineRule="auto"/>
        <w:ind w:left="0"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x-none"/>
        </w:rPr>
      </w:pPr>
      <w:r w:rsidRPr="00247490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- </w:t>
      </w:r>
      <w:r w:rsidRPr="00247490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в филиалах, отделах</w:t>
      </w:r>
      <w:r w:rsidRPr="00247490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,</w:t>
      </w:r>
      <w:r w:rsidRPr="00247490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 удаленных рабочих мест</w:t>
      </w:r>
      <w:r w:rsidRPr="00247490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ах</w:t>
      </w:r>
      <w:r w:rsidRPr="00247490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 МФЦ;</w:t>
      </w:r>
    </w:p>
    <w:p w14:paraId="6A91DCEB" w14:textId="77777777" w:rsidR="002641AD" w:rsidRPr="00247490" w:rsidRDefault="002641AD" w:rsidP="001158E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7490">
        <w:rPr>
          <w:rFonts w:ascii="Times New Roman" w:hAnsi="Times New Roman"/>
          <w:color w:val="000000" w:themeColor="text1"/>
          <w:sz w:val="24"/>
          <w:szCs w:val="24"/>
        </w:rPr>
        <w:t>2) без личной явки:</w:t>
      </w:r>
    </w:p>
    <w:p w14:paraId="78D51C14" w14:textId="20399748" w:rsidR="002641AD" w:rsidRPr="00247490" w:rsidRDefault="002641AD" w:rsidP="001158E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749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1158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7490">
        <w:rPr>
          <w:rFonts w:ascii="Times New Roman" w:hAnsi="Times New Roman"/>
          <w:color w:val="000000" w:themeColor="text1"/>
          <w:sz w:val="24"/>
          <w:szCs w:val="24"/>
        </w:rPr>
        <w:t>почтовым отправлением;</w:t>
      </w:r>
    </w:p>
    <w:p w14:paraId="47CC9C56" w14:textId="009C12AB" w:rsidR="002641AD" w:rsidRPr="00247490" w:rsidRDefault="002641AD" w:rsidP="001158E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7490">
        <w:rPr>
          <w:rFonts w:ascii="Times New Roman" w:hAnsi="Times New Roman"/>
          <w:color w:val="000000" w:themeColor="text1"/>
          <w:sz w:val="24"/>
          <w:szCs w:val="24"/>
        </w:rPr>
        <w:t xml:space="preserve">- в электронной форме через личный кабинет </w:t>
      </w:r>
      <w:r w:rsidR="009E0F55" w:rsidRPr="00247490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247490">
        <w:rPr>
          <w:rFonts w:ascii="Times New Roman" w:hAnsi="Times New Roman"/>
          <w:color w:val="000000" w:themeColor="text1"/>
          <w:sz w:val="24"/>
          <w:szCs w:val="24"/>
        </w:rPr>
        <w:t>аявителя на ПГУ ЛО/ ЕПГУ</w:t>
      </w:r>
      <w:r w:rsidR="009E0F55" w:rsidRPr="0024749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E12269" w:rsidRPr="002474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400F4BD" w14:textId="76400DB9" w:rsidR="002641AD" w:rsidRPr="00247490" w:rsidRDefault="002641AD" w:rsidP="001158E7">
      <w:pPr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 xml:space="preserve">1.3. </w:t>
      </w:r>
      <w:r w:rsidR="009E0F55" w:rsidRPr="00247490">
        <w:t>Пункт 2.</w:t>
      </w:r>
      <w:r w:rsidR="00F225DD" w:rsidRPr="00247490">
        <w:t>1</w:t>
      </w:r>
      <w:r w:rsidR="009E0F55" w:rsidRPr="00247490">
        <w:t>3 изложить в следующей редакции: «</w:t>
      </w:r>
      <w:r w:rsidRPr="00247490">
        <w:rPr>
          <w:color w:val="000000" w:themeColor="text1"/>
        </w:rPr>
        <w:t>2.13. Срок регистрации</w:t>
      </w:r>
      <w:r w:rsidR="001158E7">
        <w:rPr>
          <w:color w:val="000000" w:themeColor="text1"/>
        </w:rPr>
        <w:t xml:space="preserve">      </w:t>
      </w:r>
      <w:r w:rsidRPr="00247490">
        <w:rPr>
          <w:color w:val="000000" w:themeColor="text1"/>
        </w:rPr>
        <w:t xml:space="preserve"> запроса Заявителя о предоставлении </w:t>
      </w:r>
      <w:r w:rsidRPr="00247490">
        <w:rPr>
          <w:rFonts w:eastAsia="Calibri"/>
          <w:color w:val="000000" w:themeColor="text1"/>
        </w:rPr>
        <w:t>муниципальной</w:t>
      </w:r>
      <w:r w:rsidRPr="00247490">
        <w:rPr>
          <w:color w:val="000000" w:themeColor="text1"/>
        </w:rPr>
        <w:t xml:space="preserve"> услуги составляет:</w:t>
      </w:r>
    </w:p>
    <w:p w14:paraId="05398CF5" w14:textId="5A1E4DDB" w:rsidR="002641AD" w:rsidRPr="00247490" w:rsidRDefault="002641AD" w:rsidP="001158E7">
      <w:pPr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 xml:space="preserve">- при направлении запроса почтовой связью в ОМСУ – в день поступления </w:t>
      </w:r>
      <w:r w:rsidR="001158E7">
        <w:rPr>
          <w:color w:val="000000" w:themeColor="text1"/>
        </w:rPr>
        <w:t xml:space="preserve">  </w:t>
      </w:r>
      <w:r w:rsidRPr="00247490">
        <w:rPr>
          <w:color w:val="000000" w:themeColor="text1"/>
        </w:rPr>
        <w:t>запроса в ОМСУ;</w:t>
      </w:r>
    </w:p>
    <w:p w14:paraId="0BE158C4" w14:textId="77777777" w:rsidR="002641AD" w:rsidRPr="00247490" w:rsidRDefault="002641AD" w:rsidP="001158E7">
      <w:pPr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>- при направлении запроса на бумажном носителе из МФЦ в ОМСУ – в день поступления запроса в ОМСУ;</w:t>
      </w:r>
    </w:p>
    <w:p w14:paraId="5F170ECC" w14:textId="2FE3F7F5" w:rsidR="002641AD" w:rsidRDefault="002641AD" w:rsidP="001158E7">
      <w:pPr>
        <w:ind w:firstLine="624"/>
        <w:jc w:val="both"/>
        <w:rPr>
          <w:color w:val="000000" w:themeColor="text1"/>
        </w:rPr>
      </w:pPr>
      <w:r w:rsidRPr="00247490">
        <w:rPr>
          <w:color w:val="000000" w:themeColor="text1"/>
        </w:rPr>
        <w:t xml:space="preserve">- при направлении запроса в форме электронного документа посредством ЕПГУ или ПГУ ЛО – в день поступления запроса на ЕПГУ или ПГУ ЛО, или </w:t>
      </w:r>
      <w:r w:rsidR="001158E7">
        <w:rPr>
          <w:color w:val="000000" w:themeColor="text1"/>
        </w:rPr>
        <w:t xml:space="preserve">                </w:t>
      </w:r>
      <w:r w:rsidRPr="00247490">
        <w:rPr>
          <w:color w:val="000000" w:themeColor="text1"/>
        </w:rPr>
        <w:t>на следующий рабочий день (в случае направления документов в нерабочее время,</w:t>
      </w:r>
      <w:r w:rsidR="001158E7">
        <w:rPr>
          <w:color w:val="000000" w:themeColor="text1"/>
        </w:rPr>
        <w:t xml:space="preserve"> </w:t>
      </w:r>
      <w:r w:rsidRPr="00247490">
        <w:rPr>
          <w:color w:val="000000" w:themeColor="text1"/>
        </w:rPr>
        <w:t xml:space="preserve"> в выходные, праздничные дни)</w:t>
      </w:r>
      <w:r w:rsidR="009E0F55" w:rsidRPr="00247490">
        <w:rPr>
          <w:color w:val="000000" w:themeColor="text1"/>
        </w:rPr>
        <w:t>»</w:t>
      </w:r>
      <w:r w:rsidR="00E12269" w:rsidRPr="00247490">
        <w:rPr>
          <w:color w:val="000000" w:themeColor="text1"/>
        </w:rPr>
        <w:t>.</w:t>
      </w:r>
    </w:p>
    <w:p w14:paraId="57AC3690" w14:textId="04B613E0" w:rsidR="001158E7" w:rsidRDefault="001158E7" w:rsidP="001158E7">
      <w:pPr>
        <w:ind w:firstLine="624"/>
        <w:jc w:val="both"/>
        <w:rPr>
          <w:color w:val="000000" w:themeColor="text1"/>
        </w:rPr>
      </w:pPr>
    </w:p>
    <w:p w14:paraId="58251885" w14:textId="77777777" w:rsidR="001158E7" w:rsidRPr="00247490" w:rsidRDefault="001158E7" w:rsidP="001158E7">
      <w:pPr>
        <w:ind w:firstLine="624"/>
        <w:jc w:val="both"/>
        <w:rPr>
          <w:color w:val="000000" w:themeColor="text1"/>
        </w:rPr>
      </w:pPr>
    </w:p>
    <w:p w14:paraId="7C64E5E7" w14:textId="5DDCD8A0" w:rsidR="001E04DA" w:rsidRPr="00247490" w:rsidRDefault="001158E7" w:rsidP="001158E7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62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794CF4" w:rsidRPr="00247490">
        <w:rPr>
          <w:rFonts w:ascii="Times New Roman" w:hAnsi="Times New Roman"/>
          <w:sz w:val="24"/>
          <w:szCs w:val="24"/>
        </w:rPr>
        <w:t xml:space="preserve">Комитету строительства и инвестиций администрации муниципального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94CF4" w:rsidRPr="00247490">
        <w:rPr>
          <w:rFonts w:ascii="Times New Roman" w:hAnsi="Times New Roman"/>
          <w:sz w:val="24"/>
          <w:szCs w:val="24"/>
        </w:rPr>
        <w:t xml:space="preserve">образования Тосненский район Ленинградской области направить в </w:t>
      </w:r>
      <w:r w:rsidR="0023099A" w:rsidRPr="00247490">
        <w:rPr>
          <w:rFonts w:ascii="Times New Roman" w:hAnsi="Times New Roman"/>
          <w:sz w:val="24"/>
          <w:szCs w:val="24"/>
        </w:rPr>
        <w:t>сектор по вз</w:t>
      </w:r>
      <w:r w:rsidR="0023099A" w:rsidRPr="00247490">
        <w:rPr>
          <w:rFonts w:ascii="Times New Roman" w:hAnsi="Times New Roman"/>
          <w:sz w:val="24"/>
          <w:szCs w:val="24"/>
        </w:rPr>
        <w:t>а</w:t>
      </w:r>
      <w:r w:rsidR="0023099A" w:rsidRPr="00247490">
        <w:rPr>
          <w:rFonts w:ascii="Times New Roman" w:hAnsi="Times New Roman"/>
          <w:sz w:val="24"/>
          <w:szCs w:val="24"/>
        </w:rPr>
        <w:t xml:space="preserve">имодействию с общественностью комитета по организационной работе, местному </w:t>
      </w:r>
      <w:r>
        <w:rPr>
          <w:rFonts w:ascii="Times New Roman" w:hAnsi="Times New Roman"/>
          <w:sz w:val="24"/>
          <w:szCs w:val="24"/>
        </w:rPr>
        <w:t xml:space="preserve">   </w:t>
      </w:r>
      <w:r w:rsidR="0023099A" w:rsidRPr="00247490">
        <w:rPr>
          <w:rFonts w:ascii="Times New Roman" w:hAnsi="Times New Roman"/>
          <w:sz w:val="24"/>
          <w:szCs w:val="24"/>
        </w:rPr>
        <w:t>самоуправлению, межнациональным и межконфессиональным отношениям адм</w:t>
      </w:r>
      <w:r w:rsidR="0023099A" w:rsidRPr="00247490">
        <w:rPr>
          <w:rFonts w:ascii="Times New Roman" w:hAnsi="Times New Roman"/>
          <w:sz w:val="24"/>
          <w:szCs w:val="24"/>
        </w:rPr>
        <w:t>и</w:t>
      </w:r>
      <w:r w:rsidR="0023099A" w:rsidRPr="00247490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</w:t>
      </w:r>
      <w:r w:rsidR="00794CF4" w:rsidRPr="00247490">
        <w:rPr>
          <w:rFonts w:ascii="Times New Roman" w:hAnsi="Times New Roman"/>
          <w:sz w:val="24"/>
          <w:szCs w:val="24"/>
        </w:rPr>
        <w:t xml:space="preserve"> настоящее постановление для опубликования и обнародования в порядке, устано</w:t>
      </w:r>
      <w:r w:rsidR="00794CF4" w:rsidRPr="00247490">
        <w:rPr>
          <w:rFonts w:ascii="Times New Roman" w:hAnsi="Times New Roman"/>
          <w:sz w:val="24"/>
          <w:szCs w:val="24"/>
        </w:rPr>
        <w:t>в</w:t>
      </w:r>
      <w:r w:rsidR="00794CF4" w:rsidRPr="00247490">
        <w:rPr>
          <w:rFonts w:ascii="Times New Roman" w:hAnsi="Times New Roman"/>
          <w:sz w:val="24"/>
          <w:szCs w:val="24"/>
        </w:rPr>
        <w:t>ленном Уставом муниципального образования Тосненский муниципальный район Ленинградской области.</w:t>
      </w:r>
    </w:p>
    <w:p w14:paraId="45D4D497" w14:textId="7D876861" w:rsidR="001E04DA" w:rsidRPr="00247490" w:rsidRDefault="001158E7" w:rsidP="001158E7">
      <w:pPr>
        <w:widowControl w:val="0"/>
        <w:autoSpaceDE w:val="0"/>
        <w:autoSpaceDN w:val="0"/>
        <w:adjustRightInd w:val="0"/>
        <w:ind w:firstLine="624"/>
        <w:jc w:val="both"/>
        <w:outlineLvl w:val="0"/>
      </w:pPr>
      <w:r>
        <w:t xml:space="preserve">3. </w:t>
      </w:r>
      <w:r w:rsidR="00F8741C" w:rsidRPr="00247490">
        <w:t>Сектору по взаимодействию с общественностью</w:t>
      </w:r>
      <w:r w:rsidR="00F8741C" w:rsidRPr="00247490">
        <w:rPr>
          <w:color w:val="000000"/>
          <w:shd w:val="clear" w:color="auto" w:fill="F7F7F7"/>
        </w:rPr>
        <w:t xml:space="preserve"> </w:t>
      </w:r>
      <w:r w:rsidR="00794CF4" w:rsidRPr="00247490">
        <w:t>комитета по организац</w:t>
      </w:r>
      <w:r w:rsidR="00794CF4" w:rsidRPr="00247490">
        <w:t>и</w:t>
      </w:r>
      <w:r w:rsidR="00794CF4" w:rsidRPr="00247490">
        <w:t>онной работе, местному самоуправлению, межнациональным и межконфесси</w:t>
      </w:r>
      <w:r w:rsidR="00794CF4" w:rsidRPr="00247490">
        <w:t>о</w:t>
      </w:r>
      <w:r w:rsidR="00794CF4" w:rsidRPr="00247490">
        <w:t xml:space="preserve">нальным отношениям администрации муниципального образования Тосненский район </w:t>
      </w:r>
      <w:r>
        <w:t xml:space="preserve">          </w:t>
      </w:r>
      <w:r w:rsidR="00794CF4" w:rsidRPr="00247490">
        <w:t>Ленинградской области опубликовать и обнародовать настоящее п</w:t>
      </w:r>
      <w:r w:rsidR="00794CF4" w:rsidRPr="00247490">
        <w:t>о</w:t>
      </w:r>
      <w:r w:rsidR="00794CF4" w:rsidRPr="00247490">
        <w:t xml:space="preserve">становление </w:t>
      </w:r>
      <w:r>
        <w:t xml:space="preserve">         </w:t>
      </w:r>
      <w:r w:rsidR="00794CF4" w:rsidRPr="00247490">
        <w:t xml:space="preserve">в порядке, установленном Уставом муниципального образования Тосненский </w:t>
      </w:r>
      <w:r>
        <w:t xml:space="preserve">          </w:t>
      </w:r>
      <w:r w:rsidR="00794CF4" w:rsidRPr="00247490">
        <w:t>муниципальный район Ленинградской области.</w:t>
      </w:r>
    </w:p>
    <w:p w14:paraId="10EC807F" w14:textId="5BFBE218" w:rsidR="00794CF4" w:rsidRPr="00247490" w:rsidRDefault="001158E7" w:rsidP="001158E7">
      <w:pPr>
        <w:keepNext/>
        <w:widowControl w:val="0"/>
        <w:autoSpaceDE w:val="0"/>
        <w:autoSpaceDN w:val="0"/>
        <w:adjustRightInd w:val="0"/>
        <w:ind w:firstLine="624"/>
        <w:jc w:val="both"/>
        <w:outlineLvl w:val="1"/>
      </w:pPr>
      <w:r>
        <w:t xml:space="preserve">4. </w:t>
      </w:r>
      <w:r w:rsidR="00794CF4" w:rsidRPr="00247490">
        <w:t xml:space="preserve">Контроль за исполнением постановления возложить на заместителя главы администрации муниципального образования Тосненский район Ленинградской </w:t>
      </w:r>
      <w:r>
        <w:t xml:space="preserve">    </w:t>
      </w:r>
      <w:r w:rsidR="00794CF4" w:rsidRPr="00247490">
        <w:t>области Ануфриева О.А.</w:t>
      </w:r>
    </w:p>
    <w:p w14:paraId="5C0A413B" w14:textId="691DA176" w:rsidR="00794CF4" w:rsidRDefault="00794CF4" w:rsidP="00FB0BB4">
      <w:pPr>
        <w:keepNext/>
        <w:jc w:val="both"/>
        <w:outlineLvl w:val="1"/>
      </w:pPr>
    </w:p>
    <w:p w14:paraId="30C8178A" w14:textId="073BE3A6" w:rsidR="001158E7" w:rsidRDefault="001158E7" w:rsidP="00FB0BB4">
      <w:pPr>
        <w:keepNext/>
        <w:jc w:val="both"/>
        <w:outlineLvl w:val="1"/>
      </w:pPr>
    </w:p>
    <w:p w14:paraId="1F991AF8" w14:textId="77777777" w:rsidR="001158E7" w:rsidRPr="00247490" w:rsidRDefault="001158E7" w:rsidP="00FB0BB4">
      <w:pPr>
        <w:keepNext/>
        <w:jc w:val="both"/>
        <w:outlineLvl w:val="1"/>
      </w:pPr>
    </w:p>
    <w:p w14:paraId="10755E03" w14:textId="77777777" w:rsidR="001E04DA" w:rsidRPr="00247490" w:rsidRDefault="001E04DA" w:rsidP="00FB0BB4">
      <w:pPr>
        <w:keepNext/>
        <w:jc w:val="both"/>
        <w:outlineLvl w:val="1"/>
      </w:pPr>
    </w:p>
    <w:p w14:paraId="0C994A99" w14:textId="09BA8825" w:rsidR="00237413" w:rsidRPr="00247490" w:rsidRDefault="00ED231F" w:rsidP="00FB0BB4">
      <w:pPr>
        <w:keepNext/>
        <w:jc w:val="both"/>
        <w:outlineLvl w:val="1"/>
      </w:pPr>
      <w:r w:rsidRPr="00247490">
        <w:t>Г</w:t>
      </w:r>
      <w:r w:rsidR="00237413" w:rsidRPr="00247490">
        <w:t>лав</w:t>
      </w:r>
      <w:r w:rsidRPr="00247490">
        <w:t>а</w:t>
      </w:r>
      <w:r w:rsidR="00237413" w:rsidRPr="00247490">
        <w:t xml:space="preserve"> администрации</w:t>
      </w:r>
      <w:r w:rsidR="00237413" w:rsidRPr="00247490">
        <w:tab/>
      </w:r>
      <w:r w:rsidR="00237413" w:rsidRPr="00247490">
        <w:tab/>
      </w:r>
      <w:r w:rsidR="00237413" w:rsidRPr="00247490">
        <w:tab/>
      </w:r>
      <w:r w:rsidR="00237413" w:rsidRPr="00247490">
        <w:tab/>
        <w:t xml:space="preserve">          </w:t>
      </w:r>
      <w:r w:rsidR="00237413" w:rsidRPr="00247490">
        <w:tab/>
      </w:r>
      <w:r w:rsidR="00237413" w:rsidRPr="00247490">
        <w:tab/>
        <w:t xml:space="preserve">      </w:t>
      </w:r>
      <w:r w:rsidR="00237413" w:rsidRPr="00247490">
        <w:tab/>
      </w:r>
      <w:r w:rsidR="001158E7">
        <w:t xml:space="preserve">       </w:t>
      </w:r>
      <w:r w:rsidR="00237413" w:rsidRPr="00247490">
        <w:t xml:space="preserve">     </w:t>
      </w:r>
      <w:r w:rsidRPr="00247490">
        <w:t>А</w:t>
      </w:r>
      <w:r w:rsidR="00237413" w:rsidRPr="00247490">
        <w:t>.</w:t>
      </w:r>
      <w:r w:rsidRPr="00247490">
        <w:t>Г</w:t>
      </w:r>
      <w:r w:rsidR="00237413" w:rsidRPr="00247490">
        <w:t xml:space="preserve">. </w:t>
      </w:r>
      <w:r w:rsidRPr="00247490">
        <w:t>Клементьев</w:t>
      </w:r>
    </w:p>
    <w:p w14:paraId="16B58CE0" w14:textId="77777777" w:rsidR="001E04DA" w:rsidRPr="00247490" w:rsidRDefault="001E04DA" w:rsidP="00FB0BB4">
      <w:pPr>
        <w:jc w:val="both"/>
      </w:pPr>
    </w:p>
    <w:p w14:paraId="4DEA3D8D" w14:textId="77777777" w:rsidR="001E04DA" w:rsidRPr="00247490" w:rsidRDefault="001E04DA" w:rsidP="00FB0BB4">
      <w:pPr>
        <w:jc w:val="both"/>
      </w:pPr>
    </w:p>
    <w:p w14:paraId="2E4816D7" w14:textId="77777777" w:rsidR="001E04DA" w:rsidRPr="00247490" w:rsidRDefault="001E04DA" w:rsidP="00FB0BB4">
      <w:pPr>
        <w:jc w:val="both"/>
      </w:pPr>
    </w:p>
    <w:p w14:paraId="54D9B8B7" w14:textId="69D85396" w:rsidR="002641AD" w:rsidRPr="00247490" w:rsidRDefault="002641AD" w:rsidP="00FB0BB4">
      <w:pPr>
        <w:jc w:val="both"/>
      </w:pPr>
    </w:p>
    <w:p w14:paraId="2B0B85BF" w14:textId="7416CB92" w:rsidR="009E0F55" w:rsidRPr="00247490" w:rsidRDefault="009E0F55" w:rsidP="00FB0BB4">
      <w:pPr>
        <w:jc w:val="both"/>
      </w:pPr>
    </w:p>
    <w:p w14:paraId="09C82263" w14:textId="5405A08C" w:rsidR="009E0F55" w:rsidRDefault="009E0F55" w:rsidP="00FB0BB4">
      <w:pPr>
        <w:jc w:val="both"/>
      </w:pPr>
    </w:p>
    <w:p w14:paraId="76ED0208" w14:textId="7D73F1AD" w:rsidR="001158E7" w:rsidRDefault="001158E7" w:rsidP="00FB0BB4">
      <w:pPr>
        <w:jc w:val="both"/>
      </w:pPr>
    </w:p>
    <w:p w14:paraId="640B74F4" w14:textId="26929F44" w:rsidR="001158E7" w:rsidRDefault="001158E7" w:rsidP="00FB0BB4">
      <w:pPr>
        <w:jc w:val="both"/>
      </w:pPr>
    </w:p>
    <w:p w14:paraId="61F4B962" w14:textId="0478E1F6" w:rsidR="001158E7" w:rsidRDefault="001158E7" w:rsidP="00FB0BB4">
      <w:pPr>
        <w:jc w:val="both"/>
      </w:pPr>
    </w:p>
    <w:p w14:paraId="2C81496C" w14:textId="76EA90C5" w:rsidR="001158E7" w:rsidRDefault="001158E7" w:rsidP="00FB0BB4">
      <w:pPr>
        <w:jc w:val="both"/>
      </w:pPr>
    </w:p>
    <w:p w14:paraId="1FC0BBEC" w14:textId="3FF60501" w:rsidR="001158E7" w:rsidRDefault="001158E7" w:rsidP="00FB0BB4">
      <w:pPr>
        <w:jc w:val="both"/>
      </w:pPr>
    </w:p>
    <w:p w14:paraId="5C2AE103" w14:textId="74070E46" w:rsidR="001158E7" w:rsidRDefault="001158E7" w:rsidP="00FB0BB4">
      <w:pPr>
        <w:jc w:val="both"/>
      </w:pPr>
    </w:p>
    <w:p w14:paraId="4DBB79A2" w14:textId="2C360C67" w:rsidR="001158E7" w:rsidRDefault="001158E7" w:rsidP="00FB0BB4">
      <w:pPr>
        <w:jc w:val="both"/>
      </w:pPr>
    </w:p>
    <w:p w14:paraId="30868903" w14:textId="3442F768" w:rsidR="001158E7" w:rsidRDefault="001158E7" w:rsidP="00FB0BB4">
      <w:pPr>
        <w:jc w:val="both"/>
      </w:pPr>
    </w:p>
    <w:p w14:paraId="081A16EB" w14:textId="6BEDE972" w:rsidR="001158E7" w:rsidRDefault="001158E7" w:rsidP="00FB0BB4">
      <w:pPr>
        <w:jc w:val="both"/>
      </w:pPr>
    </w:p>
    <w:p w14:paraId="21219D79" w14:textId="21A2E388" w:rsidR="001158E7" w:rsidRDefault="001158E7" w:rsidP="00FB0BB4">
      <w:pPr>
        <w:jc w:val="both"/>
      </w:pPr>
    </w:p>
    <w:p w14:paraId="00FF9135" w14:textId="67724597" w:rsidR="001158E7" w:rsidRDefault="001158E7" w:rsidP="00FB0BB4">
      <w:pPr>
        <w:jc w:val="both"/>
      </w:pPr>
    </w:p>
    <w:p w14:paraId="25E4998F" w14:textId="4DE3D0E0" w:rsidR="001158E7" w:rsidRDefault="001158E7" w:rsidP="00FB0BB4">
      <w:pPr>
        <w:jc w:val="both"/>
      </w:pPr>
    </w:p>
    <w:p w14:paraId="37D0F79E" w14:textId="66B844DC" w:rsidR="001158E7" w:rsidRDefault="001158E7" w:rsidP="00FB0BB4">
      <w:pPr>
        <w:jc w:val="both"/>
      </w:pPr>
    </w:p>
    <w:p w14:paraId="46368B4E" w14:textId="358B11F1" w:rsidR="001158E7" w:rsidRDefault="001158E7" w:rsidP="00FB0BB4">
      <w:pPr>
        <w:jc w:val="both"/>
      </w:pPr>
    </w:p>
    <w:p w14:paraId="333C25E4" w14:textId="25865F6A" w:rsidR="001158E7" w:rsidRDefault="001158E7" w:rsidP="00FB0BB4">
      <w:pPr>
        <w:jc w:val="both"/>
      </w:pPr>
    </w:p>
    <w:p w14:paraId="2F073934" w14:textId="432A559C" w:rsidR="001158E7" w:rsidRDefault="001158E7" w:rsidP="00FB0BB4">
      <w:pPr>
        <w:jc w:val="both"/>
      </w:pPr>
    </w:p>
    <w:p w14:paraId="4A2313B8" w14:textId="3EB84FB6" w:rsidR="001158E7" w:rsidRDefault="001158E7" w:rsidP="00FB0BB4">
      <w:pPr>
        <w:jc w:val="both"/>
      </w:pPr>
    </w:p>
    <w:p w14:paraId="3FD6D91A" w14:textId="30538813" w:rsidR="001158E7" w:rsidRDefault="001158E7" w:rsidP="00FB0BB4">
      <w:pPr>
        <w:jc w:val="both"/>
      </w:pPr>
    </w:p>
    <w:p w14:paraId="0F97FB46" w14:textId="77777777" w:rsidR="001158E7" w:rsidRPr="00247490" w:rsidRDefault="001158E7" w:rsidP="00FB0BB4">
      <w:pPr>
        <w:jc w:val="both"/>
      </w:pPr>
    </w:p>
    <w:p w14:paraId="49CE9886" w14:textId="77777777" w:rsidR="002641AD" w:rsidRPr="00247490" w:rsidRDefault="002641AD" w:rsidP="00FB0BB4">
      <w:pPr>
        <w:jc w:val="both"/>
      </w:pPr>
    </w:p>
    <w:p w14:paraId="5D74F80D" w14:textId="35233ED6" w:rsidR="00115EEC" w:rsidRPr="001158E7" w:rsidRDefault="00794CF4" w:rsidP="00FB0BB4">
      <w:pPr>
        <w:jc w:val="both"/>
        <w:rPr>
          <w:sz w:val="20"/>
          <w:szCs w:val="20"/>
        </w:rPr>
      </w:pPr>
      <w:r w:rsidRPr="001158E7">
        <w:rPr>
          <w:sz w:val="20"/>
          <w:szCs w:val="20"/>
        </w:rPr>
        <w:t>Обухова Л</w:t>
      </w:r>
      <w:bookmarkStart w:id="1" w:name="sub_121028"/>
      <w:bookmarkStart w:id="2" w:name="sub_1028"/>
      <w:r w:rsidR="00142D6A" w:rsidRPr="001158E7">
        <w:rPr>
          <w:sz w:val="20"/>
          <w:szCs w:val="20"/>
        </w:rPr>
        <w:t>ариса Сергеевна</w:t>
      </w:r>
      <w:r w:rsidR="001158E7" w:rsidRPr="001158E7">
        <w:rPr>
          <w:sz w:val="20"/>
          <w:szCs w:val="20"/>
        </w:rPr>
        <w:t>,</w:t>
      </w:r>
      <w:r w:rsidR="00142D6A" w:rsidRPr="001158E7">
        <w:rPr>
          <w:sz w:val="20"/>
          <w:szCs w:val="20"/>
        </w:rPr>
        <w:t xml:space="preserve"> 8(81361)20044</w:t>
      </w:r>
      <w:bookmarkEnd w:id="1"/>
      <w:bookmarkEnd w:id="2"/>
    </w:p>
    <w:p w14:paraId="242E7A34" w14:textId="3DD6EA07" w:rsidR="001158E7" w:rsidRPr="001158E7" w:rsidRDefault="001158E7" w:rsidP="00FB0BB4">
      <w:pPr>
        <w:jc w:val="both"/>
        <w:rPr>
          <w:sz w:val="20"/>
          <w:szCs w:val="20"/>
        </w:rPr>
      </w:pPr>
      <w:r w:rsidRPr="001158E7">
        <w:rPr>
          <w:sz w:val="20"/>
          <w:szCs w:val="20"/>
        </w:rPr>
        <w:t xml:space="preserve">6 </w:t>
      </w:r>
      <w:proofErr w:type="spellStart"/>
      <w:r w:rsidRPr="001158E7">
        <w:rPr>
          <w:sz w:val="20"/>
          <w:szCs w:val="20"/>
        </w:rPr>
        <w:t>гв</w:t>
      </w:r>
      <w:proofErr w:type="spellEnd"/>
    </w:p>
    <w:sectPr w:rsidR="001158E7" w:rsidRPr="001158E7" w:rsidSect="00247490">
      <w:headerReference w:type="even" r:id="rId11"/>
      <w:headerReference w:type="default" r:id="rId1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E4A78" w14:textId="77777777" w:rsidR="00BC4C89" w:rsidRDefault="00BC4C89" w:rsidP="00794CF4">
      <w:r>
        <w:separator/>
      </w:r>
    </w:p>
  </w:endnote>
  <w:endnote w:type="continuationSeparator" w:id="0">
    <w:p w14:paraId="38A0ECDF" w14:textId="77777777" w:rsidR="00BC4C89" w:rsidRDefault="00BC4C89" w:rsidP="0079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6578B" w14:textId="77777777" w:rsidR="00BC4C89" w:rsidRDefault="00BC4C89" w:rsidP="00794CF4">
      <w:r>
        <w:separator/>
      </w:r>
    </w:p>
  </w:footnote>
  <w:footnote w:type="continuationSeparator" w:id="0">
    <w:p w14:paraId="0564BDBF" w14:textId="77777777" w:rsidR="00BC4C89" w:rsidRDefault="00BC4C89" w:rsidP="0079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41A97" w14:textId="77777777" w:rsidR="00F94E8D" w:rsidRDefault="00F94E8D" w:rsidP="001938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D2CE63F" w14:textId="77777777" w:rsidR="00F94E8D" w:rsidRDefault="00F94E8D" w:rsidP="001938B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962875"/>
      <w:docPartObj>
        <w:docPartGallery w:val="Page Numbers (Top of Page)"/>
        <w:docPartUnique/>
      </w:docPartObj>
    </w:sdtPr>
    <w:sdtEndPr/>
    <w:sdtContent>
      <w:p w14:paraId="16B77E9B" w14:textId="1F18D9B1" w:rsidR="00FB0BB4" w:rsidRDefault="00FB0B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5A">
          <w:rPr>
            <w:noProof/>
          </w:rPr>
          <w:t>2</w:t>
        </w:r>
        <w:r>
          <w:fldChar w:fldCharType="end"/>
        </w:r>
      </w:p>
    </w:sdtContent>
  </w:sdt>
  <w:p w14:paraId="340BF9A4" w14:textId="77777777" w:rsidR="00F94E8D" w:rsidRDefault="00F94E8D" w:rsidP="001938B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C670222"/>
    <w:multiLevelType w:val="hybridMultilevel"/>
    <w:tmpl w:val="3B105A2E"/>
    <w:lvl w:ilvl="0" w:tplc="0BAE5B8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662629"/>
    <w:multiLevelType w:val="multilevel"/>
    <w:tmpl w:val="4BAC6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3AE50E9"/>
    <w:multiLevelType w:val="hybridMultilevel"/>
    <w:tmpl w:val="5D90D68A"/>
    <w:lvl w:ilvl="0" w:tplc="D24AE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D0A92"/>
    <w:multiLevelType w:val="hybridMultilevel"/>
    <w:tmpl w:val="5F0A81AE"/>
    <w:lvl w:ilvl="0" w:tplc="DBA267C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23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6"/>
  </w:num>
  <w:num w:numId="23">
    <w:abstractNumId w:val="20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36"/>
    <w:rsid w:val="000153CA"/>
    <w:rsid w:val="000343C1"/>
    <w:rsid w:val="00094997"/>
    <w:rsid w:val="000D6996"/>
    <w:rsid w:val="001158E7"/>
    <w:rsid w:val="00115EEC"/>
    <w:rsid w:val="001268A8"/>
    <w:rsid w:val="00142D6A"/>
    <w:rsid w:val="001836BB"/>
    <w:rsid w:val="001938B9"/>
    <w:rsid w:val="001974DF"/>
    <w:rsid w:val="001A2F8C"/>
    <w:rsid w:val="001B5FF7"/>
    <w:rsid w:val="001E04DA"/>
    <w:rsid w:val="0023099A"/>
    <w:rsid w:val="00231586"/>
    <w:rsid w:val="00237413"/>
    <w:rsid w:val="00247490"/>
    <w:rsid w:val="002641AD"/>
    <w:rsid w:val="00280B3B"/>
    <w:rsid w:val="00285426"/>
    <w:rsid w:val="002A11B4"/>
    <w:rsid w:val="002B1936"/>
    <w:rsid w:val="002B5E56"/>
    <w:rsid w:val="002C5456"/>
    <w:rsid w:val="002F3C69"/>
    <w:rsid w:val="003066CA"/>
    <w:rsid w:val="00315BDE"/>
    <w:rsid w:val="00331D83"/>
    <w:rsid w:val="00341F3F"/>
    <w:rsid w:val="00366AF7"/>
    <w:rsid w:val="00381FDA"/>
    <w:rsid w:val="00390DC4"/>
    <w:rsid w:val="003B52F1"/>
    <w:rsid w:val="003F1EA4"/>
    <w:rsid w:val="003F60D9"/>
    <w:rsid w:val="00400FC8"/>
    <w:rsid w:val="00415BB7"/>
    <w:rsid w:val="004230E5"/>
    <w:rsid w:val="00440D20"/>
    <w:rsid w:val="004553E9"/>
    <w:rsid w:val="00462E37"/>
    <w:rsid w:val="0046337B"/>
    <w:rsid w:val="00503828"/>
    <w:rsid w:val="00540E62"/>
    <w:rsid w:val="005553EA"/>
    <w:rsid w:val="005C50C9"/>
    <w:rsid w:val="005D0401"/>
    <w:rsid w:val="005F14C7"/>
    <w:rsid w:val="00610F12"/>
    <w:rsid w:val="00673D6B"/>
    <w:rsid w:val="0069265C"/>
    <w:rsid w:val="006C192B"/>
    <w:rsid w:val="006D0C3E"/>
    <w:rsid w:val="007326F3"/>
    <w:rsid w:val="007549B8"/>
    <w:rsid w:val="00755C68"/>
    <w:rsid w:val="0076580C"/>
    <w:rsid w:val="00780D83"/>
    <w:rsid w:val="00794CF4"/>
    <w:rsid w:val="007B545A"/>
    <w:rsid w:val="007C03BD"/>
    <w:rsid w:val="007E05D9"/>
    <w:rsid w:val="007F292D"/>
    <w:rsid w:val="008323C2"/>
    <w:rsid w:val="0084321D"/>
    <w:rsid w:val="008762AE"/>
    <w:rsid w:val="00882355"/>
    <w:rsid w:val="008E179F"/>
    <w:rsid w:val="009122B3"/>
    <w:rsid w:val="00913B7D"/>
    <w:rsid w:val="00916319"/>
    <w:rsid w:val="009237E9"/>
    <w:rsid w:val="00987C6A"/>
    <w:rsid w:val="009B3668"/>
    <w:rsid w:val="009E0F55"/>
    <w:rsid w:val="009F6DDA"/>
    <w:rsid w:val="00A25297"/>
    <w:rsid w:val="00A42F91"/>
    <w:rsid w:val="00A540F9"/>
    <w:rsid w:val="00A62910"/>
    <w:rsid w:val="00A67A06"/>
    <w:rsid w:val="00A84084"/>
    <w:rsid w:val="00A96EB7"/>
    <w:rsid w:val="00AA6421"/>
    <w:rsid w:val="00AC604A"/>
    <w:rsid w:val="00B20224"/>
    <w:rsid w:val="00B76C69"/>
    <w:rsid w:val="00B971A5"/>
    <w:rsid w:val="00BA2D0D"/>
    <w:rsid w:val="00BA3DBA"/>
    <w:rsid w:val="00BB1A20"/>
    <w:rsid w:val="00BB243D"/>
    <w:rsid w:val="00BC4C89"/>
    <w:rsid w:val="00BD53C8"/>
    <w:rsid w:val="00BE5AC5"/>
    <w:rsid w:val="00C241E6"/>
    <w:rsid w:val="00C24C10"/>
    <w:rsid w:val="00C2665B"/>
    <w:rsid w:val="00C76A30"/>
    <w:rsid w:val="00CA7E46"/>
    <w:rsid w:val="00CB78A9"/>
    <w:rsid w:val="00CC609A"/>
    <w:rsid w:val="00D0307B"/>
    <w:rsid w:val="00D1485D"/>
    <w:rsid w:val="00D2046E"/>
    <w:rsid w:val="00D2164F"/>
    <w:rsid w:val="00D32C72"/>
    <w:rsid w:val="00D72758"/>
    <w:rsid w:val="00DB3552"/>
    <w:rsid w:val="00DB6E3F"/>
    <w:rsid w:val="00DC48CE"/>
    <w:rsid w:val="00DD7BAF"/>
    <w:rsid w:val="00E01CBA"/>
    <w:rsid w:val="00E10475"/>
    <w:rsid w:val="00E12269"/>
    <w:rsid w:val="00E15C60"/>
    <w:rsid w:val="00E245C5"/>
    <w:rsid w:val="00E5397D"/>
    <w:rsid w:val="00E624C7"/>
    <w:rsid w:val="00E91F9C"/>
    <w:rsid w:val="00ED231F"/>
    <w:rsid w:val="00ED2C9F"/>
    <w:rsid w:val="00EE6899"/>
    <w:rsid w:val="00F17D7B"/>
    <w:rsid w:val="00F225DD"/>
    <w:rsid w:val="00F236B7"/>
    <w:rsid w:val="00F77E79"/>
    <w:rsid w:val="00F8741C"/>
    <w:rsid w:val="00F938A2"/>
    <w:rsid w:val="00F94E8D"/>
    <w:rsid w:val="00FB0BB4"/>
    <w:rsid w:val="00FB26BE"/>
    <w:rsid w:val="00FB78F1"/>
    <w:rsid w:val="00FD08D9"/>
    <w:rsid w:val="00FD1787"/>
    <w:rsid w:val="00FD4CA6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CF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B78F1"/>
    <w:pPr>
      <w:keepNext/>
      <w:keepLines/>
      <w:suppressAutoHyphens/>
      <w:spacing w:before="200" w:line="276" w:lineRule="auto"/>
      <w:ind w:left="3030" w:hanging="1470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B78F1"/>
    <w:pPr>
      <w:suppressAutoHyphens/>
      <w:spacing w:before="90" w:after="15"/>
      <w:ind w:left="2910" w:hanging="1470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B78F1"/>
    <w:pPr>
      <w:keepNext/>
      <w:suppressAutoHyphens/>
      <w:spacing w:before="240" w:after="60"/>
      <w:ind w:left="3630" w:hanging="147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CF4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94CF4"/>
    <w:pPr>
      <w:jc w:val="center"/>
    </w:pPr>
    <w:rPr>
      <w:sz w:val="28"/>
    </w:rPr>
  </w:style>
  <w:style w:type="character" w:customStyle="1" w:styleId="a5">
    <w:name w:val="Название Знак"/>
    <w:basedOn w:val="a1"/>
    <w:link w:val="a4"/>
    <w:rsid w:val="00794C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794C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94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94CF4"/>
  </w:style>
  <w:style w:type="paragraph" w:customStyle="1" w:styleId="ConsPlusNormal">
    <w:name w:val="ConsPlusNormal"/>
    <w:link w:val="ConsPlusNormal0"/>
    <w:rsid w:val="00794C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unhideWhenUsed/>
    <w:rsid w:val="00794C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794CF4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uiPriority w:val="99"/>
    <w:unhideWhenUsed/>
    <w:rsid w:val="00794CF4"/>
    <w:rPr>
      <w:rFonts w:cs="Times New Roman"/>
      <w:vertAlign w:val="superscript"/>
    </w:rPr>
  </w:style>
  <w:style w:type="character" w:styleId="ac">
    <w:name w:val="Hyperlink"/>
    <w:rsid w:val="00794CF4"/>
    <w:rPr>
      <w:color w:val="0000FF"/>
      <w:u w:val="single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794C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94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794C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4C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94CF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794CF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B78F1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B78F1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B78F1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B78F1"/>
    <w:rPr>
      <w:rFonts w:ascii="Vladimir Script" w:hAnsi="Vladimir Script" w:cs="Vladimir Script"/>
    </w:rPr>
  </w:style>
  <w:style w:type="character" w:customStyle="1" w:styleId="WW8Num1z1">
    <w:name w:val="WW8Num1z1"/>
    <w:rsid w:val="00FB78F1"/>
    <w:rPr>
      <w:rFonts w:ascii="Courier New" w:hAnsi="Courier New" w:cs="Courier New"/>
    </w:rPr>
  </w:style>
  <w:style w:type="character" w:customStyle="1" w:styleId="WW8Num1z2">
    <w:name w:val="WW8Num1z2"/>
    <w:rsid w:val="00FB78F1"/>
    <w:rPr>
      <w:rFonts w:ascii="Wingdings" w:hAnsi="Wingdings" w:cs="Wingdings"/>
    </w:rPr>
  </w:style>
  <w:style w:type="character" w:customStyle="1" w:styleId="WW8Num1z3">
    <w:name w:val="WW8Num1z3"/>
    <w:rsid w:val="00FB78F1"/>
    <w:rPr>
      <w:rFonts w:ascii="Symbol" w:hAnsi="Symbol" w:cs="Symbol"/>
    </w:rPr>
  </w:style>
  <w:style w:type="character" w:customStyle="1" w:styleId="WW8Num2z0">
    <w:name w:val="WW8Num2z0"/>
    <w:rsid w:val="00FB78F1"/>
    <w:rPr>
      <w:rFonts w:ascii="Vladimir Script" w:hAnsi="Vladimir Script" w:cs="Vladimir Script"/>
    </w:rPr>
  </w:style>
  <w:style w:type="character" w:customStyle="1" w:styleId="WW8Num2z1">
    <w:name w:val="WW8Num2z1"/>
    <w:rsid w:val="00FB78F1"/>
    <w:rPr>
      <w:rFonts w:ascii="Courier New" w:hAnsi="Courier New" w:cs="Courier New"/>
    </w:rPr>
  </w:style>
  <w:style w:type="character" w:customStyle="1" w:styleId="WW8Num2z2">
    <w:name w:val="WW8Num2z2"/>
    <w:rsid w:val="00FB78F1"/>
    <w:rPr>
      <w:rFonts w:ascii="Wingdings" w:hAnsi="Wingdings" w:cs="Wingdings"/>
    </w:rPr>
  </w:style>
  <w:style w:type="character" w:customStyle="1" w:styleId="WW8Num2z3">
    <w:name w:val="WW8Num2z3"/>
    <w:rsid w:val="00FB78F1"/>
    <w:rPr>
      <w:rFonts w:ascii="Symbol" w:hAnsi="Symbol" w:cs="Symbol"/>
    </w:rPr>
  </w:style>
  <w:style w:type="character" w:customStyle="1" w:styleId="WW8Num3z0">
    <w:name w:val="WW8Num3z0"/>
    <w:rsid w:val="00FB78F1"/>
    <w:rPr>
      <w:rFonts w:cs="Times New Roman"/>
    </w:rPr>
  </w:style>
  <w:style w:type="character" w:customStyle="1" w:styleId="WW8Num4z0">
    <w:name w:val="WW8Num4z0"/>
    <w:rsid w:val="00FB78F1"/>
    <w:rPr>
      <w:b w:val="0"/>
    </w:rPr>
  </w:style>
  <w:style w:type="character" w:customStyle="1" w:styleId="WW8Num4z1">
    <w:name w:val="WW8Num4z1"/>
    <w:rsid w:val="00FB78F1"/>
  </w:style>
  <w:style w:type="character" w:customStyle="1" w:styleId="WW8Num4z2">
    <w:name w:val="WW8Num4z2"/>
    <w:rsid w:val="00FB78F1"/>
  </w:style>
  <w:style w:type="character" w:customStyle="1" w:styleId="WW8Num4z3">
    <w:name w:val="WW8Num4z3"/>
    <w:rsid w:val="00FB78F1"/>
  </w:style>
  <w:style w:type="character" w:customStyle="1" w:styleId="WW8Num4z4">
    <w:name w:val="WW8Num4z4"/>
    <w:rsid w:val="00FB78F1"/>
  </w:style>
  <w:style w:type="character" w:customStyle="1" w:styleId="WW8Num4z5">
    <w:name w:val="WW8Num4z5"/>
    <w:rsid w:val="00FB78F1"/>
  </w:style>
  <w:style w:type="character" w:customStyle="1" w:styleId="WW8Num4z6">
    <w:name w:val="WW8Num4z6"/>
    <w:rsid w:val="00FB78F1"/>
  </w:style>
  <w:style w:type="character" w:customStyle="1" w:styleId="WW8Num4z7">
    <w:name w:val="WW8Num4z7"/>
    <w:rsid w:val="00FB78F1"/>
  </w:style>
  <w:style w:type="character" w:customStyle="1" w:styleId="WW8Num4z8">
    <w:name w:val="WW8Num4z8"/>
    <w:rsid w:val="00FB78F1"/>
  </w:style>
  <w:style w:type="character" w:customStyle="1" w:styleId="WW8Num5z0">
    <w:name w:val="WW8Num5z0"/>
    <w:rsid w:val="00FB78F1"/>
    <w:rPr>
      <w:rFonts w:cs="Times New Roman"/>
    </w:rPr>
  </w:style>
  <w:style w:type="character" w:customStyle="1" w:styleId="WW8Num5z1">
    <w:name w:val="WW8Num5z1"/>
    <w:rsid w:val="00FB78F1"/>
    <w:rPr>
      <w:rFonts w:cs="Times New Roman"/>
      <w:b w:val="0"/>
      <w:bCs w:val="0"/>
    </w:rPr>
  </w:style>
  <w:style w:type="character" w:customStyle="1" w:styleId="WW8Num6z0">
    <w:name w:val="WW8Num6z0"/>
    <w:rsid w:val="00FB78F1"/>
    <w:rPr>
      <w:rFonts w:cs="Times New Roman"/>
      <w:i w:val="0"/>
    </w:rPr>
  </w:style>
  <w:style w:type="character" w:customStyle="1" w:styleId="WW8Num6z1">
    <w:name w:val="WW8Num6z1"/>
    <w:rsid w:val="00FB78F1"/>
    <w:rPr>
      <w:rFonts w:cs="Times New Roman"/>
    </w:rPr>
  </w:style>
  <w:style w:type="character" w:customStyle="1" w:styleId="WW8Num7z0">
    <w:name w:val="WW8Num7z0"/>
    <w:rsid w:val="00FB78F1"/>
    <w:rPr>
      <w:rFonts w:cs="Times New Roman"/>
      <w:i w:val="0"/>
    </w:rPr>
  </w:style>
  <w:style w:type="character" w:customStyle="1" w:styleId="WW8Num8z0">
    <w:name w:val="WW8Num8z0"/>
    <w:rsid w:val="00FB78F1"/>
    <w:rPr>
      <w:rFonts w:cs="Times New Roman"/>
    </w:rPr>
  </w:style>
  <w:style w:type="character" w:customStyle="1" w:styleId="WW8Num9z0">
    <w:name w:val="WW8Num9z0"/>
    <w:rsid w:val="00FB78F1"/>
    <w:rPr>
      <w:rFonts w:cs="Times New Roman"/>
    </w:rPr>
  </w:style>
  <w:style w:type="character" w:customStyle="1" w:styleId="WW8Num10z0">
    <w:name w:val="WW8Num10z0"/>
    <w:rsid w:val="00FB78F1"/>
    <w:rPr>
      <w:rFonts w:ascii="Vladimir Script" w:hAnsi="Vladimir Script" w:cs="Vladimir Script"/>
    </w:rPr>
  </w:style>
  <w:style w:type="character" w:customStyle="1" w:styleId="WW8Num10z1">
    <w:name w:val="WW8Num10z1"/>
    <w:rsid w:val="00FB78F1"/>
    <w:rPr>
      <w:rFonts w:ascii="Courier New" w:hAnsi="Courier New" w:cs="Courier New"/>
    </w:rPr>
  </w:style>
  <w:style w:type="character" w:customStyle="1" w:styleId="WW8Num10z2">
    <w:name w:val="WW8Num10z2"/>
    <w:rsid w:val="00FB78F1"/>
    <w:rPr>
      <w:rFonts w:ascii="Wingdings" w:hAnsi="Wingdings" w:cs="Wingdings"/>
    </w:rPr>
  </w:style>
  <w:style w:type="character" w:customStyle="1" w:styleId="WW8Num10z3">
    <w:name w:val="WW8Num10z3"/>
    <w:rsid w:val="00FB78F1"/>
    <w:rPr>
      <w:rFonts w:ascii="Symbol" w:hAnsi="Symbol" w:cs="Symbol"/>
    </w:rPr>
  </w:style>
  <w:style w:type="character" w:customStyle="1" w:styleId="WW8Num11z0">
    <w:name w:val="WW8Num11z0"/>
    <w:rsid w:val="00FB78F1"/>
    <w:rPr>
      <w:rFonts w:cs="Times New Roman"/>
    </w:rPr>
  </w:style>
  <w:style w:type="character" w:customStyle="1" w:styleId="WW8Num12z0">
    <w:name w:val="WW8Num12z0"/>
    <w:rsid w:val="00FB78F1"/>
    <w:rPr>
      <w:rFonts w:ascii="Vladimir Script" w:hAnsi="Vladimir Script" w:cs="Vladimir Script"/>
    </w:rPr>
  </w:style>
  <w:style w:type="character" w:customStyle="1" w:styleId="WW8Num12z1">
    <w:name w:val="WW8Num12z1"/>
    <w:rsid w:val="00FB78F1"/>
    <w:rPr>
      <w:rFonts w:ascii="Courier New" w:hAnsi="Courier New" w:cs="Courier New"/>
    </w:rPr>
  </w:style>
  <w:style w:type="character" w:customStyle="1" w:styleId="WW8Num12z2">
    <w:name w:val="WW8Num12z2"/>
    <w:rsid w:val="00FB78F1"/>
    <w:rPr>
      <w:rFonts w:ascii="Wingdings" w:hAnsi="Wingdings" w:cs="Wingdings"/>
    </w:rPr>
  </w:style>
  <w:style w:type="character" w:customStyle="1" w:styleId="WW8Num12z3">
    <w:name w:val="WW8Num12z3"/>
    <w:rsid w:val="00FB78F1"/>
    <w:rPr>
      <w:rFonts w:ascii="Symbol" w:hAnsi="Symbol" w:cs="Symbol"/>
    </w:rPr>
  </w:style>
  <w:style w:type="character" w:customStyle="1" w:styleId="WW8Num13z0">
    <w:name w:val="WW8Num13z0"/>
    <w:rsid w:val="00FB78F1"/>
  </w:style>
  <w:style w:type="character" w:customStyle="1" w:styleId="WW8Num13z1">
    <w:name w:val="WW8Num13z1"/>
    <w:rsid w:val="00FB78F1"/>
  </w:style>
  <w:style w:type="character" w:customStyle="1" w:styleId="WW8Num13z2">
    <w:name w:val="WW8Num13z2"/>
    <w:rsid w:val="00FB78F1"/>
  </w:style>
  <w:style w:type="character" w:customStyle="1" w:styleId="WW8Num13z3">
    <w:name w:val="WW8Num13z3"/>
    <w:rsid w:val="00FB78F1"/>
  </w:style>
  <w:style w:type="character" w:customStyle="1" w:styleId="WW8Num13z4">
    <w:name w:val="WW8Num13z4"/>
    <w:rsid w:val="00FB78F1"/>
  </w:style>
  <w:style w:type="character" w:customStyle="1" w:styleId="WW8Num13z5">
    <w:name w:val="WW8Num13z5"/>
    <w:rsid w:val="00FB78F1"/>
  </w:style>
  <w:style w:type="character" w:customStyle="1" w:styleId="WW8Num13z6">
    <w:name w:val="WW8Num13z6"/>
    <w:rsid w:val="00FB78F1"/>
  </w:style>
  <w:style w:type="character" w:customStyle="1" w:styleId="WW8Num13z7">
    <w:name w:val="WW8Num13z7"/>
    <w:rsid w:val="00FB78F1"/>
  </w:style>
  <w:style w:type="character" w:customStyle="1" w:styleId="WW8Num13z8">
    <w:name w:val="WW8Num13z8"/>
    <w:rsid w:val="00FB78F1"/>
  </w:style>
  <w:style w:type="character" w:customStyle="1" w:styleId="WW8Num14z0">
    <w:name w:val="WW8Num14z0"/>
    <w:rsid w:val="00FB78F1"/>
    <w:rPr>
      <w:rFonts w:cs="Times New Roman"/>
    </w:rPr>
  </w:style>
  <w:style w:type="character" w:customStyle="1" w:styleId="WW8Num15z0">
    <w:name w:val="WW8Num15z0"/>
    <w:rsid w:val="00FB78F1"/>
    <w:rPr>
      <w:rFonts w:cs="Times New Roman"/>
    </w:rPr>
  </w:style>
  <w:style w:type="character" w:customStyle="1" w:styleId="WW8Num16z0">
    <w:name w:val="WW8Num16z0"/>
    <w:rsid w:val="00FB78F1"/>
    <w:rPr>
      <w:rFonts w:cs="Times New Roman"/>
    </w:rPr>
  </w:style>
  <w:style w:type="character" w:customStyle="1" w:styleId="WW8Num17z0">
    <w:name w:val="WW8Num17z0"/>
    <w:rsid w:val="00FB78F1"/>
  </w:style>
  <w:style w:type="character" w:customStyle="1" w:styleId="WW8Num17z1">
    <w:name w:val="WW8Num17z1"/>
    <w:rsid w:val="00FB78F1"/>
  </w:style>
  <w:style w:type="character" w:customStyle="1" w:styleId="WW8Num17z2">
    <w:name w:val="WW8Num17z2"/>
    <w:rsid w:val="00FB78F1"/>
  </w:style>
  <w:style w:type="character" w:customStyle="1" w:styleId="WW8Num17z3">
    <w:name w:val="WW8Num17z3"/>
    <w:rsid w:val="00FB78F1"/>
  </w:style>
  <w:style w:type="character" w:customStyle="1" w:styleId="WW8Num17z4">
    <w:name w:val="WW8Num17z4"/>
    <w:rsid w:val="00FB78F1"/>
  </w:style>
  <w:style w:type="character" w:customStyle="1" w:styleId="WW8Num17z5">
    <w:name w:val="WW8Num17z5"/>
    <w:rsid w:val="00FB78F1"/>
  </w:style>
  <w:style w:type="character" w:customStyle="1" w:styleId="WW8Num17z6">
    <w:name w:val="WW8Num17z6"/>
    <w:rsid w:val="00FB78F1"/>
  </w:style>
  <w:style w:type="character" w:customStyle="1" w:styleId="WW8Num17z7">
    <w:name w:val="WW8Num17z7"/>
    <w:rsid w:val="00FB78F1"/>
  </w:style>
  <w:style w:type="character" w:customStyle="1" w:styleId="WW8Num17z8">
    <w:name w:val="WW8Num17z8"/>
    <w:rsid w:val="00FB78F1"/>
  </w:style>
  <w:style w:type="character" w:customStyle="1" w:styleId="WW8Num18z0">
    <w:name w:val="WW8Num18z0"/>
    <w:rsid w:val="00FB78F1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B78F1"/>
    <w:rPr>
      <w:rFonts w:ascii="Courier New" w:hAnsi="Courier New" w:cs="Courier New"/>
    </w:rPr>
  </w:style>
  <w:style w:type="character" w:customStyle="1" w:styleId="WW8Num18z2">
    <w:name w:val="WW8Num18z2"/>
    <w:rsid w:val="00FB78F1"/>
    <w:rPr>
      <w:rFonts w:ascii="Wingdings" w:hAnsi="Wingdings" w:cs="Wingdings"/>
    </w:rPr>
  </w:style>
  <w:style w:type="character" w:customStyle="1" w:styleId="WW8Num18z3">
    <w:name w:val="WW8Num18z3"/>
    <w:rsid w:val="00FB78F1"/>
    <w:rPr>
      <w:rFonts w:ascii="Symbol" w:hAnsi="Symbol" w:cs="Symbol"/>
    </w:rPr>
  </w:style>
  <w:style w:type="character" w:customStyle="1" w:styleId="WW8Num19z0">
    <w:name w:val="WW8Num19z0"/>
    <w:rsid w:val="00FB78F1"/>
    <w:rPr>
      <w:rFonts w:cs="Times New Roman"/>
      <w:b w:val="0"/>
    </w:rPr>
  </w:style>
  <w:style w:type="character" w:customStyle="1" w:styleId="WW8Num20z0">
    <w:name w:val="WW8Num20z0"/>
    <w:rsid w:val="00FB78F1"/>
    <w:rPr>
      <w:rFonts w:cs="Times New Roman"/>
    </w:rPr>
  </w:style>
  <w:style w:type="character" w:customStyle="1" w:styleId="WW8Num21z0">
    <w:name w:val="WW8Num21z0"/>
    <w:rsid w:val="00FB78F1"/>
    <w:rPr>
      <w:rFonts w:ascii="Vladimir Script" w:hAnsi="Vladimir Script" w:cs="Vladimir Script"/>
    </w:rPr>
  </w:style>
  <w:style w:type="character" w:customStyle="1" w:styleId="WW8Num21z1">
    <w:name w:val="WW8Num21z1"/>
    <w:rsid w:val="00FB78F1"/>
    <w:rPr>
      <w:rFonts w:ascii="Courier New" w:hAnsi="Courier New" w:cs="Courier New"/>
    </w:rPr>
  </w:style>
  <w:style w:type="character" w:customStyle="1" w:styleId="WW8Num21z2">
    <w:name w:val="WW8Num21z2"/>
    <w:rsid w:val="00FB78F1"/>
    <w:rPr>
      <w:rFonts w:ascii="Wingdings" w:hAnsi="Wingdings" w:cs="Wingdings"/>
    </w:rPr>
  </w:style>
  <w:style w:type="character" w:customStyle="1" w:styleId="WW8Num21z3">
    <w:name w:val="WW8Num21z3"/>
    <w:rsid w:val="00FB78F1"/>
    <w:rPr>
      <w:rFonts w:ascii="Symbol" w:hAnsi="Symbol" w:cs="Symbol"/>
    </w:rPr>
  </w:style>
  <w:style w:type="character" w:customStyle="1" w:styleId="WW8Num22z0">
    <w:name w:val="WW8Num22z0"/>
    <w:rsid w:val="00FB78F1"/>
  </w:style>
  <w:style w:type="character" w:customStyle="1" w:styleId="WW8Num22z1">
    <w:name w:val="WW8Num22z1"/>
    <w:rsid w:val="00FB78F1"/>
  </w:style>
  <w:style w:type="character" w:customStyle="1" w:styleId="WW8Num22z2">
    <w:name w:val="WW8Num22z2"/>
    <w:rsid w:val="00FB78F1"/>
  </w:style>
  <w:style w:type="character" w:customStyle="1" w:styleId="WW8Num22z3">
    <w:name w:val="WW8Num22z3"/>
    <w:rsid w:val="00FB78F1"/>
  </w:style>
  <w:style w:type="character" w:customStyle="1" w:styleId="WW8Num22z4">
    <w:name w:val="WW8Num22z4"/>
    <w:rsid w:val="00FB78F1"/>
  </w:style>
  <w:style w:type="character" w:customStyle="1" w:styleId="WW8Num22z5">
    <w:name w:val="WW8Num22z5"/>
    <w:rsid w:val="00FB78F1"/>
  </w:style>
  <w:style w:type="character" w:customStyle="1" w:styleId="WW8Num22z6">
    <w:name w:val="WW8Num22z6"/>
    <w:rsid w:val="00FB78F1"/>
  </w:style>
  <w:style w:type="character" w:customStyle="1" w:styleId="WW8Num22z7">
    <w:name w:val="WW8Num22z7"/>
    <w:rsid w:val="00FB78F1"/>
  </w:style>
  <w:style w:type="character" w:customStyle="1" w:styleId="WW8Num22z8">
    <w:name w:val="WW8Num22z8"/>
    <w:rsid w:val="00FB78F1"/>
  </w:style>
  <w:style w:type="character" w:customStyle="1" w:styleId="WW8Num23z0">
    <w:name w:val="WW8Num23z0"/>
    <w:rsid w:val="00FB78F1"/>
    <w:rPr>
      <w:rFonts w:cs="Times New Roman"/>
    </w:rPr>
  </w:style>
  <w:style w:type="character" w:customStyle="1" w:styleId="WW8Num23z1">
    <w:name w:val="WW8Num23z1"/>
    <w:rsid w:val="00FB78F1"/>
    <w:rPr>
      <w:rFonts w:ascii="Vladimir Script" w:hAnsi="Vladimir Script" w:cs="Vladimir Script"/>
    </w:rPr>
  </w:style>
  <w:style w:type="character" w:customStyle="1" w:styleId="WW8Num24z0">
    <w:name w:val="WW8Num24z0"/>
    <w:rsid w:val="00FB78F1"/>
    <w:rPr>
      <w:rFonts w:cs="Times New Roman"/>
    </w:rPr>
  </w:style>
  <w:style w:type="character" w:customStyle="1" w:styleId="WW8Num25z0">
    <w:name w:val="WW8Num25z0"/>
    <w:rsid w:val="00FB78F1"/>
    <w:rPr>
      <w:rFonts w:cs="Times New Roman"/>
    </w:rPr>
  </w:style>
  <w:style w:type="character" w:customStyle="1" w:styleId="WW8Num26z0">
    <w:name w:val="WW8Num26z0"/>
    <w:rsid w:val="00FB78F1"/>
    <w:rPr>
      <w:rFonts w:cs="Times New Roman"/>
    </w:rPr>
  </w:style>
  <w:style w:type="character" w:customStyle="1" w:styleId="WW8Num27z0">
    <w:name w:val="WW8Num27z0"/>
    <w:rsid w:val="00FB78F1"/>
    <w:rPr>
      <w:rFonts w:cs="Times New Roman"/>
      <w:b w:val="0"/>
      <w:bCs w:val="0"/>
    </w:rPr>
  </w:style>
  <w:style w:type="character" w:customStyle="1" w:styleId="WW8Num28z0">
    <w:name w:val="WW8Num28z0"/>
    <w:rsid w:val="00FB78F1"/>
    <w:rPr>
      <w:rFonts w:ascii="Vladimir Script" w:hAnsi="Vladimir Script" w:cs="Vladimir Script"/>
    </w:rPr>
  </w:style>
  <w:style w:type="character" w:customStyle="1" w:styleId="WW8Num28z1">
    <w:name w:val="WW8Num28z1"/>
    <w:rsid w:val="00FB78F1"/>
    <w:rPr>
      <w:rFonts w:cs="Times New Roman"/>
    </w:rPr>
  </w:style>
  <w:style w:type="character" w:customStyle="1" w:styleId="WW8Num28z2">
    <w:name w:val="WW8Num28z2"/>
    <w:rsid w:val="00FB78F1"/>
    <w:rPr>
      <w:rFonts w:ascii="Wingdings" w:hAnsi="Wingdings" w:cs="Wingdings"/>
    </w:rPr>
  </w:style>
  <w:style w:type="character" w:customStyle="1" w:styleId="WW8Num28z3">
    <w:name w:val="WW8Num28z3"/>
    <w:rsid w:val="00FB78F1"/>
    <w:rPr>
      <w:rFonts w:ascii="Symbol" w:hAnsi="Symbol" w:cs="Symbol"/>
    </w:rPr>
  </w:style>
  <w:style w:type="character" w:customStyle="1" w:styleId="WW8Num28z4">
    <w:name w:val="WW8Num28z4"/>
    <w:rsid w:val="00FB78F1"/>
    <w:rPr>
      <w:rFonts w:ascii="Courier New" w:hAnsi="Courier New" w:cs="Courier New"/>
    </w:rPr>
  </w:style>
  <w:style w:type="character" w:customStyle="1" w:styleId="WW8Num29z0">
    <w:name w:val="WW8Num29z0"/>
    <w:rsid w:val="00FB78F1"/>
    <w:rPr>
      <w:rFonts w:cs="Times New Roman"/>
    </w:rPr>
  </w:style>
  <w:style w:type="character" w:customStyle="1" w:styleId="WW8Num30z0">
    <w:name w:val="WW8Num30z0"/>
    <w:rsid w:val="00FB78F1"/>
    <w:rPr>
      <w:rFonts w:cs="Times New Roman"/>
    </w:rPr>
  </w:style>
  <w:style w:type="character" w:customStyle="1" w:styleId="WW8Num31z0">
    <w:name w:val="WW8Num31z0"/>
    <w:rsid w:val="00FB78F1"/>
    <w:rPr>
      <w:rFonts w:cs="Times New Roman"/>
    </w:rPr>
  </w:style>
  <w:style w:type="character" w:customStyle="1" w:styleId="WW8Num31z1">
    <w:name w:val="WW8Num31z1"/>
    <w:rsid w:val="00FB78F1"/>
    <w:rPr>
      <w:rFonts w:cs="Times New Roman"/>
      <w:b w:val="0"/>
      <w:bCs w:val="0"/>
    </w:rPr>
  </w:style>
  <w:style w:type="character" w:customStyle="1" w:styleId="WW8Num32z0">
    <w:name w:val="WW8Num32z0"/>
    <w:rsid w:val="00FB78F1"/>
  </w:style>
  <w:style w:type="character" w:customStyle="1" w:styleId="WW8Num32z1">
    <w:name w:val="WW8Num32z1"/>
    <w:rsid w:val="00FB78F1"/>
  </w:style>
  <w:style w:type="character" w:customStyle="1" w:styleId="WW8Num32z2">
    <w:name w:val="WW8Num32z2"/>
    <w:rsid w:val="00FB78F1"/>
  </w:style>
  <w:style w:type="character" w:customStyle="1" w:styleId="WW8Num32z3">
    <w:name w:val="WW8Num32z3"/>
    <w:rsid w:val="00FB78F1"/>
  </w:style>
  <w:style w:type="character" w:customStyle="1" w:styleId="WW8Num32z4">
    <w:name w:val="WW8Num32z4"/>
    <w:rsid w:val="00FB78F1"/>
  </w:style>
  <w:style w:type="character" w:customStyle="1" w:styleId="WW8Num32z5">
    <w:name w:val="WW8Num32z5"/>
    <w:rsid w:val="00FB78F1"/>
  </w:style>
  <w:style w:type="character" w:customStyle="1" w:styleId="WW8Num32z6">
    <w:name w:val="WW8Num32z6"/>
    <w:rsid w:val="00FB78F1"/>
  </w:style>
  <w:style w:type="character" w:customStyle="1" w:styleId="WW8Num32z7">
    <w:name w:val="WW8Num32z7"/>
    <w:rsid w:val="00FB78F1"/>
  </w:style>
  <w:style w:type="character" w:customStyle="1" w:styleId="WW8Num32z8">
    <w:name w:val="WW8Num32z8"/>
    <w:rsid w:val="00FB78F1"/>
  </w:style>
  <w:style w:type="character" w:customStyle="1" w:styleId="WW8Num33z0">
    <w:name w:val="WW8Num33z0"/>
    <w:rsid w:val="00FB78F1"/>
    <w:rPr>
      <w:rFonts w:cs="Times New Roman"/>
    </w:rPr>
  </w:style>
  <w:style w:type="character" w:customStyle="1" w:styleId="WW8Num34z0">
    <w:name w:val="WW8Num34z0"/>
    <w:rsid w:val="00FB78F1"/>
    <w:rPr>
      <w:rFonts w:cs="Times New Roman"/>
    </w:rPr>
  </w:style>
  <w:style w:type="character" w:customStyle="1" w:styleId="WW8Num35z0">
    <w:name w:val="WW8Num35z0"/>
    <w:rsid w:val="00FB78F1"/>
  </w:style>
  <w:style w:type="character" w:customStyle="1" w:styleId="WW8Num35z1">
    <w:name w:val="WW8Num35z1"/>
    <w:rsid w:val="00FB78F1"/>
  </w:style>
  <w:style w:type="character" w:customStyle="1" w:styleId="WW8Num35z2">
    <w:name w:val="WW8Num35z2"/>
    <w:rsid w:val="00FB78F1"/>
  </w:style>
  <w:style w:type="character" w:customStyle="1" w:styleId="WW8Num35z3">
    <w:name w:val="WW8Num35z3"/>
    <w:rsid w:val="00FB78F1"/>
  </w:style>
  <w:style w:type="character" w:customStyle="1" w:styleId="WW8Num35z4">
    <w:name w:val="WW8Num35z4"/>
    <w:rsid w:val="00FB78F1"/>
  </w:style>
  <w:style w:type="character" w:customStyle="1" w:styleId="WW8Num35z5">
    <w:name w:val="WW8Num35z5"/>
    <w:rsid w:val="00FB78F1"/>
  </w:style>
  <w:style w:type="character" w:customStyle="1" w:styleId="WW8Num35z6">
    <w:name w:val="WW8Num35z6"/>
    <w:rsid w:val="00FB78F1"/>
  </w:style>
  <w:style w:type="character" w:customStyle="1" w:styleId="WW8Num35z7">
    <w:name w:val="WW8Num35z7"/>
    <w:rsid w:val="00FB78F1"/>
  </w:style>
  <w:style w:type="character" w:customStyle="1" w:styleId="WW8Num35z8">
    <w:name w:val="WW8Num35z8"/>
    <w:rsid w:val="00FB78F1"/>
  </w:style>
  <w:style w:type="character" w:customStyle="1" w:styleId="WW8Num36z0">
    <w:name w:val="WW8Num36z0"/>
    <w:rsid w:val="00FB78F1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B78F1"/>
    <w:rPr>
      <w:rFonts w:ascii="Courier New" w:hAnsi="Courier New" w:cs="Courier New"/>
    </w:rPr>
  </w:style>
  <w:style w:type="character" w:customStyle="1" w:styleId="WW8Num36z2">
    <w:name w:val="WW8Num36z2"/>
    <w:rsid w:val="00FB78F1"/>
    <w:rPr>
      <w:rFonts w:ascii="Wingdings" w:hAnsi="Wingdings" w:cs="Wingdings"/>
    </w:rPr>
  </w:style>
  <w:style w:type="character" w:customStyle="1" w:styleId="WW8Num36z3">
    <w:name w:val="WW8Num36z3"/>
    <w:rsid w:val="00FB78F1"/>
    <w:rPr>
      <w:rFonts w:ascii="Symbol" w:hAnsi="Symbol" w:cs="Symbol"/>
    </w:rPr>
  </w:style>
  <w:style w:type="character" w:customStyle="1" w:styleId="WW8Num37z0">
    <w:name w:val="WW8Num37z0"/>
    <w:rsid w:val="00FB78F1"/>
    <w:rPr>
      <w:rFonts w:cs="Times New Roman"/>
    </w:rPr>
  </w:style>
  <w:style w:type="character" w:customStyle="1" w:styleId="WW8Num38z0">
    <w:name w:val="WW8Num38z0"/>
    <w:rsid w:val="00FB78F1"/>
    <w:rPr>
      <w:rFonts w:ascii="Vladimir Script" w:hAnsi="Vladimir Script" w:cs="Vladimir Script"/>
    </w:rPr>
  </w:style>
  <w:style w:type="character" w:customStyle="1" w:styleId="WW8Num38z1">
    <w:name w:val="WW8Num38z1"/>
    <w:rsid w:val="00FB78F1"/>
    <w:rPr>
      <w:rFonts w:ascii="Courier New" w:hAnsi="Courier New" w:cs="Courier New"/>
    </w:rPr>
  </w:style>
  <w:style w:type="character" w:customStyle="1" w:styleId="WW8Num38z2">
    <w:name w:val="WW8Num38z2"/>
    <w:rsid w:val="00FB78F1"/>
    <w:rPr>
      <w:rFonts w:ascii="Wingdings" w:hAnsi="Wingdings" w:cs="Wingdings"/>
    </w:rPr>
  </w:style>
  <w:style w:type="character" w:customStyle="1" w:styleId="WW8Num38z3">
    <w:name w:val="WW8Num38z3"/>
    <w:rsid w:val="00FB78F1"/>
    <w:rPr>
      <w:rFonts w:ascii="Symbol" w:hAnsi="Symbol" w:cs="Symbol"/>
    </w:rPr>
  </w:style>
  <w:style w:type="character" w:customStyle="1" w:styleId="WW8Num39z0">
    <w:name w:val="WW8Num39z0"/>
    <w:rsid w:val="00FB78F1"/>
    <w:rPr>
      <w:rFonts w:cs="Times New Roman"/>
    </w:rPr>
  </w:style>
  <w:style w:type="character" w:customStyle="1" w:styleId="WW8Num40z0">
    <w:name w:val="WW8Num40z0"/>
    <w:rsid w:val="00FB78F1"/>
    <w:rPr>
      <w:rFonts w:cs="Times New Roman"/>
    </w:rPr>
  </w:style>
  <w:style w:type="character" w:customStyle="1" w:styleId="WW8Num41z0">
    <w:name w:val="WW8Num41z0"/>
    <w:rsid w:val="00FB78F1"/>
    <w:rPr>
      <w:rFonts w:cs="Times New Roman"/>
    </w:rPr>
  </w:style>
  <w:style w:type="character" w:customStyle="1" w:styleId="WW8Num42z0">
    <w:name w:val="WW8Num42z0"/>
    <w:rsid w:val="00FB78F1"/>
    <w:rPr>
      <w:rFonts w:ascii="Vladimir Script" w:hAnsi="Vladimir Script" w:cs="Vladimir Script"/>
    </w:rPr>
  </w:style>
  <w:style w:type="character" w:customStyle="1" w:styleId="WW8Num42z1">
    <w:name w:val="WW8Num42z1"/>
    <w:rsid w:val="00FB78F1"/>
    <w:rPr>
      <w:rFonts w:ascii="Courier New" w:hAnsi="Courier New" w:cs="Courier New"/>
    </w:rPr>
  </w:style>
  <w:style w:type="character" w:customStyle="1" w:styleId="WW8Num42z2">
    <w:name w:val="WW8Num42z2"/>
    <w:rsid w:val="00FB78F1"/>
    <w:rPr>
      <w:rFonts w:ascii="Wingdings" w:hAnsi="Wingdings" w:cs="Wingdings"/>
    </w:rPr>
  </w:style>
  <w:style w:type="character" w:customStyle="1" w:styleId="WW8Num42z3">
    <w:name w:val="WW8Num42z3"/>
    <w:rsid w:val="00FB78F1"/>
    <w:rPr>
      <w:rFonts w:ascii="Symbol" w:hAnsi="Symbol" w:cs="Symbol"/>
    </w:rPr>
  </w:style>
  <w:style w:type="character" w:customStyle="1" w:styleId="11">
    <w:name w:val="Основной шрифт абзаца1"/>
    <w:rsid w:val="00FB78F1"/>
  </w:style>
  <w:style w:type="character" w:customStyle="1" w:styleId="af">
    <w:name w:val="Нижний колонтитул Знак"/>
    <w:rsid w:val="00FB78F1"/>
    <w:rPr>
      <w:rFonts w:ascii="Times New Roman" w:hAnsi="Times New Roman" w:cs="Times New Roman"/>
      <w:sz w:val="24"/>
    </w:rPr>
  </w:style>
  <w:style w:type="character" w:customStyle="1" w:styleId="af0">
    <w:name w:val="Текст выноски Знак"/>
    <w:rsid w:val="00FB78F1"/>
    <w:rPr>
      <w:rFonts w:ascii="Tahoma" w:hAnsi="Tahoma" w:cs="Tahoma"/>
      <w:sz w:val="16"/>
    </w:rPr>
  </w:style>
  <w:style w:type="character" w:customStyle="1" w:styleId="af1">
    <w:name w:val="Схема документа Знак"/>
    <w:rsid w:val="00FB78F1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B78F1"/>
    <w:rPr>
      <w:rFonts w:ascii="Arial" w:hAnsi="Arial" w:cs="Arial"/>
      <w:b/>
      <w:sz w:val="24"/>
    </w:rPr>
  </w:style>
  <w:style w:type="character" w:customStyle="1" w:styleId="af2">
    <w:name w:val="Основной текст с отступом Знак"/>
    <w:rsid w:val="00FB78F1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FB78F1"/>
    <w:rPr>
      <w:sz w:val="16"/>
    </w:rPr>
  </w:style>
  <w:style w:type="character" w:customStyle="1" w:styleId="af3">
    <w:name w:val="Основной текст Знак"/>
    <w:rsid w:val="00FB78F1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FB78F1"/>
  </w:style>
  <w:style w:type="character" w:customStyle="1" w:styleId="12">
    <w:name w:val="Знак примечания1"/>
    <w:rsid w:val="00FB78F1"/>
    <w:rPr>
      <w:sz w:val="16"/>
      <w:szCs w:val="16"/>
    </w:rPr>
  </w:style>
  <w:style w:type="character" w:customStyle="1" w:styleId="af4">
    <w:name w:val="Текст примечания Знак"/>
    <w:rsid w:val="00FB78F1"/>
    <w:rPr>
      <w:rFonts w:cs="Times New Roman"/>
    </w:rPr>
  </w:style>
  <w:style w:type="character" w:customStyle="1" w:styleId="af5">
    <w:name w:val="Тема примечания Знак"/>
    <w:rsid w:val="00FB78F1"/>
    <w:rPr>
      <w:rFonts w:cs="Times New Roman"/>
      <w:b/>
      <w:bCs/>
    </w:rPr>
  </w:style>
  <w:style w:type="character" w:customStyle="1" w:styleId="FontStyle13">
    <w:name w:val="Font Style13"/>
    <w:rsid w:val="00FB78F1"/>
    <w:rPr>
      <w:rFonts w:ascii="Times New Roman" w:hAnsi="Times New Roman" w:cs="Times New Roman"/>
      <w:spacing w:val="-10"/>
      <w:sz w:val="28"/>
      <w:szCs w:val="28"/>
    </w:rPr>
  </w:style>
  <w:style w:type="paragraph" w:customStyle="1" w:styleId="af6">
    <w:basedOn w:val="a"/>
    <w:next w:val="a0"/>
    <w:rsid w:val="00FB78F1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3"/>
    <w:rsid w:val="00FB78F1"/>
    <w:pPr>
      <w:suppressAutoHyphens/>
      <w:spacing w:after="120"/>
    </w:pPr>
    <w:rPr>
      <w:lang w:eastAsia="zh-CN"/>
    </w:rPr>
  </w:style>
  <w:style w:type="character" w:customStyle="1" w:styleId="13">
    <w:name w:val="Основной текст Знак1"/>
    <w:basedOn w:val="a1"/>
    <w:link w:val="a0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List"/>
    <w:basedOn w:val="a"/>
    <w:rsid w:val="00FB78F1"/>
    <w:pPr>
      <w:suppressAutoHyphens/>
      <w:ind w:left="283" w:hanging="283"/>
    </w:pPr>
    <w:rPr>
      <w:lang w:eastAsia="zh-CN"/>
    </w:rPr>
  </w:style>
  <w:style w:type="paragraph" w:styleId="af8">
    <w:name w:val="caption"/>
    <w:basedOn w:val="a"/>
    <w:qFormat/>
    <w:rsid w:val="00FB78F1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4">
    <w:name w:val="Указатель1"/>
    <w:basedOn w:val="a"/>
    <w:rsid w:val="00FB78F1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styleId="af9">
    <w:name w:val="footer"/>
    <w:basedOn w:val="a"/>
    <w:link w:val="15"/>
    <w:rsid w:val="00FB78F1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5">
    <w:name w:val="Нижний колонтитул Знак1"/>
    <w:basedOn w:val="a1"/>
    <w:link w:val="af9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FB78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a">
    <w:name w:val="Normal (Web)"/>
    <w:basedOn w:val="a"/>
    <w:rsid w:val="00FB78F1"/>
    <w:pPr>
      <w:suppressAutoHyphens/>
      <w:spacing w:before="120" w:after="120"/>
    </w:pPr>
    <w:rPr>
      <w:lang w:eastAsia="zh-CN"/>
    </w:rPr>
  </w:style>
  <w:style w:type="paragraph" w:styleId="afb">
    <w:name w:val="Balloon Text"/>
    <w:basedOn w:val="a"/>
    <w:link w:val="16"/>
    <w:rsid w:val="00FB78F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16">
    <w:name w:val="Текст выноски Знак1"/>
    <w:basedOn w:val="a1"/>
    <w:link w:val="afb"/>
    <w:rsid w:val="00FB78F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Cell">
    <w:name w:val="ConsPlusCell"/>
    <w:rsid w:val="00FB78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7">
    <w:name w:val="Схема документа1"/>
    <w:basedOn w:val="a"/>
    <w:rsid w:val="00FB78F1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B78F1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8">
    <w:name w:val="Знак1 Знак Знак Знак"/>
    <w:basedOn w:val="a"/>
    <w:rsid w:val="00FB78F1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19"/>
    <w:rsid w:val="00FB78F1"/>
    <w:pPr>
      <w:suppressAutoHyphens/>
      <w:spacing w:after="120"/>
      <w:ind w:left="283"/>
    </w:pPr>
    <w:rPr>
      <w:lang w:eastAsia="zh-CN"/>
    </w:rPr>
  </w:style>
  <w:style w:type="character" w:customStyle="1" w:styleId="19">
    <w:name w:val="Основной текст с отступом Знак1"/>
    <w:basedOn w:val="a1"/>
    <w:link w:val="afc"/>
    <w:rsid w:val="00FB78F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B78F1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B78F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 Знак Знак Знак Знак Знак Знак"/>
    <w:basedOn w:val="a"/>
    <w:rsid w:val="00FB78F1"/>
    <w:pPr>
      <w:suppressAutoHyphens/>
    </w:pPr>
    <w:rPr>
      <w:rFonts w:ascii="Verdana" w:hAnsi="Verdana" w:cs="Verdana"/>
      <w:lang w:eastAsia="zh-CN"/>
    </w:rPr>
  </w:style>
  <w:style w:type="paragraph" w:styleId="afe">
    <w:name w:val="No Spacing"/>
    <w:qFormat/>
    <w:rsid w:val="00FB7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Название объекта1"/>
    <w:basedOn w:val="a"/>
    <w:next w:val="a"/>
    <w:rsid w:val="00FB78F1"/>
    <w:pPr>
      <w:suppressAutoHyphens/>
      <w:jc w:val="center"/>
    </w:pPr>
    <w:rPr>
      <w:b/>
      <w:bCs/>
      <w:lang w:eastAsia="zh-CN"/>
    </w:rPr>
  </w:style>
  <w:style w:type="paragraph" w:customStyle="1" w:styleId="1b">
    <w:name w:val="Текст примечания1"/>
    <w:basedOn w:val="a"/>
    <w:rsid w:val="00FB78F1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f">
    <w:name w:val="annotation text"/>
    <w:basedOn w:val="a"/>
    <w:link w:val="1c"/>
    <w:uiPriority w:val="99"/>
    <w:semiHidden/>
    <w:unhideWhenUsed/>
    <w:rsid w:val="00FB78F1"/>
    <w:rPr>
      <w:sz w:val="20"/>
      <w:szCs w:val="20"/>
    </w:rPr>
  </w:style>
  <w:style w:type="character" w:customStyle="1" w:styleId="1c">
    <w:name w:val="Текст примечания Знак1"/>
    <w:basedOn w:val="a1"/>
    <w:link w:val="aff"/>
    <w:uiPriority w:val="99"/>
    <w:semiHidden/>
    <w:rsid w:val="00FB7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1b"/>
    <w:next w:val="1b"/>
    <w:link w:val="1d"/>
    <w:rsid w:val="00FB78F1"/>
    <w:rPr>
      <w:b/>
      <w:bCs/>
    </w:rPr>
  </w:style>
  <w:style w:type="character" w:customStyle="1" w:styleId="1d">
    <w:name w:val="Тема примечания Знак1"/>
    <w:basedOn w:val="1c"/>
    <w:link w:val="aff0"/>
    <w:rsid w:val="00FB78F1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FB78F1"/>
    <w:pPr>
      <w:suppressAutoHyphens/>
      <w:spacing w:before="280" w:after="280"/>
    </w:pPr>
    <w:rPr>
      <w:lang w:eastAsia="zh-CN"/>
    </w:rPr>
  </w:style>
  <w:style w:type="paragraph" w:customStyle="1" w:styleId="aff1">
    <w:name w:val="Содержимое таблицы"/>
    <w:basedOn w:val="a"/>
    <w:rsid w:val="00FB78F1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2">
    <w:name w:val="Заголовок таблицы"/>
    <w:basedOn w:val="aff1"/>
    <w:rsid w:val="00FB78F1"/>
    <w:pPr>
      <w:jc w:val="center"/>
    </w:pPr>
    <w:rPr>
      <w:b/>
      <w:bCs/>
    </w:rPr>
  </w:style>
  <w:style w:type="character" w:customStyle="1" w:styleId="1e">
    <w:name w:val="Название Знак1"/>
    <w:uiPriority w:val="10"/>
    <w:rsid w:val="00FB78F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Default">
    <w:name w:val="Default"/>
    <w:rsid w:val="00FB78F1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FB78F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3">
    <w:name w:val="Öâåòîâîå âûäåëåíèå"/>
    <w:rsid w:val="00FB78F1"/>
    <w:rPr>
      <w:b/>
      <w:bCs/>
      <w:color w:val="26282F"/>
    </w:rPr>
  </w:style>
  <w:style w:type="paragraph" w:customStyle="1" w:styleId="aff4">
    <w:name w:val="Название проектного документа"/>
    <w:basedOn w:val="a"/>
    <w:rsid w:val="00FB78F1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table" w:styleId="aff5">
    <w:name w:val="Table Grid"/>
    <w:basedOn w:val="a2"/>
    <w:uiPriority w:val="99"/>
    <w:rsid w:val="0011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130D-68B4-4287-8A17-36747FFC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Зимогорская Анна Алексеевна</cp:lastModifiedBy>
  <cp:revision>2</cp:revision>
  <cp:lastPrinted>2023-11-02T06:09:00Z</cp:lastPrinted>
  <dcterms:created xsi:type="dcterms:W3CDTF">2024-04-05T05:27:00Z</dcterms:created>
  <dcterms:modified xsi:type="dcterms:W3CDTF">2024-04-05T05:27:00Z</dcterms:modified>
</cp:coreProperties>
</file>